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54F65" w14:textId="6754CC34" w:rsidR="000E3165" w:rsidRPr="000F2D54" w:rsidRDefault="00A01E27" w:rsidP="000E3165">
      <w:pPr>
        <w:pStyle w:val="Nagwek"/>
      </w:pPr>
      <w:r>
        <w:rPr>
          <w:noProof/>
          <w:lang w:eastAsia="pl-PL"/>
        </w:rPr>
        <mc:AlternateContent>
          <mc:Choice Requires="wps">
            <w:drawing>
              <wp:anchor distT="0" distB="0" distL="114300" distR="114300" simplePos="0" relativeHeight="251660288" behindDoc="0" locked="0" layoutInCell="0" allowOverlap="1" wp14:anchorId="791B0858" wp14:editId="431DBFD3">
                <wp:simplePos x="0" y="0"/>
                <wp:positionH relativeFrom="column">
                  <wp:posOffset>1664335</wp:posOffset>
                </wp:positionH>
                <wp:positionV relativeFrom="paragraph">
                  <wp:posOffset>318135</wp:posOffset>
                </wp:positionV>
                <wp:extent cx="4606290" cy="723265"/>
                <wp:effectExtent l="0" t="0" r="0" b="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a:off x="0" y="0"/>
                          <a:ext cx="4606290" cy="723265"/>
                        </a:xfrm>
                        <a:prstGeom prst="rect">
                          <a:avLst/>
                        </a:prstGeom>
                        <a:noFill/>
                        <a:ln>
                          <a:noFill/>
                        </a:ln>
                      </wps:spPr>
                      <wps:txbx>
                        <w:txbxContent>
                          <w:p w14:paraId="1B982B2B" w14:textId="77777777" w:rsidR="000E3165" w:rsidRPr="00991B6D" w:rsidRDefault="000E3165" w:rsidP="000E3165">
                            <w:pPr>
                              <w:pStyle w:val="Nagwek"/>
                              <w:spacing w:after="0" w:line="240" w:lineRule="auto"/>
                              <w:jc w:val="right"/>
                              <w:rPr>
                                <w:rFonts w:ascii="Verdana" w:hAnsi="Verdana" w:cs="Calibri"/>
                                <w:b/>
                                <w:noProof/>
                                <w:color w:val="000000"/>
                                <w:sz w:val="18"/>
                                <w:lang w:eastAsia="pl-PL"/>
                              </w:rPr>
                            </w:pPr>
                            <w:r w:rsidRPr="00991B6D">
                              <w:rPr>
                                <w:rFonts w:ascii="Verdana" w:hAnsi="Verdana" w:cs="Calibri"/>
                                <w:b/>
                                <w:noProof/>
                                <w:color w:val="000000"/>
                                <w:sz w:val="18"/>
                                <w:lang w:eastAsia="pl-PL"/>
                              </w:rPr>
                              <w:t xml:space="preserve">Wojewódzkie Wielospecjalistyczne Centrum Onkologii </w:t>
                            </w:r>
                          </w:p>
                          <w:p w14:paraId="37BCE06C" w14:textId="77777777" w:rsidR="000E3165" w:rsidRPr="00991B6D" w:rsidRDefault="000E3165" w:rsidP="000E3165">
                            <w:pPr>
                              <w:pStyle w:val="Nagwek"/>
                              <w:spacing w:after="0" w:line="240" w:lineRule="auto"/>
                              <w:jc w:val="right"/>
                              <w:rPr>
                                <w:rFonts w:ascii="Verdana" w:hAnsi="Verdana" w:cs="Calibri"/>
                                <w:b/>
                                <w:noProof/>
                                <w:color w:val="000000"/>
                                <w:sz w:val="18"/>
                                <w:lang w:eastAsia="pl-PL"/>
                              </w:rPr>
                            </w:pPr>
                            <w:r w:rsidRPr="00991B6D">
                              <w:rPr>
                                <w:rFonts w:ascii="Verdana" w:hAnsi="Verdana" w:cs="Calibri"/>
                                <w:b/>
                                <w:noProof/>
                                <w:color w:val="000000"/>
                                <w:sz w:val="18"/>
                                <w:lang w:eastAsia="pl-PL"/>
                              </w:rPr>
                              <w:t xml:space="preserve">i Traumatologii im. M. Kopernika w Łodzi </w:t>
                            </w:r>
                          </w:p>
                          <w:p w14:paraId="63FA53DE" w14:textId="77777777" w:rsidR="000E3165" w:rsidRPr="00991B6D" w:rsidRDefault="000E3165" w:rsidP="000E3165">
                            <w:pPr>
                              <w:pStyle w:val="Nagwek"/>
                              <w:spacing w:after="0" w:line="240" w:lineRule="auto"/>
                              <w:jc w:val="right"/>
                              <w:rPr>
                                <w:rFonts w:ascii="Verdana" w:hAnsi="Verdana" w:cs="Calibri"/>
                                <w:b/>
                                <w:color w:val="000000"/>
                                <w:sz w:val="18"/>
                              </w:rPr>
                            </w:pPr>
                            <w:r w:rsidRPr="00991B6D">
                              <w:rPr>
                                <w:rFonts w:ascii="Verdana" w:hAnsi="Verdana" w:cs="Calibri"/>
                                <w:b/>
                                <w:color w:val="000000"/>
                                <w:sz w:val="18"/>
                              </w:rPr>
                              <w:t>ul. Pabianicka 62, 93-513  Łódź</w:t>
                            </w:r>
                          </w:p>
                          <w:p w14:paraId="1570542D" w14:textId="77777777" w:rsidR="000E3165" w:rsidRPr="00991B6D" w:rsidRDefault="00767697" w:rsidP="000E3165">
                            <w:pPr>
                              <w:pStyle w:val="Nagwek"/>
                              <w:spacing w:after="0" w:line="240" w:lineRule="auto"/>
                              <w:jc w:val="right"/>
                              <w:rPr>
                                <w:rFonts w:ascii="Verdana" w:hAnsi="Verdana" w:cs="Calibri"/>
                                <w:b/>
                                <w:color w:val="000000"/>
                                <w:sz w:val="18"/>
                              </w:rPr>
                            </w:pPr>
                            <w:hyperlink r:id="rId8" w:history="1">
                              <w:r w:rsidR="000E3165" w:rsidRPr="00991B6D">
                                <w:rPr>
                                  <w:rStyle w:val="Hipercze"/>
                                  <w:rFonts w:ascii="Verdana" w:hAnsi="Verdana" w:cs="Calibri"/>
                                  <w:b/>
                                  <w:sz w:val="18"/>
                                </w:rPr>
                                <w:t>www.kopernik.lodz.pl</w:t>
                              </w:r>
                            </w:hyperlink>
                            <w:r w:rsidR="000E3165" w:rsidRPr="00991B6D">
                              <w:rPr>
                                <w:rFonts w:ascii="Verdana" w:hAnsi="Verdana" w:cs="Calibri"/>
                                <w:b/>
                                <w:color w:val="000000"/>
                                <w:sz w:val="18"/>
                              </w:rPr>
                              <w:t xml:space="preserve">       </w:t>
                            </w:r>
                          </w:p>
                          <w:p w14:paraId="115A04BD" w14:textId="77777777" w:rsidR="000E3165" w:rsidRPr="00B90F21" w:rsidRDefault="000E3165" w:rsidP="000E3165">
                            <w:pPr>
                              <w:pStyle w:val="Nagwek"/>
                              <w:tabs>
                                <w:tab w:val="left" w:pos="284"/>
                                <w:tab w:val="left" w:pos="709"/>
                              </w:tabs>
                              <w:spacing w:after="0" w:line="240" w:lineRule="auto"/>
                              <w:jc w:val="right"/>
                              <w:rPr>
                                <w:rFonts w:ascii="Cambria" w:hAnsi="Cambria" w:cs="Calibri"/>
                                <w:b/>
                                <w:color w:val="000000"/>
                                <w:sz w:val="20"/>
                                <w:szCs w:val="18"/>
                                <w:lang w:val="en-US"/>
                              </w:rPr>
                            </w:pPr>
                            <w:r w:rsidRPr="00B90F21">
                              <w:rPr>
                                <w:rFonts w:ascii="Cambria" w:hAnsi="Cambria" w:cs="Calibri"/>
                                <w:b/>
                                <w:color w:val="000000"/>
                                <w:sz w:val="20"/>
                                <w:szCs w:val="18"/>
                                <w:lang w:val="en-U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1B0858" id="_x0000_t202" coordsize="21600,21600" o:spt="202" path="m,l,21600r21600,l21600,xe">
                <v:stroke joinstyle="miter"/>
                <v:path gradientshapeok="t" o:connecttype="rect"/>
              </v:shapetype>
              <v:shape id="Pole tekstowe 3" o:spid="_x0000_s1026" type="#_x0000_t202" style="position:absolute;margin-left:131.05pt;margin-top:25.05pt;width:362.7pt;height:56.95pt;rotation:18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" o:allowincell="f" filled="f" stroked="f">
                <v:textbox>
                  <w:txbxContent>
                    <w:p w14:paraId="1B982B2B" w14:textId="77777777" w:rsidR="000E3165" w:rsidRPr="00991B6D" w:rsidRDefault="000E3165" w:rsidP="000E3165">
                      <w:pPr>
                        <w:pStyle w:val="Nagwek"/>
                        <w:spacing w:after="0" w:line="240" w:lineRule="auto"/>
                        <w:jc w:val="right"/>
                        <w:rPr>
                          <w:rFonts w:ascii="Verdana" w:hAnsi="Verdana" w:cs="Calibri"/>
                          <w:b/>
                          <w:noProof/>
                          <w:color w:val="000000"/>
                          <w:sz w:val="18"/>
                          <w:lang w:eastAsia="pl-PL"/>
                        </w:rPr>
                      </w:pPr>
                      <w:r w:rsidRPr="00991B6D">
                        <w:rPr>
                          <w:rFonts w:ascii="Verdana" w:hAnsi="Verdana" w:cs="Calibri"/>
                          <w:b/>
                          <w:noProof/>
                          <w:color w:val="000000"/>
                          <w:sz w:val="18"/>
                          <w:lang w:eastAsia="pl-PL"/>
                        </w:rPr>
                        <w:t xml:space="preserve">Wojewódzkie Wielospecjalistyczne Centrum Onkologii </w:t>
                      </w:r>
                    </w:p>
                    <w:p w14:paraId="37BCE06C" w14:textId="77777777" w:rsidR="000E3165" w:rsidRPr="00991B6D" w:rsidRDefault="000E3165" w:rsidP="000E3165">
                      <w:pPr>
                        <w:pStyle w:val="Nagwek"/>
                        <w:spacing w:after="0" w:line="240" w:lineRule="auto"/>
                        <w:jc w:val="right"/>
                        <w:rPr>
                          <w:rFonts w:ascii="Verdana" w:hAnsi="Verdana" w:cs="Calibri"/>
                          <w:b/>
                          <w:noProof/>
                          <w:color w:val="000000"/>
                          <w:sz w:val="18"/>
                          <w:lang w:eastAsia="pl-PL"/>
                        </w:rPr>
                      </w:pPr>
                      <w:r w:rsidRPr="00991B6D">
                        <w:rPr>
                          <w:rFonts w:ascii="Verdana" w:hAnsi="Verdana" w:cs="Calibri"/>
                          <w:b/>
                          <w:noProof/>
                          <w:color w:val="000000"/>
                          <w:sz w:val="18"/>
                          <w:lang w:eastAsia="pl-PL"/>
                        </w:rPr>
                        <w:t xml:space="preserve">i Traumatologii im. M. Kopernika w Łodzi </w:t>
                      </w:r>
                    </w:p>
                    <w:p w14:paraId="63FA53DE" w14:textId="77777777" w:rsidR="000E3165" w:rsidRPr="00991B6D" w:rsidRDefault="000E3165" w:rsidP="000E3165">
                      <w:pPr>
                        <w:pStyle w:val="Nagwek"/>
                        <w:spacing w:after="0" w:line="240" w:lineRule="auto"/>
                        <w:jc w:val="right"/>
                        <w:rPr>
                          <w:rFonts w:ascii="Verdana" w:hAnsi="Verdana" w:cs="Calibri"/>
                          <w:b/>
                          <w:color w:val="000000"/>
                          <w:sz w:val="18"/>
                        </w:rPr>
                      </w:pPr>
                      <w:r w:rsidRPr="00991B6D">
                        <w:rPr>
                          <w:rFonts w:ascii="Verdana" w:hAnsi="Verdana" w:cs="Calibri"/>
                          <w:b/>
                          <w:color w:val="000000"/>
                          <w:sz w:val="18"/>
                        </w:rPr>
                        <w:t>ul. Pabianicka 62, 93-513  Łódź</w:t>
                      </w:r>
                    </w:p>
                    <w:p w14:paraId="1570542D" w14:textId="77777777" w:rsidR="000E3165" w:rsidRPr="00991B6D" w:rsidRDefault="00767697" w:rsidP="000E3165">
                      <w:pPr>
                        <w:pStyle w:val="Nagwek"/>
                        <w:spacing w:after="0" w:line="240" w:lineRule="auto"/>
                        <w:jc w:val="right"/>
                        <w:rPr>
                          <w:rFonts w:ascii="Verdana" w:hAnsi="Verdana" w:cs="Calibri"/>
                          <w:b/>
                          <w:color w:val="000000"/>
                          <w:sz w:val="18"/>
                        </w:rPr>
                      </w:pPr>
                      <w:hyperlink r:id="rId9" w:history="1">
                        <w:r w:rsidR="000E3165" w:rsidRPr="00991B6D">
                          <w:rPr>
                            <w:rStyle w:val="Hipercze"/>
                            <w:rFonts w:ascii="Verdana" w:hAnsi="Verdana" w:cs="Calibri"/>
                            <w:b/>
                            <w:sz w:val="18"/>
                          </w:rPr>
                          <w:t>www.kopernik.lodz.pl</w:t>
                        </w:r>
                      </w:hyperlink>
                      <w:r w:rsidR="000E3165" w:rsidRPr="00991B6D">
                        <w:rPr>
                          <w:rFonts w:ascii="Verdana" w:hAnsi="Verdana" w:cs="Calibri"/>
                          <w:b/>
                          <w:color w:val="000000"/>
                          <w:sz w:val="18"/>
                        </w:rPr>
                        <w:t xml:space="preserve">       </w:t>
                      </w:r>
                    </w:p>
                    <w:p w14:paraId="115A04BD" w14:textId="77777777" w:rsidR="000E3165" w:rsidRPr="00B90F21" w:rsidRDefault="000E3165" w:rsidP="000E3165">
                      <w:pPr>
                        <w:pStyle w:val="Nagwek"/>
                        <w:tabs>
                          <w:tab w:val="left" w:pos="284"/>
                          <w:tab w:val="left" w:pos="709"/>
                        </w:tabs>
                        <w:spacing w:after="0" w:line="240" w:lineRule="auto"/>
                        <w:jc w:val="right"/>
                        <w:rPr>
                          <w:rFonts w:ascii="Cambria" w:hAnsi="Cambria" w:cs="Calibri"/>
                          <w:b/>
                          <w:color w:val="000000"/>
                          <w:sz w:val="20"/>
                          <w:szCs w:val="18"/>
                          <w:lang w:val="en-US"/>
                        </w:rPr>
                      </w:pPr>
                      <w:r w:rsidRPr="00B90F21">
                        <w:rPr>
                          <w:rFonts w:ascii="Cambria" w:hAnsi="Cambria" w:cs="Calibri"/>
                          <w:b/>
                          <w:color w:val="000000"/>
                          <w:sz w:val="20"/>
                          <w:szCs w:val="18"/>
                          <w:lang w:val="en-US"/>
                        </w:rPr>
                        <w:t xml:space="preserve"> </w:t>
                      </w:r>
                    </w:p>
                  </w:txbxContent>
                </v:textbox>
              </v:shape>
            </w:pict>
          </mc:Fallback>
        </mc:AlternateContent>
      </w:r>
      <w:r w:rsidR="00913F07">
        <w:rPr>
          <w:noProof/>
          <w:lang w:eastAsia="pl-PL"/>
        </w:rPr>
        <w:drawing>
          <wp:inline distT="0" distB="0" distL="0" distR="0" wp14:anchorId="028AEB88" wp14:editId="2346CED2">
            <wp:extent cx="2131649" cy="707142"/>
            <wp:effectExtent l="0" t="0" r="2540" b="0"/>
            <wp:docPr id="563059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49613" cy="713101"/>
                    </a:xfrm>
                    <a:prstGeom prst="rect">
                      <a:avLst/>
                    </a:prstGeom>
                    <a:noFill/>
                  </pic:spPr>
                </pic:pic>
              </a:graphicData>
            </a:graphic>
          </wp:inline>
        </w:drawing>
      </w:r>
      <w:r w:rsidR="000E3165" w:rsidRPr="000F2D54">
        <w:rPr>
          <w:rFonts w:ascii="Times New Roman" w:eastAsia="Times New Roman" w:hAnsi="Times New Roman"/>
          <w:noProof/>
          <w:sz w:val="24"/>
          <w:szCs w:val="24"/>
          <w:lang w:eastAsia="pl-PL"/>
        </w:rPr>
        <w:drawing>
          <wp:anchor distT="0" distB="0" distL="114300" distR="114300" simplePos="0" relativeHeight="251661312" behindDoc="0" locked="0" layoutInCell="1" allowOverlap="1" wp14:anchorId="1245D20E" wp14:editId="389DB049">
            <wp:simplePos x="0" y="0"/>
            <wp:positionH relativeFrom="column">
              <wp:posOffset>6272966</wp:posOffset>
            </wp:positionH>
            <wp:positionV relativeFrom="paragraph">
              <wp:posOffset>179089</wp:posOffset>
            </wp:positionV>
            <wp:extent cx="147320" cy="222885"/>
            <wp:effectExtent l="0" t="0" r="5080" b="5715"/>
            <wp:wrapNone/>
            <wp:docPr id="2348472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1">
                      <a:extLst>
                        <a:ext uri="{28A0092B-C50C-407E-A947-70E740481C1C}">
                          <a14:useLocalDpi xmlns:a14="http://schemas.microsoft.com/office/drawing/2010/main" val="0"/>
                        </a:ext>
                      </a:extLst>
                    </a:blip>
                    <a:srcRect l="95090" t="21072" r="-223" b="17468"/>
                    <a:stretch>
                      <a:fillRect/>
                    </a:stretch>
                  </pic:blipFill>
                  <pic:spPr bwMode="auto">
                    <a:xfrm>
                      <a:off x="0" y="0"/>
                      <a:ext cx="147320" cy="222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l-PL"/>
        </w:rPr>
        <mc:AlternateContent>
          <mc:Choice Requires="wps">
            <w:drawing>
              <wp:anchor distT="0" distB="0" distL="114300" distR="114300" simplePos="0" relativeHeight="251659264" behindDoc="0" locked="0" layoutInCell="0" allowOverlap="1" wp14:anchorId="3F3DB3D9" wp14:editId="3750D372">
                <wp:simplePos x="0" y="0"/>
                <wp:positionH relativeFrom="column">
                  <wp:posOffset>2441575</wp:posOffset>
                </wp:positionH>
                <wp:positionV relativeFrom="paragraph">
                  <wp:posOffset>106045</wp:posOffset>
                </wp:positionV>
                <wp:extent cx="4211955" cy="72009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1955" cy="720090"/>
                        </a:xfrm>
                        <a:prstGeom prst="rect">
                          <a:avLst/>
                        </a:prstGeom>
                        <a:noFill/>
                        <a:ln>
                          <a:noFill/>
                        </a:ln>
                      </wps:spPr>
                      <wps:txbx>
                        <w:txbxContent>
                          <w:p w14:paraId="45747797" w14:textId="77777777" w:rsidR="000E3165" w:rsidRDefault="000E3165" w:rsidP="000E3165">
                            <w:pPr>
                              <w:pStyle w:val="Nagwek"/>
                              <w:spacing w:after="0" w:line="240" w:lineRule="auto"/>
                              <w:jc w:val="right"/>
                              <w:rPr>
                                <w:rFonts w:ascii="Futura Md BT" w:hAnsi="Futura Md BT"/>
                                <w:color w:val="000000"/>
                              </w:rPr>
                            </w:pPr>
                          </w:p>
                          <w:p w14:paraId="201CA6C9" w14:textId="77777777" w:rsidR="000E3165" w:rsidRPr="00EF116C" w:rsidRDefault="000E3165" w:rsidP="000E3165">
                            <w:pPr>
                              <w:pStyle w:val="Nagwek"/>
                              <w:spacing w:after="0" w:line="240" w:lineRule="auto"/>
                              <w:jc w:val="right"/>
                              <w:rPr>
                                <w:rFonts w:ascii="Futura Md BT" w:hAnsi="Futura Md BT"/>
                                <w:b/>
                                <w:iCs/>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3DB3D9" id="Pole tekstowe 2" o:spid="_x0000_s1027" type="#_x0000_t202" style="position:absolute;margin-left:192.25pt;margin-top:8.35pt;width:331.65pt;height:5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" o:allowincell="f" filled="f" stroked="f">
                <v:textbox>
                  <w:txbxContent>
                    <w:p w14:paraId="45747797" w14:textId="77777777" w:rsidR="000E3165" w:rsidRDefault="000E3165" w:rsidP="000E3165">
                      <w:pPr>
                        <w:pStyle w:val="Nagwek"/>
                        <w:spacing w:after="0" w:line="240" w:lineRule="auto"/>
                        <w:jc w:val="right"/>
                        <w:rPr>
                          <w:rFonts w:ascii="Futura Md BT" w:hAnsi="Futura Md BT"/>
                          <w:color w:val="000000"/>
                        </w:rPr>
                      </w:pPr>
                    </w:p>
                    <w:p w14:paraId="201CA6C9" w14:textId="77777777" w:rsidR="000E3165" w:rsidRPr="00EF116C" w:rsidRDefault="000E3165" w:rsidP="000E3165">
                      <w:pPr>
                        <w:pStyle w:val="Nagwek"/>
                        <w:spacing w:after="0" w:line="240" w:lineRule="auto"/>
                        <w:jc w:val="right"/>
                        <w:rPr>
                          <w:rFonts w:ascii="Futura Md BT" w:hAnsi="Futura Md BT"/>
                          <w:b/>
                          <w:iCs/>
                          <w:sz w:val="16"/>
                        </w:rPr>
                      </w:pPr>
                    </w:p>
                  </w:txbxContent>
                </v:textbox>
              </v:shape>
            </w:pict>
          </mc:Fallback>
        </mc:AlternateContent>
      </w:r>
    </w:p>
    <w:p w14:paraId="6E137FB9" w14:textId="77777777" w:rsidR="000E3165" w:rsidRPr="000F2D54" w:rsidRDefault="000E3165" w:rsidP="000E3165">
      <w:pPr>
        <w:tabs>
          <w:tab w:val="center" w:pos="5233"/>
        </w:tabs>
        <w:spacing w:after="100" w:afterAutospacing="1" w:line="240" w:lineRule="auto"/>
        <w:rPr>
          <w:rFonts w:ascii="Times New Roman" w:eastAsia="Times New Roman" w:hAnsi="Times New Roman"/>
          <w:sz w:val="28"/>
          <w:szCs w:val="20"/>
          <w:lang w:eastAsia="pl-PL"/>
        </w:rPr>
      </w:pPr>
      <w:r w:rsidRPr="000F2D54">
        <w:rPr>
          <w:rFonts w:ascii="Times New Roman" w:eastAsia="Times New Roman" w:hAnsi="Times New Roman"/>
          <w:sz w:val="24"/>
          <w:szCs w:val="24"/>
          <w:lang w:eastAsia="pl-PL"/>
        </w:rPr>
        <w:t xml:space="preserve"> </w:t>
      </w:r>
    </w:p>
    <w:p w14:paraId="35A3BA20" w14:textId="77777777" w:rsidR="00AE3009" w:rsidRPr="000F2D54" w:rsidRDefault="00AE3009" w:rsidP="000E3165">
      <w:pPr>
        <w:pStyle w:val="Default"/>
        <w:jc w:val="center"/>
        <w:rPr>
          <w:rFonts w:ascii="Calibri" w:hAnsi="Calibri" w:cs="Calibri"/>
          <w:b/>
          <w:bCs/>
          <w:sz w:val="22"/>
          <w:szCs w:val="22"/>
        </w:rPr>
      </w:pPr>
    </w:p>
    <w:p w14:paraId="65283EF4" w14:textId="77777777" w:rsidR="00AE3009" w:rsidRPr="000F2D54" w:rsidRDefault="00AE3009" w:rsidP="00AE3009">
      <w:pPr>
        <w:pStyle w:val="Default"/>
        <w:jc w:val="center"/>
        <w:rPr>
          <w:rFonts w:ascii="Calibri" w:hAnsi="Calibri" w:cs="Calibri"/>
          <w:b/>
          <w:bCs/>
          <w:sz w:val="22"/>
          <w:szCs w:val="22"/>
        </w:rPr>
      </w:pPr>
    </w:p>
    <w:p w14:paraId="004365B2" w14:textId="77777777" w:rsidR="000E3165" w:rsidRPr="000F2D54" w:rsidRDefault="000E3165" w:rsidP="000E3165">
      <w:pPr>
        <w:pStyle w:val="Default"/>
        <w:spacing w:line="276" w:lineRule="auto"/>
        <w:jc w:val="center"/>
        <w:rPr>
          <w:rFonts w:ascii="Verdana" w:hAnsi="Verdana"/>
          <w:b/>
          <w:sz w:val="16"/>
          <w:szCs w:val="16"/>
        </w:rPr>
      </w:pPr>
    </w:p>
    <w:p w14:paraId="34A10A53" w14:textId="0C8AE0A5" w:rsidR="000E3165" w:rsidRPr="000F2D54" w:rsidRDefault="00A01E27" w:rsidP="000E3165">
      <w:pPr>
        <w:pStyle w:val="Default"/>
        <w:spacing w:line="276" w:lineRule="auto"/>
        <w:jc w:val="center"/>
        <w:rPr>
          <w:rFonts w:ascii="Verdana" w:hAnsi="Verdana"/>
          <w:b/>
          <w:sz w:val="16"/>
          <w:szCs w:val="16"/>
        </w:rPr>
      </w:pPr>
      <w:r>
        <w:rPr>
          <w:noProof/>
        </w:rPr>
        <mc:AlternateContent>
          <mc:Choice Requires="wps">
            <w:drawing>
              <wp:anchor distT="0" distB="0" distL="114300" distR="114300" simplePos="0" relativeHeight="251664384" behindDoc="0" locked="0" layoutInCell="1" allowOverlap="1" wp14:anchorId="1731107B" wp14:editId="20E50203">
                <wp:simplePos x="0" y="0"/>
                <wp:positionH relativeFrom="column">
                  <wp:posOffset>4150360</wp:posOffset>
                </wp:positionH>
                <wp:positionV relativeFrom="paragraph">
                  <wp:posOffset>125730</wp:posOffset>
                </wp:positionV>
                <wp:extent cx="1960245" cy="262890"/>
                <wp:effectExtent l="76200" t="76200" r="1905" b="3810"/>
                <wp:wrapNone/>
                <wp:docPr id="1" name="Prostokąt zaokrąglony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0245" cy="262890"/>
                        </a:xfrm>
                        <a:prstGeom prst="roundRect">
                          <a:avLst>
                            <a:gd name="adj" fmla="val 16667"/>
                          </a:avLst>
                        </a:prstGeom>
                        <a:solidFill>
                          <a:srgbClr val="95B3D7"/>
                        </a:solidFill>
                        <a:ln w="9525">
                          <a:solidFill>
                            <a:srgbClr val="000000"/>
                          </a:solidFill>
                          <a:miter lim="800000"/>
                          <a:headEnd/>
                          <a:tailEnd/>
                        </a:ln>
                        <a:effectLst>
                          <a:outerShdw dist="107763" dir="13500000" algn="ctr" rotWithShape="0">
                            <a:srgbClr val="808080">
                              <a:alpha val="50000"/>
                            </a:srgbClr>
                          </a:outerShdw>
                        </a:effectLst>
                      </wps:spPr>
                      <wps:txbx>
                        <w:txbxContent>
                          <w:p w14:paraId="570AC633" w14:textId="71D07E91" w:rsidR="000E3165" w:rsidRPr="004841C4" w:rsidRDefault="000E3165" w:rsidP="000E3165">
                            <w:pPr>
                              <w:pStyle w:val="Nagwek"/>
                              <w:spacing w:after="0" w:line="240" w:lineRule="auto"/>
                              <w:jc w:val="center"/>
                              <w:rPr>
                                <w:rFonts w:ascii="Verdana" w:hAnsi="Verdana"/>
                                <w:b/>
                                <w:sz w:val="18"/>
                              </w:rPr>
                            </w:pPr>
                            <w:r w:rsidRPr="004841C4">
                              <w:rPr>
                                <w:rFonts w:ascii="Verdana" w:hAnsi="Verdana"/>
                                <w:b/>
                                <w:sz w:val="14"/>
                              </w:rPr>
                              <w:t xml:space="preserve">Nr sprawy: </w:t>
                            </w:r>
                            <w:r w:rsidR="00573C93">
                              <w:rPr>
                                <w:rFonts w:ascii="Verdana" w:hAnsi="Verdana"/>
                                <w:b/>
                                <w:sz w:val="14"/>
                              </w:rPr>
                              <w:t>NZP.271.106.2026</w:t>
                            </w:r>
                          </w:p>
                          <w:p w14:paraId="53628458" w14:textId="77777777" w:rsidR="000E3165" w:rsidRDefault="000E3165" w:rsidP="000E3165">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731107B" id="Prostokąt zaokrąglony 1" o:spid="_x0000_s1028" style="position:absolute;left:0;text-align:left;margin-left:326.8pt;margin-top:9.9pt;width:154.35pt;height:2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" fillcolor="#95b3d7">
                <v:stroke joinstyle="miter"/>
                <v:shadow on="t" opacity=".5" offset="-6pt,-6pt"/>
                <v:textbox>
                  <w:txbxContent>
                    <w:p w14:paraId="570AC633" w14:textId="71D07E91" w:rsidR="000E3165" w:rsidRPr="004841C4" w:rsidRDefault="000E3165" w:rsidP="000E3165">
                      <w:pPr>
                        <w:pStyle w:val="Nagwek"/>
                        <w:spacing w:after="0" w:line="240" w:lineRule="auto"/>
                        <w:jc w:val="center"/>
                        <w:rPr>
                          <w:rFonts w:ascii="Verdana" w:hAnsi="Verdana"/>
                          <w:b/>
                          <w:sz w:val="18"/>
                        </w:rPr>
                      </w:pPr>
                      <w:r w:rsidRPr="004841C4">
                        <w:rPr>
                          <w:rFonts w:ascii="Verdana" w:hAnsi="Verdana"/>
                          <w:b/>
                          <w:sz w:val="14"/>
                        </w:rPr>
                        <w:t xml:space="preserve">Nr sprawy: </w:t>
                      </w:r>
                      <w:r w:rsidR="00573C93">
                        <w:rPr>
                          <w:rFonts w:ascii="Verdana" w:hAnsi="Verdana"/>
                          <w:b/>
                          <w:sz w:val="14"/>
                        </w:rPr>
                        <w:t>NZP.271.106.2026</w:t>
                      </w:r>
                    </w:p>
                    <w:p w14:paraId="53628458" w14:textId="77777777" w:rsidR="000E3165" w:rsidRDefault="000E3165" w:rsidP="000E3165">
                      <w:pPr>
                        <w:jc w:val="center"/>
                      </w:pPr>
                    </w:p>
                  </w:txbxContent>
                </v:textbox>
              </v:roundrect>
            </w:pict>
          </mc:Fallback>
        </mc:AlternateContent>
      </w:r>
    </w:p>
    <w:p w14:paraId="2115CF86" w14:textId="77777777" w:rsidR="000E3165" w:rsidRPr="000F2D54" w:rsidRDefault="000E3165" w:rsidP="000E3165">
      <w:pPr>
        <w:pStyle w:val="Nagwek"/>
        <w:spacing w:after="0" w:line="240" w:lineRule="auto"/>
        <w:jc w:val="center"/>
        <w:rPr>
          <w:rFonts w:ascii="Verdana" w:hAnsi="Verdana"/>
          <w:b/>
          <w:sz w:val="16"/>
          <w:szCs w:val="16"/>
        </w:rPr>
      </w:pPr>
    </w:p>
    <w:p w14:paraId="5CC70079" w14:textId="77777777" w:rsidR="000E3165" w:rsidRPr="000F2D54" w:rsidRDefault="000E3165" w:rsidP="000E3165">
      <w:pPr>
        <w:pStyle w:val="Default"/>
        <w:spacing w:line="276" w:lineRule="auto"/>
        <w:jc w:val="center"/>
        <w:rPr>
          <w:rFonts w:ascii="Verdana" w:hAnsi="Verdana"/>
          <w:b/>
          <w:bCs/>
          <w:sz w:val="16"/>
          <w:szCs w:val="16"/>
        </w:rPr>
      </w:pPr>
    </w:p>
    <w:p w14:paraId="596A1605" w14:textId="77777777" w:rsidR="000E3165" w:rsidRPr="000F2D54" w:rsidRDefault="000E3165" w:rsidP="000E3165">
      <w:pPr>
        <w:pStyle w:val="Default"/>
        <w:spacing w:line="276" w:lineRule="auto"/>
        <w:jc w:val="right"/>
        <w:rPr>
          <w:rFonts w:ascii="Verdana" w:hAnsi="Verdana"/>
          <w:b/>
          <w:bCs/>
          <w:sz w:val="16"/>
          <w:szCs w:val="16"/>
        </w:rPr>
      </w:pPr>
    </w:p>
    <w:p w14:paraId="55DBA584" w14:textId="4813092C" w:rsidR="000E3165" w:rsidRPr="000F2D54" w:rsidRDefault="000E3165" w:rsidP="000E3165">
      <w:pPr>
        <w:pStyle w:val="Default"/>
        <w:spacing w:line="276" w:lineRule="auto"/>
        <w:jc w:val="right"/>
        <w:rPr>
          <w:rFonts w:ascii="Verdana" w:hAnsi="Verdana"/>
          <w:b/>
          <w:bCs/>
          <w:sz w:val="16"/>
          <w:szCs w:val="16"/>
        </w:rPr>
      </w:pPr>
      <w:r w:rsidRPr="000F2D54">
        <w:rPr>
          <w:rFonts w:ascii="Verdana" w:hAnsi="Verdana"/>
          <w:b/>
          <w:bCs/>
          <w:sz w:val="16"/>
          <w:szCs w:val="16"/>
        </w:rPr>
        <w:t xml:space="preserve">Łódź, dnia </w:t>
      </w:r>
      <w:r w:rsidR="00F97053">
        <w:rPr>
          <w:rFonts w:ascii="Verdana" w:hAnsi="Verdana"/>
          <w:b/>
          <w:bCs/>
          <w:color w:val="C00000"/>
          <w:sz w:val="16"/>
          <w:szCs w:val="16"/>
        </w:rPr>
        <w:t xml:space="preserve">        </w:t>
      </w:r>
      <w:r w:rsidR="00767697">
        <w:rPr>
          <w:rFonts w:ascii="Verdana" w:hAnsi="Verdana"/>
          <w:b/>
          <w:bCs/>
          <w:color w:val="C00000"/>
          <w:sz w:val="16"/>
          <w:szCs w:val="16"/>
        </w:rPr>
        <w:t>20</w:t>
      </w:r>
      <w:r w:rsidRPr="000F2D54">
        <w:rPr>
          <w:rFonts w:ascii="Verdana" w:hAnsi="Verdana"/>
          <w:b/>
          <w:bCs/>
          <w:color w:val="C00000"/>
          <w:sz w:val="16"/>
          <w:szCs w:val="16"/>
        </w:rPr>
        <w:t>.</w:t>
      </w:r>
      <w:r w:rsidR="00767697">
        <w:rPr>
          <w:rFonts w:ascii="Verdana" w:hAnsi="Verdana"/>
          <w:b/>
          <w:bCs/>
          <w:color w:val="C00000"/>
          <w:sz w:val="16"/>
          <w:szCs w:val="16"/>
        </w:rPr>
        <w:t>08</w:t>
      </w:r>
      <w:r w:rsidRPr="000F2D54">
        <w:rPr>
          <w:rFonts w:ascii="Verdana" w:hAnsi="Verdana"/>
          <w:b/>
          <w:bCs/>
          <w:sz w:val="16"/>
          <w:szCs w:val="16"/>
        </w:rPr>
        <w:t>.202</w:t>
      </w:r>
      <w:r w:rsidR="00573C93">
        <w:rPr>
          <w:rFonts w:ascii="Verdana" w:hAnsi="Verdana"/>
          <w:b/>
          <w:bCs/>
          <w:sz w:val="16"/>
          <w:szCs w:val="16"/>
        </w:rPr>
        <w:t xml:space="preserve">6 </w:t>
      </w:r>
      <w:r w:rsidRPr="000F2D54">
        <w:rPr>
          <w:rFonts w:ascii="Verdana" w:hAnsi="Verdana"/>
          <w:b/>
          <w:bCs/>
          <w:sz w:val="16"/>
          <w:szCs w:val="16"/>
        </w:rPr>
        <w:t>r.</w:t>
      </w:r>
    </w:p>
    <w:p w14:paraId="6669A1C7" w14:textId="77777777" w:rsidR="000E3165" w:rsidRPr="000F2D54" w:rsidRDefault="000E3165" w:rsidP="000E3165">
      <w:pPr>
        <w:pStyle w:val="Default"/>
        <w:spacing w:line="276" w:lineRule="auto"/>
        <w:jc w:val="center"/>
        <w:rPr>
          <w:rFonts w:ascii="Verdana" w:hAnsi="Verdana"/>
          <w:b/>
          <w:bCs/>
          <w:sz w:val="16"/>
          <w:szCs w:val="16"/>
        </w:rPr>
      </w:pPr>
    </w:p>
    <w:p w14:paraId="7D702D8D" w14:textId="77777777" w:rsidR="000E3165" w:rsidRPr="000F2D54" w:rsidRDefault="000E3165" w:rsidP="000E3165">
      <w:pPr>
        <w:pStyle w:val="Default"/>
        <w:spacing w:line="276" w:lineRule="auto"/>
        <w:jc w:val="center"/>
        <w:rPr>
          <w:rFonts w:ascii="Verdana" w:hAnsi="Verdana"/>
          <w:b/>
          <w:bCs/>
          <w:sz w:val="16"/>
          <w:szCs w:val="16"/>
        </w:rPr>
      </w:pPr>
    </w:p>
    <w:p w14:paraId="540414F8" w14:textId="77777777" w:rsidR="00AE3009" w:rsidRPr="000F2D54" w:rsidRDefault="00AE3009" w:rsidP="00AE3009">
      <w:pPr>
        <w:pStyle w:val="Default"/>
        <w:jc w:val="center"/>
        <w:rPr>
          <w:rFonts w:ascii="Calibri" w:hAnsi="Calibri" w:cs="Calibri"/>
          <w:b/>
          <w:bCs/>
          <w:sz w:val="22"/>
          <w:szCs w:val="22"/>
        </w:rPr>
      </w:pPr>
    </w:p>
    <w:p w14:paraId="3BA55160" w14:textId="77777777" w:rsidR="00AE3009" w:rsidRPr="000F2D54" w:rsidRDefault="00AE3009" w:rsidP="00AE3009">
      <w:pPr>
        <w:pStyle w:val="Default"/>
        <w:rPr>
          <w:rFonts w:ascii="Calibri" w:hAnsi="Calibri" w:cs="Calibri"/>
          <w:b/>
          <w:bCs/>
          <w:sz w:val="22"/>
          <w:szCs w:val="22"/>
        </w:rPr>
      </w:pPr>
    </w:p>
    <w:p w14:paraId="502F9D33" w14:textId="77777777" w:rsidR="00AE3009" w:rsidRPr="000F2D54" w:rsidRDefault="00AE3009" w:rsidP="00AE3009">
      <w:pPr>
        <w:pStyle w:val="Default"/>
        <w:rPr>
          <w:rFonts w:ascii="Calibri" w:hAnsi="Calibri" w:cs="Calibri"/>
          <w:b/>
          <w:bCs/>
          <w:sz w:val="22"/>
          <w:szCs w:val="22"/>
        </w:rPr>
      </w:pPr>
    </w:p>
    <w:p w14:paraId="0D2407ED" w14:textId="77777777" w:rsidR="000E3165" w:rsidRPr="000F2D54" w:rsidRDefault="000E3165" w:rsidP="000E3165">
      <w:pPr>
        <w:pStyle w:val="Default"/>
        <w:spacing w:line="276" w:lineRule="auto"/>
        <w:jc w:val="center"/>
        <w:rPr>
          <w:rFonts w:ascii="Verdana" w:hAnsi="Verdana"/>
          <w:b/>
          <w:bCs/>
          <w:sz w:val="16"/>
          <w:szCs w:val="16"/>
        </w:rPr>
      </w:pPr>
      <w:r w:rsidRPr="000F2D54">
        <w:rPr>
          <w:rFonts w:ascii="Verdana" w:hAnsi="Verdana"/>
          <w:b/>
          <w:bCs/>
          <w:sz w:val="16"/>
          <w:szCs w:val="16"/>
        </w:rPr>
        <w:t>SPECYFIKACJA WARUNKÓW ZAMÓWIENIA</w:t>
      </w:r>
    </w:p>
    <w:p w14:paraId="3A50B83C" w14:textId="77777777" w:rsidR="000E3165" w:rsidRPr="000F2D54" w:rsidRDefault="000E3165" w:rsidP="000E3165">
      <w:pPr>
        <w:pStyle w:val="Default"/>
        <w:spacing w:line="276" w:lineRule="auto"/>
        <w:jc w:val="center"/>
        <w:rPr>
          <w:rFonts w:ascii="Verdana" w:hAnsi="Verdana"/>
          <w:b/>
          <w:bCs/>
          <w:sz w:val="16"/>
          <w:szCs w:val="16"/>
        </w:rPr>
      </w:pPr>
      <w:r w:rsidRPr="000F2D54">
        <w:rPr>
          <w:rFonts w:ascii="Verdana" w:hAnsi="Verdana"/>
          <w:b/>
          <w:bCs/>
          <w:sz w:val="16"/>
          <w:szCs w:val="16"/>
        </w:rPr>
        <w:t>(dalej: SWZ)</w:t>
      </w:r>
    </w:p>
    <w:p w14:paraId="3E26D4D1" w14:textId="77777777" w:rsidR="00AE3009" w:rsidRPr="000F2D54" w:rsidRDefault="00AE3009" w:rsidP="00AE3009">
      <w:pPr>
        <w:pStyle w:val="Default"/>
        <w:jc w:val="both"/>
        <w:rPr>
          <w:rFonts w:ascii="Calibri" w:hAnsi="Calibri" w:cs="Calibri"/>
          <w:b/>
          <w:bCs/>
          <w:sz w:val="22"/>
          <w:szCs w:val="22"/>
        </w:rPr>
      </w:pPr>
    </w:p>
    <w:p w14:paraId="72BF324F" w14:textId="77777777" w:rsidR="00AE3009" w:rsidRPr="000F2D54" w:rsidRDefault="00AE3009" w:rsidP="00AE3009">
      <w:pPr>
        <w:pStyle w:val="Default"/>
        <w:jc w:val="both"/>
        <w:rPr>
          <w:rFonts w:ascii="Calibri" w:hAnsi="Calibri" w:cs="Calibri"/>
          <w:b/>
          <w:bCs/>
          <w:sz w:val="22"/>
          <w:szCs w:val="22"/>
        </w:rPr>
      </w:pPr>
    </w:p>
    <w:p w14:paraId="011EEFC9" w14:textId="3EB0B2AC" w:rsidR="000E3165" w:rsidRPr="000F2D54" w:rsidRDefault="000E3165" w:rsidP="00F97053">
      <w:pPr>
        <w:autoSpaceDE w:val="0"/>
        <w:autoSpaceDN w:val="0"/>
        <w:adjustRightInd w:val="0"/>
        <w:spacing w:after="0"/>
        <w:ind w:left="851" w:hanging="851"/>
        <w:jc w:val="both"/>
        <w:rPr>
          <w:rFonts w:ascii="Verdana" w:eastAsia="Times New Roman" w:hAnsi="Verdana" w:cs="Calibri"/>
          <w:sz w:val="16"/>
          <w:szCs w:val="16"/>
        </w:rPr>
      </w:pPr>
      <w:r w:rsidRPr="000F2D54">
        <w:rPr>
          <w:rFonts w:ascii="Verdana" w:eastAsia="Times New Roman" w:hAnsi="Verdana" w:cs="Calibri"/>
          <w:color w:val="000000"/>
          <w:sz w:val="16"/>
          <w:szCs w:val="16"/>
        </w:rPr>
        <w:t xml:space="preserve">Dotyczy: postępowania o udzielenie zamówienia publicznego prowadzonego </w:t>
      </w:r>
      <w:r w:rsidRPr="000F2D54">
        <w:rPr>
          <w:rFonts w:ascii="Verdana" w:eastAsia="Times New Roman" w:hAnsi="Verdana" w:cs="Calibri"/>
          <w:b/>
          <w:color w:val="000000"/>
          <w:sz w:val="16"/>
          <w:szCs w:val="16"/>
        </w:rPr>
        <w:t xml:space="preserve">w trybie podstawowym </w:t>
      </w:r>
      <w:r w:rsidRPr="000F2D54">
        <w:rPr>
          <w:rFonts w:ascii="Verdana" w:hAnsi="Verdana" w:cs="Tahoma"/>
          <w:b/>
          <w:sz w:val="16"/>
          <w:szCs w:val="16"/>
        </w:rPr>
        <w:t>bez przeprowadzenia negocjacji</w:t>
      </w:r>
      <w:r w:rsidRPr="000F2D54">
        <w:rPr>
          <w:rFonts w:ascii="Verdana" w:eastAsia="Times New Roman" w:hAnsi="Verdana" w:cs="Calibri"/>
          <w:color w:val="000000"/>
          <w:sz w:val="16"/>
          <w:szCs w:val="16"/>
        </w:rPr>
        <w:t xml:space="preserve"> o wartości do </w:t>
      </w:r>
      <w:r w:rsidR="00B51AEF" w:rsidRPr="000707B8">
        <w:rPr>
          <w:rFonts w:ascii="Verdana" w:eastAsia="Times New Roman" w:hAnsi="Verdana" w:cs="Calibri"/>
          <w:color w:val="FF0000"/>
          <w:sz w:val="16"/>
          <w:szCs w:val="16"/>
        </w:rPr>
        <w:t>216</w:t>
      </w:r>
      <w:r w:rsidRPr="000707B8">
        <w:rPr>
          <w:rFonts w:ascii="Verdana" w:eastAsia="Times New Roman" w:hAnsi="Verdana" w:cs="Calibri"/>
          <w:color w:val="FF0000"/>
          <w:sz w:val="16"/>
          <w:szCs w:val="16"/>
        </w:rPr>
        <w:t xml:space="preserve"> 000 </w:t>
      </w:r>
      <w:r w:rsidRPr="000F2D54">
        <w:rPr>
          <w:rFonts w:ascii="Verdana" w:eastAsia="Times New Roman" w:hAnsi="Verdana" w:cs="Calibri"/>
          <w:color w:val="000000"/>
          <w:sz w:val="16"/>
          <w:szCs w:val="16"/>
        </w:rPr>
        <w:t xml:space="preserve">euro </w:t>
      </w:r>
      <w:r w:rsidR="00CA183A" w:rsidRPr="00F97053">
        <w:rPr>
          <w:rFonts w:ascii="Verdana" w:hAnsi="Verdana"/>
          <w:b/>
          <w:bCs/>
          <w:color w:val="C00000"/>
          <w:sz w:val="16"/>
          <w:szCs w:val="16"/>
        </w:rPr>
        <w:t xml:space="preserve">na dostawę </w:t>
      </w:r>
      <w:r w:rsidR="00491FBF" w:rsidRPr="00491FBF">
        <w:rPr>
          <w:rFonts w:ascii="Verdana" w:hAnsi="Verdana"/>
          <w:b/>
          <w:bCs/>
          <w:color w:val="C00000"/>
          <w:sz w:val="16"/>
          <w:szCs w:val="16"/>
        </w:rPr>
        <w:t>artykułów</w:t>
      </w:r>
      <w:r w:rsidR="00D92AD6">
        <w:rPr>
          <w:rFonts w:ascii="Verdana" w:hAnsi="Verdana"/>
          <w:b/>
          <w:bCs/>
          <w:color w:val="C00000"/>
          <w:sz w:val="16"/>
          <w:szCs w:val="16"/>
        </w:rPr>
        <w:t xml:space="preserve"> biurowych </w:t>
      </w:r>
      <w:r w:rsidRPr="000F2D54">
        <w:rPr>
          <w:rFonts w:ascii="Verdana" w:hAnsi="Verdana" w:cs="Tahoma"/>
          <w:sz w:val="16"/>
          <w:szCs w:val="16"/>
        </w:rPr>
        <w:t>Wojewódzkiego Wielospecjalistycznego Centrum Onkologii i Traumatologii im. M. Kopernika w Łodzi</w:t>
      </w:r>
    </w:p>
    <w:p w14:paraId="4054F3AB" w14:textId="77777777" w:rsidR="000E3165" w:rsidRPr="000F2D54" w:rsidRDefault="000E3165" w:rsidP="000E3165">
      <w:pPr>
        <w:pStyle w:val="Default"/>
        <w:spacing w:line="276" w:lineRule="auto"/>
        <w:rPr>
          <w:rFonts w:ascii="Verdana" w:hAnsi="Verdana"/>
          <w:sz w:val="16"/>
          <w:szCs w:val="16"/>
        </w:rPr>
      </w:pPr>
    </w:p>
    <w:p w14:paraId="12F577C1" w14:textId="77777777" w:rsidR="00CA183A" w:rsidRPr="000F2D54" w:rsidRDefault="00CA183A" w:rsidP="000E3165">
      <w:pPr>
        <w:pStyle w:val="Default"/>
        <w:spacing w:line="276" w:lineRule="auto"/>
        <w:rPr>
          <w:rFonts w:ascii="Verdana" w:hAnsi="Verdana"/>
          <w:sz w:val="16"/>
          <w:szCs w:val="16"/>
        </w:rPr>
      </w:pPr>
    </w:p>
    <w:p w14:paraId="0DD0293E" w14:textId="77777777" w:rsidR="00CA183A" w:rsidRPr="000F2D54" w:rsidRDefault="00CA183A" w:rsidP="000E3165">
      <w:pPr>
        <w:pStyle w:val="Default"/>
        <w:spacing w:line="276" w:lineRule="auto"/>
        <w:rPr>
          <w:rFonts w:ascii="Verdana" w:hAnsi="Verdana"/>
          <w:sz w:val="16"/>
          <w:szCs w:val="16"/>
        </w:rPr>
      </w:pPr>
    </w:p>
    <w:p w14:paraId="1614B3A0" w14:textId="77777777" w:rsidR="000E3165" w:rsidRPr="000F2D54" w:rsidRDefault="000E3165" w:rsidP="000E3165">
      <w:pPr>
        <w:pStyle w:val="Default"/>
        <w:spacing w:line="276" w:lineRule="auto"/>
        <w:rPr>
          <w:rFonts w:ascii="Verdana" w:hAnsi="Verdana"/>
          <w:sz w:val="16"/>
          <w:szCs w:val="16"/>
        </w:rPr>
      </w:pPr>
    </w:p>
    <w:p w14:paraId="333BC60F" w14:textId="77777777" w:rsidR="000E3165" w:rsidRPr="000F2D54" w:rsidRDefault="000E3165" w:rsidP="000E3165">
      <w:pPr>
        <w:pStyle w:val="Default"/>
        <w:spacing w:line="276" w:lineRule="auto"/>
        <w:rPr>
          <w:rFonts w:ascii="Verdana" w:hAnsi="Verdana"/>
          <w:sz w:val="16"/>
          <w:szCs w:val="16"/>
        </w:rPr>
      </w:pPr>
    </w:p>
    <w:p w14:paraId="172A0B7D" w14:textId="77777777" w:rsidR="000E3165" w:rsidRPr="000F2D54" w:rsidRDefault="000E3165" w:rsidP="000E3165">
      <w:pPr>
        <w:pStyle w:val="Default"/>
        <w:spacing w:line="276" w:lineRule="auto"/>
        <w:rPr>
          <w:rFonts w:ascii="Verdana" w:hAnsi="Verdana" w:cs="Tahoma"/>
          <w:b/>
          <w:sz w:val="16"/>
          <w:szCs w:val="16"/>
        </w:rPr>
      </w:pPr>
      <w:r w:rsidRPr="000F2D54">
        <w:rPr>
          <w:rFonts w:ascii="Verdana" w:hAnsi="Verdana" w:cs="Tahoma"/>
          <w:b/>
          <w:sz w:val="16"/>
          <w:szCs w:val="16"/>
        </w:rPr>
        <w:t>SWZ wraz z załącznikami</w:t>
      </w:r>
    </w:p>
    <w:p w14:paraId="43076C50" w14:textId="77777777" w:rsidR="000E3165" w:rsidRPr="000F2D54" w:rsidRDefault="000E3165" w:rsidP="000E3165">
      <w:pPr>
        <w:pStyle w:val="Default"/>
        <w:tabs>
          <w:tab w:val="left" w:pos="736"/>
        </w:tabs>
        <w:spacing w:line="276" w:lineRule="auto"/>
        <w:rPr>
          <w:rFonts w:ascii="Verdana" w:hAnsi="Verdana" w:cs="Tahoma"/>
          <w:b/>
          <w:sz w:val="16"/>
          <w:szCs w:val="16"/>
        </w:rPr>
      </w:pPr>
    </w:p>
    <w:p w14:paraId="0ED311DB" w14:textId="77777777" w:rsidR="000E3165" w:rsidRPr="000F2D54" w:rsidRDefault="000E3165" w:rsidP="000E3165">
      <w:pPr>
        <w:pStyle w:val="Default"/>
        <w:tabs>
          <w:tab w:val="left" w:pos="736"/>
        </w:tabs>
        <w:spacing w:line="276" w:lineRule="auto"/>
        <w:rPr>
          <w:rFonts w:ascii="Verdana" w:hAnsi="Verdana" w:cs="Tahoma"/>
          <w:b/>
          <w:sz w:val="16"/>
          <w:szCs w:val="16"/>
        </w:rPr>
      </w:pPr>
    </w:p>
    <w:p w14:paraId="5260BB66" w14:textId="77777777" w:rsidR="000E3165" w:rsidRPr="000F2D54" w:rsidRDefault="000E3165" w:rsidP="000E3165">
      <w:pPr>
        <w:pStyle w:val="Default"/>
        <w:tabs>
          <w:tab w:val="left" w:pos="736"/>
        </w:tabs>
        <w:spacing w:line="276" w:lineRule="auto"/>
        <w:rPr>
          <w:rFonts w:ascii="Verdana" w:hAnsi="Verdana" w:cs="Tahoma"/>
          <w:b/>
          <w:sz w:val="16"/>
          <w:szCs w:val="16"/>
        </w:rPr>
      </w:pPr>
    </w:p>
    <w:p w14:paraId="640224C6" w14:textId="77777777" w:rsidR="000E3165" w:rsidRPr="000F2D54" w:rsidRDefault="000E3165" w:rsidP="000E3165">
      <w:pPr>
        <w:pStyle w:val="Default"/>
        <w:tabs>
          <w:tab w:val="left" w:pos="736"/>
        </w:tabs>
        <w:spacing w:line="276" w:lineRule="auto"/>
        <w:rPr>
          <w:rFonts w:ascii="Verdana" w:hAnsi="Verdana" w:cs="Tahoma"/>
          <w:b/>
          <w:sz w:val="16"/>
          <w:szCs w:val="16"/>
        </w:rPr>
      </w:pPr>
    </w:p>
    <w:p w14:paraId="4149AF46" w14:textId="77777777" w:rsidR="000E3165" w:rsidRPr="000F2D54" w:rsidRDefault="000E3165" w:rsidP="000E3165">
      <w:pPr>
        <w:pStyle w:val="Default"/>
        <w:spacing w:line="276" w:lineRule="auto"/>
        <w:ind w:firstLine="7655"/>
        <w:rPr>
          <w:rFonts w:ascii="Verdana" w:hAnsi="Verdana" w:cs="Tahoma"/>
          <w:b/>
          <w:sz w:val="16"/>
          <w:szCs w:val="16"/>
        </w:rPr>
      </w:pPr>
    </w:p>
    <w:p w14:paraId="42D5E71F" w14:textId="77777777" w:rsidR="000E3165" w:rsidRPr="000F2D54" w:rsidRDefault="000E3165" w:rsidP="000E3165">
      <w:pPr>
        <w:pStyle w:val="Default"/>
        <w:spacing w:line="276" w:lineRule="auto"/>
        <w:ind w:firstLine="7655"/>
        <w:rPr>
          <w:rFonts w:ascii="Verdana" w:hAnsi="Verdana" w:cs="Tahoma"/>
          <w:b/>
          <w:sz w:val="16"/>
          <w:szCs w:val="16"/>
        </w:rPr>
      </w:pPr>
    </w:p>
    <w:p w14:paraId="2310702C" w14:textId="77777777" w:rsidR="000E3165" w:rsidRPr="000F2D54" w:rsidRDefault="000E3165" w:rsidP="000E3165">
      <w:pPr>
        <w:pStyle w:val="Default"/>
        <w:spacing w:line="276" w:lineRule="auto"/>
        <w:ind w:firstLine="7655"/>
        <w:rPr>
          <w:rFonts w:ascii="Verdana" w:hAnsi="Verdana" w:cs="Tahoma"/>
          <w:b/>
          <w:sz w:val="16"/>
          <w:szCs w:val="16"/>
        </w:rPr>
      </w:pPr>
    </w:p>
    <w:p w14:paraId="48AC0EA4" w14:textId="77777777" w:rsidR="000E3165" w:rsidRPr="000F2D54" w:rsidRDefault="000E3165" w:rsidP="000E3165">
      <w:pPr>
        <w:pStyle w:val="Default"/>
        <w:spacing w:line="276" w:lineRule="auto"/>
        <w:ind w:firstLine="7655"/>
        <w:rPr>
          <w:rFonts w:ascii="Verdana" w:hAnsi="Verdana" w:cs="Tahoma"/>
          <w:b/>
          <w:sz w:val="16"/>
          <w:szCs w:val="16"/>
        </w:rPr>
      </w:pPr>
    </w:p>
    <w:p w14:paraId="0BBA8E6F" w14:textId="77777777" w:rsidR="000E3165" w:rsidRPr="000F2D54" w:rsidRDefault="000E3165" w:rsidP="000E3165">
      <w:pPr>
        <w:pStyle w:val="Default"/>
        <w:spacing w:line="276" w:lineRule="auto"/>
        <w:ind w:firstLine="6804"/>
        <w:rPr>
          <w:rFonts w:ascii="Verdana" w:hAnsi="Verdana" w:cs="Tahoma"/>
          <w:b/>
          <w:sz w:val="16"/>
          <w:szCs w:val="16"/>
        </w:rPr>
      </w:pPr>
      <w:r w:rsidRPr="000F2D54">
        <w:rPr>
          <w:rFonts w:ascii="Verdana" w:hAnsi="Verdana" w:cs="Tahoma"/>
          <w:b/>
          <w:sz w:val="16"/>
          <w:szCs w:val="16"/>
        </w:rPr>
        <w:t xml:space="preserve">Zatwierdził: </w:t>
      </w:r>
    </w:p>
    <w:p w14:paraId="0EF6FE89" w14:textId="77777777" w:rsidR="000E3165" w:rsidRPr="000F2D54" w:rsidRDefault="000E3165" w:rsidP="000E3165">
      <w:pPr>
        <w:pStyle w:val="Default"/>
        <w:spacing w:line="276" w:lineRule="auto"/>
        <w:ind w:firstLine="6804"/>
        <w:rPr>
          <w:rFonts w:ascii="Verdana" w:hAnsi="Verdana" w:cs="Tahoma"/>
          <w:b/>
          <w:sz w:val="16"/>
          <w:szCs w:val="16"/>
        </w:rPr>
      </w:pPr>
    </w:p>
    <w:p w14:paraId="348F88D0" w14:textId="77777777" w:rsidR="000E3165" w:rsidRPr="000F2D54" w:rsidRDefault="000E3165" w:rsidP="000E3165">
      <w:pPr>
        <w:pStyle w:val="Default"/>
        <w:spacing w:line="276" w:lineRule="auto"/>
        <w:ind w:firstLine="6804"/>
        <w:rPr>
          <w:rFonts w:ascii="Verdana" w:hAnsi="Verdana" w:cs="Tahoma"/>
          <w:b/>
          <w:sz w:val="16"/>
          <w:szCs w:val="16"/>
        </w:rPr>
      </w:pPr>
      <w:r w:rsidRPr="000F2D54">
        <w:rPr>
          <w:rFonts w:ascii="Verdana" w:hAnsi="Verdana" w:cs="Tahoma"/>
          <w:b/>
          <w:sz w:val="16"/>
          <w:szCs w:val="16"/>
        </w:rPr>
        <w:t>……………………………………</w:t>
      </w:r>
    </w:p>
    <w:p w14:paraId="360E3112" w14:textId="77777777" w:rsidR="00AE3009" w:rsidRPr="000F2D54" w:rsidRDefault="00AE3009" w:rsidP="00AE3009">
      <w:pPr>
        <w:pStyle w:val="Default"/>
        <w:ind w:firstLine="7655"/>
        <w:rPr>
          <w:rFonts w:ascii="Calibri" w:hAnsi="Calibri" w:cs="Calibri"/>
          <w:b/>
          <w:sz w:val="22"/>
          <w:szCs w:val="22"/>
        </w:rPr>
      </w:pPr>
    </w:p>
    <w:p w14:paraId="597D60F2" w14:textId="77777777" w:rsidR="00AE3009" w:rsidRPr="000F2D54" w:rsidRDefault="00AE3009" w:rsidP="00AE3009">
      <w:pPr>
        <w:pStyle w:val="Default"/>
        <w:jc w:val="both"/>
        <w:rPr>
          <w:rFonts w:ascii="Calibri" w:hAnsi="Calibri" w:cs="Calibri"/>
          <w:b/>
          <w:sz w:val="22"/>
          <w:szCs w:val="22"/>
        </w:rPr>
      </w:pPr>
    </w:p>
    <w:p w14:paraId="39FD02D9" w14:textId="77777777" w:rsidR="00AE3009" w:rsidRPr="000F2D54" w:rsidRDefault="00AE3009" w:rsidP="00AE3009">
      <w:pPr>
        <w:pStyle w:val="Default"/>
        <w:jc w:val="both"/>
        <w:rPr>
          <w:rFonts w:ascii="Calibri" w:hAnsi="Calibri" w:cs="Calibri"/>
          <w:b/>
          <w:sz w:val="22"/>
          <w:szCs w:val="22"/>
        </w:rPr>
      </w:pPr>
    </w:p>
    <w:p w14:paraId="3A631DFE" w14:textId="77777777" w:rsidR="00AE3009" w:rsidRPr="000F2D54" w:rsidRDefault="00AE3009" w:rsidP="00AE3009">
      <w:pPr>
        <w:pStyle w:val="Default"/>
        <w:jc w:val="both"/>
        <w:rPr>
          <w:rFonts w:ascii="Calibri" w:hAnsi="Calibri" w:cs="Calibri"/>
          <w:b/>
          <w:sz w:val="22"/>
          <w:szCs w:val="22"/>
        </w:rPr>
      </w:pPr>
    </w:p>
    <w:p w14:paraId="078266FA" w14:textId="0EAEAEC2" w:rsidR="000E3165" w:rsidRPr="000F2D54" w:rsidRDefault="000E3165">
      <w:pPr>
        <w:spacing w:after="160" w:line="259" w:lineRule="auto"/>
        <w:rPr>
          <w:rFonts w:cs="Calibri"/>
          <w:b/>
          <w:color w:val="000000"/>
          <w:lang w:eastAsia="pl-PL"/>
        </w:rPr>
      </w:pPr>
      <w:r w:rsidRPr="000F2D54">
        <w:rPr>
          <w:rFonts w:cs="Calibri"/>
          <w:b/>
        </w:rPr>
        <w:br w:type="page"/>
      </w:r>
    </w:p>
    <w:p w14:paraId="227ADBEA" w14:textId="24124F04" w:rsidR="00BE0EAD" w:rsidRPr="00EC660B" w:rsidRDefault="00BE0EAD" w:rsidP="0068320D">
      <w:pPr>
        <w:spacing w:after="0"/>
        <w:jc w:val="both"/>
        <w:rPr>
          <w:rFonts w:ascii="Verdana" w:hAnsi="Verdana" w:cs="Calibri"/>
          <w:i/>
          <w:iCs/>
          <w:sz w:val="14"/>
          <w:szCs w:val="14"/>
        </w:rPr>
      </w:pPr>
      <w:r w:rsidRPr="00EC660B">
        <w:rPr>
          <w:rFonts w:ascii="Verdana" w:hAnsi="Verdana" w:cs="Calibri"/>
          <w:i/>
          <w:sz w:val="14"/>
          <w:szCs w:val="14"/>
        </w:rPr>
        <w:lastRenderedPageBreak/>
        <w:t>Ilekroć w niniejszej SWZ jest mowa o „Ustawie” należy przez to rozumieć Ustawę z dnia  11 Września 2019 r. Prawo Zamówień Publicznych (</w:t>
      </w:r>
      <w:r w:rsidRPr="00EC660B">
        <w:rPr>
          <w:rFonts w:ascii="Verdana" w:hAnsi="Verdana"/>
          <w:i/>
          <w:iCs/>
          <w:color w:val="C00000"/>
          <w:sz w:val="14"/>
          <w:szCs w:val="14"/>
        </w:rPr>
        <w:t>t.j.</w:t>
      </w:r>
      <w:r w:rsidRPr="00EC660B">
        <w:rPr>
          <w:rFonts w:ascii="Verdana" w:hAnsi="Verdana"/>
          <w:sz w:val="14"/>
          <w:szCs w:val="14"/>
        </w:rPr>
        <w:t xml:space="preserve"> </w:t>
      </w:r>
      <w:r w:rsidRPr="00EC660B">
        <w:rPr>
          <w:rFonts w:ascii="Verdana" w:hAnsi="Verdana" w:cs="Calibri"/>
          <w:i/>
          <w:color w:val="C00000"/>
          <w:sz w:val="14"/>
          <w:szCs w:val="14"/>
        </w:rPr>
        <w:t>Dz.U. z 202</w:t>
      </w:r>
      <w:r w:rsidR="00B51AEF">
        <w:rPr>
          <w:rFonts w:ascii="Verdana" w:hAnsi="Verdana" w:cs="Calibri"/>
          <w:i/>
          <w:color w:val="C00000"/>
          <w:sz w:val="14"/>
          <w:szCs w:val="14"/>
        </w:rPr>
        <w:t xml:space="preserve">6 </w:t>
      </w:r>
      <w:r w:rsidRPr="00EC660B">
        <w:rPr>
          <w:rFonts w:ascii="Verdana" w:hAnsi="Verdana" w:cs="Calibri"/>
          <w:i/>
          <w:color w:val="C00000"/>
          <w:sz w:val="14"/>
          <w:szCs w:val="14"/>
        </w:rPr>
        <w:t>r. poz.</w:t>
      </w:r>
      <w:r w:rsidR="008B6526">
        <w:rPr>
          <w:rFonts w:ascii="Verdana" w:hAnsi="Verdana" w:cs="Calibri"/>
          <w:i/>
          <w:color w:val="C00000"/>
          <w:sz w:val="14"/>
          <w:szCs w:val="14"/>
        </w:rPr>
        <w:t xml:space="preserve"> </w:t>
      </w:r>
      <w:r w:rsidR="00B51AEF">
        <w:rPr>
          <w:rFonts w:ascii="Verdana" w:hAnsi="Verdana" w:cs="Calibri"/>
          <w:i/>
          <w:color w:val="C00000"/>
          <w:sz w:val="14"/>
          <w:szCs w:val="14"/>
        </w:rPr>
        <w:t>793</w:t>
      </w:r>
      <w:r w:rsidRPr="00EC660B">
        <w:rPr>
          <w:rFonts w:ascii="Verdana" w:hAnsi="Verdana" w:cs="Calibri"/>
          <w:i/>
          <w:color w:val="C00000"/>
          <w:sz w:val="14"/>
          <w:szCs w:val="14"/>
        </w:rPr>
        <w:t>.</w:t>
      </w:r>
      <w:r w:rsidRPr="00EC660B">
        <w:rPr>
          <w:rFonts w:ascii="Verdana" w:hAnsi="Verdana" w:cs="Calibri"/>
          <w:i/>
          <w:sz w:val="14"/>
          <w:szCs w:val="14"/>
        </w:rPr>
        <w:t xml:space="preserve">). </w:t>
      </w:r>
      <w:r w:rsidRPr="00EC660B">
        <w:rPr>
          <w:rFonts w:ascii="Verdana" w:hAnsi="Verdana" w:cs="Calibri"/>
          <w:i/>
          <w:iCs/>
          <w:sz w:val="14"/>
          <w:szCs w:val="14"/>
        </w:rPr>
        <w:t xml:space="preserve">Specyfikację sporządzono wg dyspozycji </w:t>
      </w:r>
      <w:r w:rsidRPr="00EC660B">
        <w:rPr>
          <w:rFonts w:ascii="Verdana" w:hAnsi="Verdana" w:cs="Calibri"/>
          <w:i/>
          <w:iCs/>
          <w:color w:val="C00000"/>
          <w:sz w:val="14"/>
          <w:szCs w:val="14"/>
        </w:rPr>
        <w:t>art. 281</w:t>
      </w:r>
      <w:r w:rsidRPr="00EC660B">
        <w:rPr>
          <w:rFonts w:ascii="Verdana" w:hAnsi="Verdana" w:cs="Calibri"/>
          <w:i/>
          <w:iCs/>
          <w:sz w:val="14"/>
          <w:szCs w:val="14"/>
        </w:rPr>
        <w:t xml:space="preserve"> Ustawy Pzp.</w:t>
      </w:r>
    </w:p>
    <w:p w14:paraId="3BC5256D" w14:textId="77777777" w:rsidR="003F25AC" w:rsidRPr="00EC660B" w:rsidRDefault="003F25AC" w:rsidP="0068320D">
      <w:pPr>
        <w:spacing w:after="0"/>
        <w:jc w:val="both"/>
        <w:rPr>
          <w:rFonts w:ascii="Verdana" w:hAnsi="Verdana" w:cs="Calibri"/>
          <w:iCs/>
          <w:sz w:val="14"/>
          <w:szCs w:val="14"/>
        </w:rPr>
      </w:pPr>
    </w:p>
    <w:p w14:paraId="13F16F64" w14:textId="1C6D26EC" w:rsidR="00BE0EAD" w:rsidRPr="00EC660B" w:rsidRDefault="00BE0EAD" w:rsidP="0068320D">
      <w:pPr>
        <w:spacing w:after="0"/>
        <w:jc w:val="both"/>
        <w:rPr>
          <w:rFonts w:ascii="Verdana" w:hAnsi="Verdana" w:cs="Calibri"/>
          <w:iCs/>
          <w:sz w:val="14"/>
          <w:szCs w:val="14"/>
        </w:rPr>
      </w:pPr>
      <w:r w:rsidRPr="00EC660B">
        <w:rPr>
          <w:rFonts w:ascii="Verdana" w:hAnsi="Verdana" w:cs="Calibri"/>
          <w:iCs/>
          <w:sz w:val="14"/>
          <w:szCs w:val="14"/>
        </w:rPr>
        <w:t xml:space="preserve">Niniejsza Specyfikacja Warunków Zamówienia (zwana dalej SWZ) jest udostępniona na </w:t>
      </w:r>
      <w:r w:rsidRPr="00EC660B">
        <w:rPr>
          <w:rFonts w:ascii="Verdana" w:hAnsi="Verdana" w:cs="Calibri"/>
          <w:b/>
          <w:iCs/>
          <w:sz w:val="14"/>
          <w:szCs w:val="14"/>
        </w:rPr>
        <w:t>stronie internetowej</w:t>
      </w:r>
      <w:r w:rsidRPr="00EC660B">
        <w:rPr>
          <w:rFonts w:ascii="Verdana" w:hAnsi="Verdana" w:cs="Calibri"/>
          <w:iCs/>
          <w:sz w:val="14"/>
          <w:szCs w:val="14"/>
        </w:rPr>
        <w:t xml:space="preserve"> </w:t>
      </w:r>
      <w:r w:rsidRPr="00EC660B">
        <w:rPr>
          <w:rFonts w:ascii="Verdana" w:hAnsi="Verdana" w:cs="Calibri"/>
          <w:b/>
          <w:iCs/>
          <w:sz w:val="14"/>
          <w:szCs w:val="14"/>
        </w:rPr>
        <w:t>prowadzonego postępowania</w:t>
      </w:r>
      <w:r w:rsidRPr="00EC660B">
        <w:rPr>
          <w:rFonts w:ascii="Verdana" w:hAnsi="Verdana" w:cs="Calibri"/>
          <w:iCs/>
          <w:sz w:val="14"/>
          <w:szCs w:val="14"/>
        </w:rPr>
        <w:t xml:space="preserve">: </w:t>
      </w:r>
      <w:r w:rsidRPr="00EC660B">
        <w:rPr>
          <w:rFonts w:ascii="Verdana" w:hAnsi="Verdana" w:cs="Calibri"/>
          <w:b/>
          <w:iCs/>
          <w:sz w:val="14"/>
          <w:szCs w:val="14"/>
        </w:rPr>
        <w:t>tj.</w:t>
      </w:r>
      <w:r w:rsidRPr="00EC660B">
        <w:rPr>
          <w:rFonts w:ascii="Verdana" w:hAnsi="Verdana" w:cs="Calibri"/>
          <w:b/>
          <w:iCs/>
          <w:color w:val="C00000"/>
          <w:sz w:val="14"/>
          <w:szCs w:val="14"/>
        </w:rPr>
        <w:t xml:space="preserve"> Platformie e-zamówienia. </w:t>
      </w:r>
      <w:r w:rsidRPr="00EC660B">
        <w:rPr>
          <w:rFonts w:ascii="Verdana" w:hAnsi="Verdana" w:cs="Calibri"/>
          <w:iCs/>
          <w:color w:val="C00000"/>
          <w:sz w:val="14"/>
          <w:szCs w:val="14"/>
        </w:rPr>
        <w:t>Jeżeli wielkość plików składających się na SWZ przekroczy rozmiar dopuszczalny na Platformie e- zamówienia zamawiający wskaże odpowiednie linki do pobrania właściwych plików.</w:t>
      </w:r>
    </w:p>
    <w:p w14:paraId="0C446252" w14:textId="77777777" w:rsidR="00AE3009" w:rsidRPr="00EC660B" w:rsidRDefault="00AE3009" w:rsidP="0068320D">
      <w:pPr>
        <w:spacing w:after="0"/>
        <w:jc w:val="both"/>
        <w:rPr>
          <w:rFonts w:ascii="Verdana" w:hAnsi="Verdana" w:cs="Calibri"/>
          <w:i/>
          <w:iCs/>
          <w:sz w:val="14"/>
          <w:szCs w:val="14"/>
        </w:rPr>
      </w:pPr>
    </w:p>
    <w:p w14:paraId="3B51C537" w14:textId="77777777" w:rsidR="00BE0EAD" w:rsidRPr="00EC660B" w:rsidRDefault="00BE0EAD" w:rsidP="0068320D">
      <w:pPr>
        <w:spacing w:after="0"/>
        <w:jc w:val="both"/>
        <w:rPr>
          <w:rFonts w:ascii="Verdana" w:hAnsi="Verdana" w:cs="Calibri"/>
          <w:i/>
          <w:sz w:val="14"/>
          <w:szCs w:val="14"/>
        </w:rPr>
      </w:pPr>
      <w:r w:rsidRPr="00EC660B">
        <w:rPr>
          <w:rFonts w:ascii="Verdana" w:hAnsi="Verdana" w:cs="Calibri"/>
          <w:i/>
          <w:sz w:val="14"/>
          <w:szCs w:val="14"/>
        </w:rPr>
        <w:t xml:space="preserve">Wykonawca winien zapoznać się z treścią niniejszej SWZ. Wszelkie ewentualne uzupełnienia, zmiany i wyjaśnienia treści SWZ będą zamieszczane na stronie internetowej prowadzonego postępowania. Wykonawcy winni na bieżąco sprawdzać zawartość strony internetowej w celu sprawdzenia, czy zawiera ona ewentualne czynności dokonane przez Zamawiającego, o których mowa powyżej. </w:t>
      </w:r>
    </w:p>
    <w:p w14:paraId="4B0794D0" w14:textId="77777777" w:rsidR="00BE0EAD" w:rsidRPr="00EC660B" w:rsidRDefault="00BE0EAD" w:rsidP="0068320D">
      <w:pPr>
        <w:spacing w:after="0"/>
        <w:jc w:val="both"/>
        <w:rPr>
          <w:rFonts w:ascii="Verdana" w:hAnsi="Verdana" w:cs="Calibri"/>
          <w:i/>
          <w:sz w:val="14"/>
          <w:szCs w:val="14"/>
        </w:rPr>
      </w:pPr>
      <w:r w:rsidRPr="00EC660B">
        <w:rPr>
          <w:rFonts w:ascii="Verdana" w:hAnsi="Verdana" w:cs="Calibri"/>
          <w:i/>
          <w:sz w:val="14"/>
          <w:szCs w:val="14"/>
        </w:rPr>
        <w:t>Za zapoznanie z całością udostępnionych na stronie internetowej dokumentów odpowiada Wykonawca.</w:t>
      </w:r>
    </w:p>
    <w:p w14:paraId="066C0FA1" w14:textId="77777777" w:rsidR="00BE0EAD" w:rsidRDefault="00BE0EAD" w:rsidP="0068320D">
      <w:pPr>
        <w:spacing w:after="0"/>
        <w:jc w:val="both"/>
        <w:rPr>
          <w:rFonts w:ascii="Verdana" w:hAnsi="Verdana" w:cs="Calibri"/>
          <w:i/>
          <w:sz w:val="16"/>
          <w:szCs w:val="16"/>
        </w:rPr>
      </w:pPr>
    </w:p>
    <w:p w14:paraId="67A97C02" w14:textId="77777777" w:rsidR="00AE3009" w:rsidRPr="00BC6BF2" w:rsidRDefault="00AE3009" w:rsidP="00EC660B">
      <w:pPr>
        <w:numPr>
          <w:ilvl w:val="0"/>
          <w:numId w:val="1"/>
        </w:numPr>
        <w:autoSpaceDE w:val="0"/>
        <w:autoSpaceDN w:val="0"/>
        <w:adjustRightInd w:val="0"/>
        <w:spacing w:after="0" w:line="240" w:lineRule="auto"/>
        <w:ind w:left="567" w:hanging="567"/>
        <w:jc w:val="both"/>
        <w:rPr>
          <w:rFonts w:ascii="Verdana" w:hAnsi="Verdana" w:cs="Calibri"/>
          <w:b/>
          <w:bCs/>
          <w:color w:val="000000"/>
          <w:sz w:val="16"/>
          <w:szCs w:val="16"/>
          <w:u w:val="double"/>
          <w:lang w:eastAsia="pl-PL"/>
        </w:rPr>
      </w:pPr>
      <w:r w:rsidRPr="00BC6BF2">
        <w:rPr>
          <w:rFonts w:ascii="Verdana" w:hAnsi="Verdana" w:cs="Calibri"/>
          <w:b/>
          <w:bCs/>
          <w:color w:val="000000"/>
          <w:sz w:val="16"/>
          <w:szCs w:val="16"/>
          <w:u w:val="double"/>
          <w:lang w:eastAsia="pl-PL"/>
        </w:rPr>
        <w:t>Dane Zamawiającego.</w:t>
      </w:r>
    </w:p>
    <w:p w14:paraId="14B0EEF8" w14:textId="77777777" w:rsidR="00BE0EAD" w:rsidRPr="00BC6BF2" w:rsidRDefault="00BE0EAD" w:rsidP="00EC660B">
      <w:pPr>
        <w:pStyle w:val="Default"/>
        <w:jc w:val="both"/>
        <w:rPr>
          <w:rFonts w:ascii="Verdana" w:hAnsi="Verdana"/>
          <w:sz w:val="16"/>
          <w:szCs w:val="16"/>
        </w:rPr>
      </w:pPr>
      <w:r w:rsidRPr="00BC6BF2">
        <w:rPr>
          <w:rFonts w:ascii="Verdana" w:hAnsi="Verdana"/>
          <w:sz w:val="16"/>
          <w:szCs w:val="16"/>
        </w:rPr>
        <w:t xml:space="preserve">Nazwa oraz adres Zamawiającego: </w:t>
      </w:r>
    </w:p>
    <w:p w14:paraId="62CC6A45" w14:textId="77777777" w:rsidR="00BE0EAD" w:rsidRPr="00BC6BF2" w:rsidRDefault="00BE0EAD" w:rsidP="00EC660B">
      <w:pPr>
        <w:pStyle w:val="Default"/>
        <w:jc w:val="both"/>
        <w:rPr>
          <w:rFonts w:ascii="Verdana" w:hAnsi="Verdana"/>
          <w:b/>
          <w:sz w:val="16"/>
          <w:szCs w:val="16"/>
        </w:rPr>
      </w:pPr>
      <w:r w:rsidRPr="00BC6BF2">
        <w:rPr>
          <w:rFonts w:ascii="Verdana" w:hAnsi="Verdana"/>
          <w:b/>
          <w:sz w:val="16"/>
          <w:szCs w:val="16"/>
        </w:rPr>
        <w:t xml:space="preserve">Wojewódzkie Wielospecjalistyczne Centrum Onkologii i  Traumatologii </w:t>
      </w:r>
    </w:p>
    <w:p w14:paraId="5715D286" w14:textId="77777777" w:rsidR="00BE0EAD" w:rsidRPr="00BC6BF2" w:rsidRDefault="00BE0EAD" w:rsidP="00EC660B">
      <w:pPr>
        <w:pStyle w:val="Default"/>
        <w:jc w:val="both"/>
        <w:rPr>
          <w:rFonts w:ascii="Verdana" w:hAnsi="Verdana"/>
          <w:b/>
          <w:sz w:val="16"/>
          <w:szCs w:val="16"/>
        </w:rPr>
      </w:pPr>
      <w:r w:rsidRPr="00BC6BF2">
        <w:rPr>
          <w:rFonts w:ascii="Verdana" w:hAnsi="Verdana"/>
          <w:b/>
          <w:sz w:val="16"/>
          <w:szCs w:val="16"/>
        </w:rPr>
        <w:t>im. M. Kopernika w Łodzi</w:t>
      </w:r>
    </w:p>
    <w:p w14:paraId="7B3A4960" w14:textId="77777777" w:rsidR="00BE0EAD" w:rsidRPr="00BC6BF2" w:rsidRDefault="00BE0EAD" w:rsidP="00EC660B">
      <w:pPr>
        <w:pStyle w:val="Default"/>
        <w:jc w:val="both"/>
        <w:rPr>
          <w:rFonts w:ascii="Verdana" w:hAnsi="Verdana"/>
          <w:b/>
          <w:sz w:val="16"/>
          <w:szCs w:val="16"/>
        </w:rPr>
      </w:pPr>
      <w:r w:rsidRPr="00BC6BF2">
        <w:rPr>
          <w:rFonts w:ascii="Verdana" w:hAnsi="Verdana"/>
          <w:b/>
          <w:sz w:val="16"/>
          <w:szCs w:val="16"/>
        </w:rPr>
        <w:t>ul. Pabianicka 62</w:t>
      </w:r>
    </w:p>
    <w:p w14:paraId="061DDAE5" w14:textId="77777777" w:rsidR="00BE0EAD" w:rsidRPr="00BC6BF2" w:rsidRDefault="00BE0EAD" w:rsidP="00EC660B">
      <w:pPr>
        <w:pStyle w:val="Default"/>
        <w:jc w:val="both"/>
        <w:rPr>
          <w:rFonts w:ascii="Verdana" w:hAnsi="Verdana"/>
          <w:b/>
          <w:sz w:val="16"/>
          <w:szCs w:val="16"/>
        </w:rPr>
      </w:pPr>
      <w:r w:rsidRPr="00BC6BF2">
        <w:rPr>
          <w:rFonts w:ascii="Verdana" w:hAnsi="Verdana"/>
          <w:b/>
          <w:sz w:val="16"/>
          <w:szCs w:val="16"/>
        </w:rPr>
        <w:t>93-513 Łódź</w:t>
      </w:r>
    </w:p>
    <w:p w14:paraId="6E4FF856" w14:textId="77777777" w:rsidR="00BC6BF2" w:rsidRPr="00BC6BF2" w:rsidRDefault="00BC6BF2" w:rsidP="00EC660B">
      <w:pPr>
        <w:pStyle w:val="Default"/>
        <w:jc w:val="both"/>
        <w:rPr>
          <w:rFonts w:ascii="Verdana" w:hAnsi="Verdana"/>
          <w:sz w:val="16"/>
          <w:szCs w:val="16"/>
        </w:rPr>
      </w:pPr>
    </w:p>
    <w:p w14:paraId="32415FA9" w14:textId="59A461BA" w:rsidR="006259EE" w:rsidRPr="00BC6BF2" w:rsidRDefault="00BE0EAD" w:rsidP="006259EE">
      <w:pPr>
        <w:pStyle w:val="Nagwek"/>
        <w:spacing w:after="0" w:line="240" w:lineRule="auto"/>
        <w:jc w:val="both"/>
        <w:rPr>
          <w:rFonts w:ascii="Verdana" w:hAnsi="Verdana" w:cs="Calibri"/>
          <w:b/>
          <w:color w:val="7030A0"/>
          <w:sz w:val="16"/>
          <w:szCs w:val="16"/>
          <w:lang w:val="de-DE"/>
        </w:rPr>
      </w:pPr>
      <w:r w:rsidRPr="00BC6BF2">
        <w:rPr>
          <w:rFonts w:ascii="Verdana" w:hAnsi="Verdana"/>
          <w:sz w:val="16"/>
          <w:szCs w:val="16"/>
        </w:rPr>
        <w:t>Numer telefonu:</w:t>
      </w:r>
      <w:r w:rsidRPr="00BC6BF2">
        <w:rPr>
          <w:rFonts w:ascii="Verdana" w:hAnsi="Verdana"/>
          <w:color w:val="000000"/>
          <w:sz w:val="16"/>
          <w:szCs w:val="16"/>
        </w:rPr>
        <w:t xml:space="preserve"> </w:t>
      </w:r>
      <w:r w:rsidR="00604EFE" w:rsidRPr="00BC6BF2">
        <w:rPr>
          <w:rFonts w:ascii="Verdana" w:hAnsi="Verdana" w:cs="Calibri"/>
          <w:b/>
          <w:color w:val="000000"/>
          <w:sz w:val="16"/>
          <w:szCs w:val="16"/>
          <w:lang w:val="de-DE"/>
        </w:rPr>
        <w:t>042 689 5910,  042 689 59 11, 042 689 5912, 04 2689 5818,  042 689 5404 ,042 689 5819</w:t>
      </w:r>
    </w:p>
    <w:p w14:paraId="75E046C9" w14:textId="77777777" w:rsidR="00BC6BF2" w:rsidRDefault="00BC6BF2" w:rsidP="006259EE">
      <w:pPr>
        <w:pStyle w:val="Nagwek"/>
        <w:spacing w:after="0" w:line="240" w:lineRule="auto"/>
        <w:jc w:val="both"/>
        <w:rPr>
          <w:rFonts w:ascii="Verdana" w:hAnsi="Verdana"/>
          <w:sz w:val="16"/>
          <w:szCs w:val="16"/>
        </w:rPr>
      </w:pPr>
    </w:p>
    <w:p w14:paraId="722C9BB0" w14:textId="0CF6DF46" w:rsidR="00BE0EAD" w:rsidRPr="000F2D54" w:rsidRDefault="00BE0EAD" w:rsidP="006259EE">
      <w:pPr>
        <w:pStyle w:val="Nagwek"/>
        <w:spacing w:after="0" w:line="240" w:lineRule="auto"/>
        <w:jc w:val="both"/>
        <w:rPr>
          <w:rFonts w:ascii="Verdana" w:hAnsi="Verdana"/>
          <w:b/>
          <w:sz w:val="16"/>
          <w:szCs w:val="16"/>
        </w:rPr>
      </w:pPr>
      <w:r w:rsidRPr="000F2D54">
        <w:rPr>
          <w:rFonts w:ascii="Verdana" w:hAnsi="Verdana"/>
          <w:sz w:val="16"/>
          <w:szCs w:val="16"/>
        </w:rPr>
        <w:t xml:space="preserve">Adres poczty elektronicznej: </w:t>
      </w:r>
      <w:hyperlink r:id="rId12" w:history="1">
        <w:r w:rsidRPr="000F2D54">
          <w:rPr>
            <w:rStyle w:val="Hipercze"/>
            <w:rFonts w:ascii="Verdana" w:hAnsi="Verdana"/>
            <w:b/>
            <w:sz w:val="16"/>
            <w:szCs w:val="16"/>
          </w:rPr>
          <w:t>przetargi@kopernik.lodz.pl</w:t>
        </w:r>
      </w:hyperlink>
      <w:r w:rsidRPr="000F2D54">
        <w:rPr>
          <w:rFonts w:ascii="Verdana" w:hAnsi="Verdana"/>
          <w:b/>
          <w:sz w:val="16"/>
          <w:szCs w:val="16"/>
        </w:rPr>
        <w:t xml:space="preserve">   </w:t>
      </w:r>
    </w:p>
    <w:p w14:paraId="345DAA32" w14:textId="77777777" w:rsidR="00BE0EAD" w:rsidRPr="000F2D54" w:rsidRDefault="00BE0EAD" w:rsidP="00EC660B">
      <w:pPr>
        <w:pStyle w:val="Default"/>
        <w:jc w:val="both"/>
        <w:rPr>
          <w:rFonts w:ascii="Verdana" w:hAnsi="Verdana"/>
          <w:sz w:val="16"/>
          <w:szCs w:val="16"/>
        </w:rPr>
      </w:pPr>
      <w:r w:rsidRPr="000F2D54">
        <w:rPr>
          <w:rFonts w:ascii="Verdana" w:hAnsi="Verdana"/>
          <w:sz w:val="16"/>
          <w:szCs w:val="16"/>
        </w:rPr>
        <w:t xml:space="preserve">Adres strony internetowej Zamawiającego: </w:t>
      </w:r>
      <w:hyperlink r:id="rId13" w:history="1">
        <w:r w:rsidRPr="000F2D54">
          <w:rPr>
            <w:rStyle w:val="Hipercze"/>
            <w:rFonts w:ascii="Verdana" w:hAnsi="Verdana"/>
            <w:b/>
            <w:sz w:val="16"/>
            <w:szCs w:val="16"/>
          </w:rPr>
          <w:t>https://przetargi.kopernik.lodz.pl/</w:t>
        </w:r>
      </w:hyperlink>
      <w:r w:rsidRPr="000F2D54">
        <w:rPr>
          <w:rFonts w:ascii="Verdana" w:hAnsi="Verdana"/>
          <w:sz w:val="16"/>
          <w:szCs w:val="16"/>
        </w:rPr>
        <w:t xml:space="preserve"> </w:t>
      </w:r>
    </w:p>
    <w:p w14:paraId="0857125D" w14:textId="77777777" w:rsidR="00BE0EAD" w:rsidRDefault="00BE0EAD" w:rsidP="00EC660B">
      <w:pPr>
        <w:tabs>
          <w:tab w:val="left" w:pos="426"/>
        </w:tabs>
        <w:spacing w:after="0" w:line="240" w:lineRule="auto"/>
        <w:jc w:val="both"/>
        <w:rPr>
          <w:rFonts w:ascii="Verdana" w:hAnsi="Verdana" w:cs="Calibri"/>
          <w:b/>
          <w:sz w:val="16"/>
          <w:szCs w:val="16"/>
        </w:rPr>
      </w:pPr>
      <w:r w:rsidRPr="000F2D54">
        <w:rPr>
          <w:rFonts w:ascii="Verdana" w:hAnsi="Verdana" w:cs="Calibri"/>
          <w:sz w:val="16"/>
          <w:szCs w:val="16"/>
        </w:rPr>
        <w:t>Godziny urzędowania:</w:t>
      </w:r>
      <w:r w:rsidRPr="000F2D54">
        <w:rPr>
          <w:rFonts w:ascii="Verdana" w:hAnsi="Verdana" w:cs="Calibri"/>
          <w:b/>
          <w:sz w:val="16"/>
          <w:szCs w:val="16"/>
        </w:rPr>
        <w:t xml:space="preserve"> 7.30 – 15.05.</w:t>
      </w:r>
    </w:p>
    <w:p w14:paraId="224D8345" w14:textId="77777777" w:rsidR="00BC6BF2" w:rsidRPr="000F2D54" w:rsidRDefault="00BC6BF2" w:rsidP="00EC660B">
      <w:pPr>
        <w:tabs>
          <w:tab w:val="left" w:pos="426"/>
        </w:tabs>
        <w:spacing w:after="0" w:line="240" w:lineRule="auto"/>
        <w:jc w:val="both"/>
        <w:rPr>
          <w:rFonts w:ascii="Verdana" w:hAnsi="Verdana" w:cs="Calibri"/>
          <w:b/>
          <w:sz w:val="16"/>
          <w:szCs w:val="16"/>
        </w:rPr>
      </w:pPr>
    </w:p>
    <w:p w14:paraId="00672450" w14:textId="77777777" w:rsidR="00AE3009" w:rsidRPr="000F2D54" w:rsidRDefault="00AE3009" w:rsidP="00AE3009">
      <w:pPr>
        <w:pStyle w:val="Default"/>
        <w:numPr>
          <w:ilvl w:val="0"/>
          <w:numId w:val="1"/>
        </w:numPr>
        <w:ind w:left="567" w:hanging="567"/>
        <w:jc w:val="both"/>
        <w:rPr>
          <w:rFonts w:ascii="Calibri" w:hAnsi="Calibri" w:cs="Calibri"/>
          <w:sz w:val="22"/>
          <w:szCs w:val="22"/>
          <w:u w:val="double"/>
        </w:rPr>
      </w:pPr>
      <w:r w:rsidRPr="000F2D54">
        <w:rPr>
          <w:rFonts w:ascii="Calibri" w:hAnsi="Calibri" w:cs="Calibri"/>
          <w:b/>
          <w:bCs/>
          <w:sz w:val="22"/>
          <w:szCs w:val="22"/>
          <w:u w:val="double"/>
        </w:rPr>
        <w:t>Adres strony internetowej, na której udostępniane będą zmiany i wyjaśnienia treści SWZ oraz inne dokumenty zamówienia bezpośrednio związane z postępowaniem o udzielenie zamówienia.</w:t>
      </w:r>
    </w:p>
    <w:p w14:paraId="0FE8C930" w14:textId="77777777" w:rsidR="00AE3009" w:rsidRPr="000F2D54" w:rsidRDefault="00AE3009" w:rsidP="00880A70">
      <w:pPr>
        <w:pStyle w:val="Default"/>
        <w:spacing w:line="276" w:lineRule="auto"/>
        <w:ind w:left="567"/>
        <w:jc w:val="both"/>
        <w:rPr>
          <w:rFonts w:ascii="Verdana" w:hAnsi="Verdana" w:cs="Calibri"/>
          <w:sz w:val="16"/>
          <w:szCs w:val="16"/>
          <w:u w:val="double"/>
        </w:rPr>
      </w:pPr>
    </w:p>
    <w:p w14:paraId="50DAD831" w14:textId="500322BE" w:rsidR="00F61059" w:rsidRPr="000F2D54" w:rsidRDefault="00F61059" w:rsidP="00880A70">
      <w:pPr>
        <w:spacing w:after="0"/>
        <w:jc w:val="both"/>
        <w:rPr>
          <w:rFonts w:ascii="Verdana" w:hAnsi="Verdana"/>
          <w:sz w:val="16"/>
          <w:szCs w:val="16"/>
        </w:rPr>
      </w:pPr>
      <w:r w:rsidRPr="000F2D54">
        <w:rPr>
          <w:rFonts w:ascii="Verdana" w:hAnsi="Verdana"/>
          <w:sz w:val="16"/>
          <w:szCs w:val="16"/>
        </w:rPr>
        <w:t>Zmiany i wyjaś</w:t>
      </w:r>
      <w:r w:rsidRPr="000F2D54">
        <w:rPr>
          <w:rFonts w:ascii="Verdana" w:hAnsi="Verdana" w:cs="Arial"/>
          <w:sz w:val="16"/>
          <w:szCs w:val="16"/>
        </w:rPr>
        <w:t>n</w:t>
      </w:r>
      <w:r w:rsidRPr="000F2D54">
        <w:rPr>
          <w:rFonts w:ascii="Verdana" w:hAnsi="Verdana"/>
          <w:sz w:val="16"/>
          <w:szCs w:val="16"/>
        </w:rPr>
        <w:t>ienia treś</w:t>
      </w:r>
      <w:r w:rsidRPr="000F2D54">
        <w:rPr>
          <w:rFonts w:ascii="Verdana" w:hAnsi="Verdana" w:cs="Arial"/>
          <w:sz w:val="16"/>
          <w:szCs w:val="16"/>
        </w:rPr>
        <w:t>c</w:t>
      </w:r>
      <w:r w:rsidRPr="000F2D54">
        <w:rPr>
          <w:rFonts w:ascii="Verdana" w:hAnsi="Verdana"/>
          <w:sz w:val="16"/>
          <w:szCs w:val="16"/>
        </w:rPr>
        <w:t>i SWZ oraz inne dokumenty zamó</w:t>
      </w:r>
      <w:r w:rsidRPr="000F2D54">
        <w:rPr>
          <w:rFonts w:ascii="Verdana" w:hAnsi="Verdana" w:cs="Arial"/>
          <w:sz w:val="16"/>
          <w:szCs w:val="16"/>
        </w:rPr>
        <w:t>w</w:t>
      </w:r>
      <w:r w:rsidRPr="000F2D54">
        <w:rPr>
          <w:rFonts w:ascii="Verdana" w:hAnsi="Verdana"/>
          <w:sz w:val="16"/>
          <w:szCs w:val="16"/>
        </w:rPr>
        <w:t>ienia bezpoś</w:t>
      </w:r>
      <w:r w:rsidRPr="000F2D54">
        <w:rPr>
          <w:rFonts w:ascii="Verdana" w:hAnsi="Verdana" w:cs="Arial"/>
          <w:sz w:val="16"/>
          <w:szCs w:val="16"/>
        </w:rPr>
        <w:t>r</w:t>
      </w:r>
      <w:r w:rsidRPr="000F2D54">
        <w:rPr>
          <w:rFonts w:ascii="Verdana" w:hAnsi="Verdana"/>
          <w:sz w:val="16"/>
          <w:szCs w:val="16"/>
        </w:rPr>
        <w:t>ednio zwią</w:t>
      </w:r>
      <w:r w:rsidRPr="000F2D54">
        <w:rPr>
          <w:rFonts w:ascii="Verdana" w:hAnsi="Verdana" w:cs="Arial"/>
          <w:sz w:val="16"/>
          <w:szCs w:val="16"/>
        </w:rPr>
        <w:t>z</w:t>
      </w:r>
      <w:r w:rsidRPr="000F2D54">
        <w:rPr>
          <w:rFonts w:ascii="Verdana" w:hAnsi="Verdana"/>
          <w:sz w:val="16"/>
          <w:szCs w:val="16"/>
        </w:rPr>
        <w:t>ane z postę</w:t>
      </w:r>
      <w:r w:rsidRPr="000F2D54">
        <w:rPr>
          <w:rFonts w:ascii="Verdana" w:hAnsi="Verdana" w:cs="Arial"/>
          <w:sz w:val="16"/>
          <w:szCs w:val="16"/>
        </w:rPr>
        <w:t>p</w:t>
      </w:r>
      <w:r w:rsidRPr="000F2D54">
        <w:rPr>
          <w:rFonts w:ascii="Verdana" w:hAnsi="Verdana"/>
          <w:sz w:val="16"/>
          <w:szCs w:val="16"/>
        </w:rPr>
        <w:t xml:space="preserve">owaniem </w:t>
      </w:r>
      <w:r w:rsidR="00573C93">
        <w:rPr>
          <w:rFonts w:ascii="Verdana" w:hAnsi="Verdana"/>
          <w:sz w:val="16"/>
          <w:szCs w:val="16"/>
        </w:rPr>
        <w:br/>
      </w:r>
      <w:r w:rsidRPr="000F2D54">
        <w:rPr>
          <w:rFonts w:ascii="Verdana" w:hAnsi="Verdana"/>
          <w:sz w:val="16"/>
          <w:szCs w:val="16"/>
        </w:rPr>
        <w:t>o udzielenie zamó</w:t>
      </w:r>
      <w:r w:rsidRPr="000F2D54">
        <w:rPr>
          <w:rFonts w:ascii="Verdana" w:hAnsi="Verdana" w:cs="Arial"/>
          <w:sz w:val="16"/>
          <w:szCs w:val="16"/>
        </w:rPr>
        <w:t>w</w:t>
      </w:r>
      <w:r w:rsidRPr="000F2D54">
        <w:rPr>
          <w:rFonts w:ascii="Verdana" w:hAnsi="Verdana"/>
          <w:sz w:val="16"/>
          <w:szCs w:val="16"/>
        </w:rPr>
        <w:t xml:space="preserve">ienia będą udostępniane na stronie internetowej: </w:t>
      </w:r>
      <w:r w:rsidRPr="000F2D54">
        <w:rPr>
          <w:rFonts w:ascii="Verdana" w:hAnsi="Verdana"/>
          <w:b/>
          <w:bCs/>
          <w:sz w:val="16"/>
          <w:szCs w:val="16"/>
        </w:rPr>
        <w:t>Platforma e-zamówienia</w:t>
      </w:r>
      <w:r w:rsidRPr="000F2D54">
        <w:rPr>
          <w:rFonts w:ascii="Verdana" w:hAnsi="Verdana"/>
          <w:sz w:val="16"/>
          <w:szCs w:val="16"/>
        </w:rPr>
        <w:t>.</w:t>
      </w:r>
    </w:p>
    <w:p w14:paraId="15C13B57" w14:textId="77777777" w:rsidR="009F1E71" w:rsidRPr="000F2D54" w:rsidRDefault="009F1E71" w:rsidP="00880A70">
      <w:pPr>
        <w:pStyle w:val="Default"/>
        <w:spacing w:line="276" w:lineRule="auto"/>
        <w:jc w:val="both"/>
        <w:rPr>
          <w:rFonts w:ascii="Verdana" w:hAnsi="Verdana" w:cs="Calibri"/>
          <w:b/>
          <w:bCs/>
          <w:sz w:val="16"/>
          <w:szCs w:val="16"/>
        </w:rPr>
      </w:pPr>
      <w:r w:rsidRPr="000F2D54">
        <w:rPr>
          <w:rFonts w:ascii="Verdana" w:hAnsi="Verdana"/>
          <w:b/>
          <w:color w:val="auto"/>
          <w:sz w:val="16"/>
          <w:szCs w:val="16"/>
        </w:rPr>
        <w:t xml:space="preserve">LINK DO PLATFORMY E-ZAMÓWIENIA: </w:t>
      </w:r>
      <w:hyperlink r:id="rId14" w:history="1">
        <w:r w:rsidRPr="000F2D54">
          <w:rPr>
            <w:rStyle w:val="Hipercze"/>
            <w:rFonts w:ascii="Verdana" w:hAnsi="Verdana" w:cs="Calibri"/>
            <w:b/>
            <w:bCs/>
            <w:sz w:val="16"/>
            <w:szCs w:val="16"/>
          </w:rPr>
          <w:t>https://ezamowienia.gov.pl</w:t>
        </w:r>
      </w:hyperlink>
    </w:p>
    <w:p w14:paraId="0BD4443B" w14:textId="77777777" w:rsidR="009F1E71" w:rsidRPr="000F2D54" w:rsidRDefault="009F1E71" w:rsidP="00880A70">
      <w:pPr>
        <w:pStyle w:val="Default"/>
        <w:spacing w:after="240" w:line="276" w:lineRule="auto"/>
        <w:jc w:val="both"/>
        <w:rPr>
          <w:rFonts w:ascii="Verdana" w:hAnsi="Verdana"/>
          <w:b/>
          <w:color w:val="auto"/>
          <w:sz w:val="16"/>
          <w:szCs w:val="16"/>
        </w:rPr>
      </w:pPr>
      <w:r w:rsidRPr="000F2D54">
        <w:rPr>
          <w:rFonts w:ascii="Verdana" w:hAnsi="Verdana"/>
          <w:b/>
          <w:color w:val="auto"/>
          <w:sz w:val="16"/>
          <w:szCs w:val="16"/>
        </w:rPr>
        <w:t>Postępowanie można wyszukać również na stronie głównej Platformy e-Zamówienia (przycisk „Przeglądaj postępowania/konkursy”).</w:t>
      </w:r>
    </w:p>
    <w:p w14:paraId="3EE2FABE" w14:textId="77777777" w:rsidR="00AE3009" w:rsidRPr="000F2D54" w:rsidRDefault="00AE3009" w:rsidP="00AE3009">
      <w:pPr>
        <w:numPr>
          <w:ilvl w:val="0"/>
          <w:numId w:val="1"/>
        </w:numPr>
        <w:spacing w:after="0" w:line="240" w:lineRule="auto"/>
        <w:ind w:left="567" w:hanging="567"/>
        <w:rPr>
          <w:rFonts w:cs="Calibri"/>
          <w:b/>
          <w:bCs/>
          <w:u w:val="double"/>
        </w:rPr>
      </w:pPr>
      <w:r w:rsidRPr="000F2D54">
        <w:rPr>
          <w:rFonts w:cs="Calibri"/>
          <w:b/>
          <w:bCs/>
          <w:u w:val="double"/>
        </w:rPr>
        <w:t>Tryb udzielenia zamówienia.</w:t>
      </w:r>
    </w:p>
    <w:p w14:paraId="0A1A9A6A" w14:textId="1468CB73" w:rsidR="00BC6BF2" w:rsidRPr="00BC6BF2" w:rsidRDefault="00AE3009" w:rsidP="00880A70">
      <w:pPr>
        <w:jc w:val="both"/>
        <w:rPr>
          <w:rFonts w:ascii="Verdana" w:hAnsi="Verdana" w:cs="Calibri"/>
          <w:color w:val="C00000"/>
          <w:sz w:val="16"/>
          <w:szCs w:val="16"/>
          <w:lang w:eastAsia="pl-PL"/>
        </w:rPr>
      </w:pPr>
      <w:r w:rsidRPr="000F2D54">
        <w:rPr>
          <w:rFonts w:ascii="Verdana" w:hAnsi="Verdana" w:cs="Calibri"/>
          <w:color w:val="000000"/>
          <w:sz w:val="16"/>
          <w:szCs w:val="16"/>
          <w:lang w:eastAsia="pl-PL"/>
        </w:rPr>
        <w:t xml:space="preserve">Postępowanie o udzielenie zamówienia publicznego prowadzone jest w </w:t>
      </w:r>
      <w:r w:rsidRPr="000F2D54">
        <w:rPr>
          <w:rFonts w:ascii="Verdana" w:hAnsi="Verdana" w:cs="Calibri"/>
          <w:color w:val="C00000"/>
          <w:sz w:val="16"/>
          <w:szCs w:val="16"/>
          <w:lang w:eastAsia="pl-PL"/>
        </w:rPr>
        <w:t>trybie podstawowym bez przeprowadzenia negocjacji</w:t>
      </w:r>
      <w:r w:rsidRPr="000F2D54">
        <w:rPr>
          <w:rFonts w:ascii="Verdana" w:hAnsi="Verdana" w:cs="Calibri"/>
          <w:color w:val="000000"/>
          <w:sz w:val="16"/>
          <w:szCs w:val="16"/>
          <w:lang w:eastAsia="pl-PL"/>
        </w:rPr>
        <w:t xml:space="preserve"> na podstawie </w:t>
      </w:r>
      <w:r w:rsidRPr="000F2D54">
        <w:rPr>
          <w:rFonts w:ascii="Verdana" w:hAnsi="Verdana" w:cs="Calibri"/>
          <w:color w:val="C00000"/>
          <w:sz w:val="16"/>
          <w:szCs w:val="16"/>
          <w:lang w:eastAsia="pl-PL"/>
        </w:rPr>
        <w:t xml:space="preserve">art. 275 pkt 1 </w:t>
      </w:r>
      <w:r w:rsidRPr="000F2D54">
        <w:rPr>
          <w:rFonts w:ascii="Verdana" w:hAnsi="Verdana" w:cs="Calibri"/>
          <w:color w:val="000000"/>
          <w:sz w:val="16"/>
          <w:szCs w:val="16"/>
          <w:lang w:eastAsia="pl-PL"/>
        </w:rPr>
        <w:t xml:space="preserve">ustawy z dnia 11 września 2019 r. – Prawo zamówień publicznych </w:t>
      </w:r>
      <w:r w:rsidR="00304C07">
        <w:rPr>
          <w:rFonts w:ascii="Verdana" w:hAnsi="Verdana" w:cs="Calibri"/>
          <w:color w:val="000000"/>
          <w:sz w:val="16"/>
          <w:szCs w:val="16"/>
          <w:lang w:eastAsia="pl-PL"/>
        </w:rPr>
        <w:br/>
      </w:r>
      <w:r w:rsidRPr="000F2D54">
        <w:rPr>
          <w:rFonts w:ascii="Verdana" w:hAnsi="Verdana" w:cs="Calibri"/>
          <w:color w:val="000000"/>
          <w:sz w:val="16"/>
          <w:szCs w:val="16"/>
          <w:lang w:eastAsia="pl-PL"/>
        </w:rPr>
        <w:t>(</w:t>
      </w:r>
      <w:r w:rsidR="00880A70" w:rsidRPr="000F2D54">
        <w:rPr>
          <w:rFonts w:ascii="Verdana" w:hAnsi="Verdana"/>
          <w:i/>
          <w:iCs/>
          <w:color w:val="C00000"/>
          <w:sz w:val="16"/>
          <w:szCs w:val="16"/>
        </w:rPr>
        <w:t>t.j.</w:t>
      </w:r>
      <w:r w:rsidR="00880A70" w:rsidRPr="000F2D54">
        <w:rPr>
          <w:rFonts w:ascii="Verdana" w:hAnsi="Verdana"/>
          <w:sz w:val="16"/>
          <w:szCs w:val="16"/>
        </w:rPr>
        <w:t xml:space="preserve"> </w:t>
      </w:r>
      <w:r w:rsidR="00880A70" w:rsidRPr="000F2D54">
        <w:rPr>
          <w:rFonts w:ascii="Verdana" w:hAnsi="Verdana" w:cs="Calibri"/>
          <w:i/>
          <w:color w:val="C00000"/>
          <w:sz w:val="16"/>
          <w:szCs w:val="16"/>
        </w:rPr>
        <w:t>Dz.U. z 202</w:t>
      </w:r>
      <w:r w:rsidR="00B51AEF">
        <w:rPr>
          <w:rFonts w:ascii="Verdana" w:hAnsi="Verdana" w:cs="Calibri"/>
          <w:i/>
          <w:color w:val="C00000"/>
          <w:sz w:val="16"/>
          <w:szCs w:val="16"/>
        </w:rPr>
        <w:t xml:space="preserve">6 </w:t>
      </w:r>
      <w:r w:rsidR="00880A70" w:rsidRPr="000F2D54">
        <w:rPr>
          <w:rFonts w:ascii="Verdana" w:hAnsi="Verdana" w:cs="Calibri"/>
          <w:i/>
          <w:color w:val="C00000"/>
          <w:sz w:val="16"/>
          <w:szCs w:val="16"/>
        </w:rPr>
        <w:t>r. poz.</w:t>
      </w:r>
      <w:r w:rsidR="00B51AEF">
        <w:rPr>
          <w:rFonts w:ascii="Verdana" w:hAnsi="Verdana" w:cs="Calibri"/>
          <w:i/>
          <w:color w:val="C00000"/>
          <w:sz w:val="16"/>
          <w:szCs w:val="16"/>
        </w:rPr>
        <w:t>793)</w:t>
      </w:r>
      <w:r w:rsidRPr="000F2D54">
        <w:rPr>
          <w:rFonts w:ascii="Verdana" w:hAnsi="Verdana" w:cs="Calibri"/>
          <w:color w:val="000000"/>
          <w:sz w:val="16"/>
          <w:szCs w:val="16"/>
          <w:lang w:eastAsia="pl-PL"/>
        </w:rPr>
        <w:t xml:space="preserve"> zwanej dalej „ustawą Pzp”, </w:t>
      </w:r>
      <w:r w:rsidR="00880A70" w:rsidRPr="000F2D54">
        <w:rPr>
          <w:rFonts w:ascii="Verdana" w:hAnsi="Verdana" w:cs="Trebuchet MS"/>
          <w:color w:val="000000"/>
          <w:sz w:val="16"/>
          <w:szCs w:val="16"/>
          <w:lang w:eastAsia="pl-PL"/>
        </w:rPr>
        <w:t xml:space="preserve">w którym w odpowiedzi na ogłoszenie o zamówieniu oferty mogą składać wszyscy zainteresowani Wykonawcy, a następnie Zamawiający </w:t>
      </w:r>
      <w:r w:rsidR="00880A70" w:rsidRPr="00BC6BF2">
        <w:rPr>
          <w:rFonts w:ascii="Verdana" w:hAnsi="Verdana" w:cs="Calibri"/>
          <w:color w:val="C00000"/>
          <w:sz w:val="16"/>
          <w:szCs w:val="16"/>
          <w:lang w:eastAsia="pl-PL"/>
        </w:rPr>
        <w:t>wybiera najkorzystniejszą ofertę bez przeprowadzenia negocjacji</w:t>
      </w:r>
      <w:r w:rsidR="00BC6BF2">
        <w:rPr>
          <w:rFonts w:ascii="Verdana" w:hAnsi="Verdana" w:cs="Calibri"/>
          <w:color w:val="C00000"/>
          <w:sz w:val="16"/>
          <w:szCs w:val="16"/>
          <w:lang w:eastAsia="pl-PL"/>
        </w:rPr>
        <w:t>.</w:t>
      </w:r>
    </w:p>
    <w:p w14:paraId="3D56B022" w14:textId="77777777" w:rsidR="004769C4" w:rsidRPr="00F97D39" w:rsidRDefault="00AE3009" w:rsidP="004769C4">
      <w:pPr>
        <w:pStyle w:val="Default"/>
        <w:numPr>
          <w:ilvl w:val="0"/>
          <w:numId w:val="1"/>
        </w:numPr>
        <w:ind w:left="426" w:hanging="426"/>
        <w:rPr>
          <w:rFonts w:ascii="Verdana" w:hAnsi="Verdana" w:cs="Calibri"/>
          <w:sz w:val="16"/>
          <w:szCs w:val="16"/>
          <w:u w:val="double"/>
        </w:rPr>
      </w:pPr>
      <w:r w:rsidRPr="000F2D54">
        <w:rPr>
          <w:rFonts w:ascii="Calibri" w:hAnsi="Calibri" w:cs="Calibri"/>
          <w:b/>
          <w:bCs/>
          <w:sz w:val="22"/>
          <w:szCs w:val="22"/>
          <w:u w:val="double"/>
        </w:rPr>
        <w:t>Opis przedmiotu zamówienia.</w:t>
      </w:r>
    </w:p>
    <w:p w14:paraId="41AFDC6C" w14:textId="77777777" w:rsidR="004769C4" w:rsidRPr="00F97D39" w:rsidRDefault="004769C4" w:rsidP="004769C4">
      <w:pPr>
        <w:pStyle w:val="Default"/>
        <w:ind w:left="284" w:firstLine="142"/>
        <w:rPr>
          <w:rFonts w:ascii="Verdana" w:hAnsi="Verdana" w:cs="Calibri"/>
          <w:sz w:val="16"/>
          <w:szCs w:val="16"/>
          <w:u w:val="double"/>
        </w:rPr>
      </w:pPr>
    </w:p>
    <w:p w14:paraId="12A7ED6F" w14:textId="77777777" w:rsidR="004769C4" w:rsidRPr="0081078D" w:rsidRDefault="004769C4" w:rsidP="005726DF">
      <w:pPr>
        <w:pStyle w:val="Default"/>
        <w:numPr>
          <w:ilvl w:val="2"/>
          <w:numId w:val="45"/>
        </w:numPr>
        <w:tabs>
          <w:tab w:val="left" w:pos="426"/>
        </w:tabs>
        <w:ind w:left="426" w:hanging="426"/>
        <w:jc w:val="both"/>
        <w:rPr>
          <w:rFonts w:ascii="Verdana" w:hAnsi="Verdana" w:cs="Calibri"/>
          <w:b/>
          <w:iCs/>
          <w:color w:val="auto"/>
          <w:sz w:val="16"/>
          <w:szCs w:val="16"/>
        </w:rPr>
      </w:pPr>
      <w:r w:rsidRPr="0081078D">
        <w:rPr>
          <w:rFonts w:ascii="Verdana" w:hAnsi="Verdana" w:cs="Calibri"/>
          <w:color w:val="auto"/>
          <w:sz w:val="16"/>
          <w:szCs w:val="16"/>
        </w:rPr>
        <w:t xml:space="preserve">Przedmiotem zamówienia jest </w:t>
      </w:r>
      <w:r w:rsidRPr="0081078D">
        <w:rPr>
          <w:rFonts w:ascii="Verdana" w:hAnsi="Verdana" w:cs="Calibri"/>
          <w:b/>
          <w:iCs/>
          <w:color w:val="auto"/>
          <w:sz w:val="16"/>
          <w:szCs w:val="16"/>
        </w:rPr>
        <w:t xml:space="preserve">dostawa artykułów biurowych dla </w:t>
      </w:r>
      <w:r w:rsidRPr="0081078D">
        <w:rPr>
          <w:rFonts w:ascii="Verdana" w:hAnsi="Verdana" w:cs="Calibri"/>
          <w:b/>
          <w:bCs/>
          <w:iCs/>
          <w:color w:val="auto"/>
          <w:sz w:val="16"/>
          <w:szCs w:val="16"/>
        </w:rPr>
        <w:t>Wojewódzkiego Wielospecjalistycznego Centrum Onkologii i Traumatologii im. M. Kopernika</w:t>
      </w:r>
      <w:r w:rsidRPr="0081078D">
        <w:rPr>
          <w:rFonts w:ascii="Verdana" w:hAnsi="Verdana" w:cs="Calibri"/>
          <w:b/>
          <w:iCs/>
          <w:color w:val="auto"/>
          <w:sz w:val="16"/>
          <w:szCs w:val="16"/>
        </w:rPr>
        <w:t xml:space="preserve"> </w:t>
      </w:r>
      <w:r w:rsidRPr="0081078D">
        <w:rPr>
          <w:rFonts w:ascii="Verdana" w:hAnsi="Verdana" w:cs="Calibri"/>
          <w:b/>
          <w:bCs/>
          <w:iCs/>
          <w:color w:val="auto"/>
          <w:sz w:val="16"/>
          <w:szCs w:val="16"/>
        </w:rPr>
        <w:t>w Łodzi</w:t>
      </w:r>
    </w:p>
    <w:p w14:paraId="4F4C78C4" w14:textId="77777777" w:rsidR="004769C4" w:rsidRPr="0081078D" w:rsidRDefault="004769C4" w:rsidP="004769C4">
      <w:pPr>
        <w:pStyle w:val="Default"/>
        <w:tabs>
          <w:tab w:val="left" w:pos="426"/>
        </w:tabs>
        <w:jc w:val="both"/>
        <w:rPr>
          <w:rFonts w:ascii="Verdana" w:hAnsi="Verdana" w:cs="Calibri"/>
          <w:b/>
          <w:color w:val="auto"/>
          <w:sz w:val="16"/>
          <w:szCs w:val="16"/>
        </w:rPr>
      </w:pPr>
    </w:p>
    <w:p w14:paraId="43C1CEF2" w14:textId="77777777" w:rsidR="004769C4" w:rsidRPr="0081078D" w:rsidRDefault="004769C4" w:rsidP="005726DF">
      <w:pPr>
        <w:numPr>
          <w:ilvl w:val="2"/>
          <w:numId w:val="45"/>
        </w:numPr>
        <w:tabs>
          <w:tab w:val="left" w:pos="426"/>
        </w:tabs>
        <w:ind w:left="426" w:hanging="426"/>
        <w:jc w:val="both"/>
        <w:rPr>
          <w:rFonts w:ascii="Verdana" w:hAnsi="Verdana" w:cs="Calibri"/>
          <w:sz w:val="16"/>
          <w:szCs w:val="16"/>
          <w:lang w:eastAsia="pl-PL"/>
        </w:rPr>
      </w:pPr>
      <w:r w:rsidRPr="0081078D">
        <w:rPr>
          <w:rFonts w:ascii="Verdana" w:hAnsi="Verdana" w:cs="Calibri"/>
          <w:sz w:val="16"/>
          <w:szCs w:val="16"/>
          <w:lang w:eastAsia="pl-PL"/>
        </w:rPr>
        <w:t xml:space="preserve">Zakres </w:t>
      </w:r>
      <w:r w:rsidRPr="0081078D">
        <w:rPr>
          <w:rFonts w:ascii="Verdana" w:hAnsi="Verdana" w:cs="Trebuchet MS"/>
          <w:sz w:val="16"/>
          <w:szCs w:val="16"/>
          <w:lang w:eastAsia="pl-PL"/>
        </w:rPr>
        <w:t>przedmiotowy wyszczególniono ilościowo i asortymentowo oraz opisano w Załączniku nr 2 do SWZ „Formularz asortymentowo-cenowy”</w:t>
      </w:r>
    </w:p>
    <w:p w14:paraId="7D2CE849" w14:textId="77777777" w:rsidR="004769C4" w:rsidRPr="0081078D" w:rsidRDefault="004769C4" w:rsidP="005726DF">
      <w:pPr>
        <w:numPr>
          <w:ilvl w:val="2"/>
          <w:numId w:val="45"/>
        </w:numPr>
        <w:tabs>
          <w:tab w:val="left" w:pos="426"/>
        </w:tabs>
        <w:spacing w:after="0" w:line="360" w:lineRule="auto"/>
        <w:ind w:hanging="2307"/>
        <w:jc w:val="both"/>
        <w:rPr>
          <w:rFonts w:ascii="Verdana" w:hAnsi="Verdana" w:cs="Calibri"/>
          <w:sz w:val="16"/>
          <w:szCs w:val="16"/>
          <w:lang w:eastAsia="pl-PL"/>
        </w:rPr>
      </w:pPr>
      <w:r w:rsidRPr="0081078D">
        <w:rPr>
          <w:rFonts w:ascii="Verdana" w:hAnsi="Verdana" w:cs="Calibri"/>
          <w:sz w:val="16"/>
          <w:szCs w:val="16"/>
          <w:lang w:eastAsia="pl-PL"/>
        </w:rPr>
        <w:t xml:space="preserve">Przedmiot zamówienia został podzielony na części i obejmuje </w:t>
      </w:r>
      <w:r w:rsidRPr="0081078D">
        <w:rPr>
          <w:rFonts w:ascii="Verdana" w:hAnsi="Verdana" w:cs="Calibri"/>
          <w:b/>
          <w:sz w:val="16"/>
          <w:szCs w:val="16"/>
          <w:lang w:eastAsia="pl-PL"/>
        </w:rPr>
        <w:t>3 pakiety</w:t>
      </w:r>
      <w:r w:rsidRPr="0081078D">
        <w:rPr>
          <w:rFonts w:ascii="Verdana" w:hAnsi="Verdana" w:cs="Calibri"/>
          <w:sz w:val="16"/>
          <w:szCs w:val="16"/>
          <w:lang w:eastAsia="pl-PL"/>
        </w:rPr>
        <w:t>. Na przedmiot zamówienia składają się:</w:t>
      </w:r>
    </w:p>
    <w:p w14:paraId="3ED83893" w14:textId="77777777" w:rsidR="004769C4" w:rsidRPr="0081078D" w:rsidRDefault="004769C4" w:rsidP="004769C4">
      <w:pPr>
        <w:tabs>
          <w:tab w:val="left" w:pos="426"/>
        </w:tabs>
        <w:spacing w:after="0" w:line="240" w:lineRule="auto"/>
        <w:jc w:val="both"/>
        <w:rPr>
          <w:rFonts w:ascii="Verdana" w:hAnsi="Verdana" w:cs="Calibri"/>
          <w:b/>
          <w:sz w:val="16"/>
          <w:szCs w:val="16"/>
          <w:lang w:eastAsia="pl-PL"/>
        </w:rPr>
      </w:pPr>
      <w:r w:rsidRPr="0081078D">
        <w:rPr>
          <w:rFonts w:ascii="Verdana" w:hAnsi="Verdana" w:cs="Calibri"/>
          <w:sz w:val="16"/>
          <w:szCs w:val="16"/>
          <w:lang w:eastAsia="pl-PL"/>
        </w:rPr>
        <w:tab/>
      </w:r>
      <w:r w:rsidRPr="0081078D">
        <w:rPr>
          <w:rFonts w:ascii="Verdana" w:hAnsi="Verdana" w:cs="Calibri"/>
          <w:sz w:val="16"/>
          <w:szCs w:val="16"/>
          <w:lang w:eastAsia="pl-PL"/>
        </w:rPr>
        <w:tab/>
      </w:r>
      <w:r w:rsidRPr="0081078D">
        <w:rPr>
          <w:rFonts w:ascii="Verdana" w:hAnsi="Verdana" w:cs="Calibri"/>
          <w:sz w:val="16"/>
          <w:szCs w:val="16"/>
          <w:lang w:eastAsia="pl-PL"/>
        </w:rPr>
        <w:tab/>
      </w:r>
      <w:r w:rsidRPr="0081078D">
        <w:rPr>
          <w:rFonts w:ascii="Verdana" w:hAnsi="Verdana" w:cs="Calibri"/>
          <w:b/>
          <w:sz w:val="16"/>
          <w:szCs w:val="16"/>
          <w:lang w:eastAsia="pl-PL"/>
        </w:rPr>
        <w:t xml:space="preserve">Pakiet 1 – </w:t>
      </w:r>
      <w:r w:rsidRPr="0081078D">
        <w:rPr>
          <w:rFonts w:ascii="Verdana" w:hAnsi="Verdana" w:cs="Calibri"/>
          <w:b/>
          <w:i/>
          <w:iCs/>
          <w:sz w:val="16"/>
          <w:szCs w:val="16"/>
          <w:lang w:eastAsia="pl-PL"/>
        </w:rPr>
        <w:t>Artykuły biurowe</w:t>
      </w:r>
    </w:p>
    <w:p w14:paraId="07FF2337" w14:textId="77777777" w:rsidR="004769C4" w:rsidRPr="0081078D" w:rsidRDefault="004769C4" w:rsidP="004769C4">
      <w:pPr>
        <w:tabs>
          <w:tab w:val="left" w:pos="426"/>
        </w:tabs>
        <w:spacing w:after="0" w:line="240" w:lineRule="auto"/>
        <w:jc w:val="both"/>
        <w:rPr>
          <w:rFonts w:ascii="Verdana" w:eastAsia="Times New Roman" w:hAnsi="Verdana" w:cs="Arial"/>
          <w:b/>
          <w:i/>
          <w:sz w:val="16"/>
          <w:szCs w:val="16"/>
          <w:lang w:eastAsia="ar-SA"/>
        </w:rPr>
      </w:pPr>
      <w:r w:rsidRPr="0081078D">
        <w:rPr>
          <w:rFonts w:ascii="Verdana" w:hAnsi="Verdana" w:cs="Calibri"/>
          <w:b/>
          <w:sz w:val="16"/>
          <w:szCs w:val="16"/>
          <w:lang w:eastAsia="pl-PL"/>
        </w:rPr>
        <w:tab/>
      </w:r>
      <w:r w:rsidRPr="0081078D">
        <w:rPr>
          <w:rFonts w:ascii="Verdana" w:hAnsi="Verdana" w:cs="Calibri"/>
          <w:b/>
          <w:sz w:val="16"/>
          <w:szCs w:val="16"/>
          <w:lang w:eastAsia="pl-PL"/>
        </w:rPr>
        <w:tab/>
      </w:r>
      <w:r w:rsidRPr="0081078D">
        <w:rPr>
          <w:rFonts w:ascii="Verdana" w:hAnsi="Verdana" w:cs="Calibri"/>
          <w:b/>
          <w:sz w:val="16"/>
          <w:szCs w:val="16"/>
          <w:lang w:eastAsia="pl-PL"/>
        </w:rPr>
        <w:tab/>
        <w:t>Pakiet 2 –</w:t>
      </w:r>
      <w:r w:rsidRPr="0081078D">
        <w:rPr>
          <w:rFonts w:ascii="Verdana" w:eastAsia="Times New Roman" w:hAnsi="Verdana" w:cs="Arial"/>
          <w:b/>
          <w:i/>
          <w:sz w:val="16"/>
          <w:szCs w:val="16"/>
          <w:lang w:eastAsia="ar-SA"/>
        </w:rPr>
        <w:t xml:space="preserve"> Papier ksero</w:t>
      </w:r>
    </w:p>
    <w:p w14:paraId="61F6B737" w14:textId="77777777" w:rsidR="004769C4" w:rsidRPr="0081078D" w:rsidRDefault="004769C4" w:rsidP="004769C4">
      <w:pPr>
        <w:tabs>
          <w:tab w:val="left" w:pos="426"/>
        </w:tabs>
        <w:spacing w:after="0" w:line="240" w:lineRule="auto"/>
        <w:jc w:val="both"/>
        <w:rPr>
          <w:rFonts w:ascii="Verdana" w:hAnsi="Verdana" w:cs="Calibri"/>
          <w:b/>
          <w:sz w:val="12"/>
          <w:szCs w:val="12"/>
          <w:lang w:eastAsia="pl-PL"/>
        </w:rPr>
      </w:pPr>
      <w:r w:rsidRPr="0081078D">
        <w:rPr>
          <w:rFonts w:ascii="Verdana" w:hAnsi="Verdana" w:cs="Calibri"/>
          <w:b/>
          <w:sz w:val="16"/>
          <w:szCs w:val="16"/>
          <w:lang w:eastAsia="pl-PL"/>
        </w:rPr>
        <w:t xml:space="preserve">                          Pakiet 3 - </w:t>
      </w:r>
      <w:r w:rsidRPr="0081078D">
        <w:rPr>
          <w:rFonts w:ascii="Verdana" w:hAnsi="Verdana" w:cs="Calibri"/>
          <w:b/>
          <w:i/>
          <w:iCs/>
          <w:sz w:val="16"/>
          <w:szCs w:val="16"/>
          <w:lang w:eastAsia="pl-PL"/>
        </w:rPr>
        <w:t>Koperty</w:t>
      </w:r>
    </w:p>
    <w:p w14:paraId="50DFA8B3" w14:textId="77777777" w:rsidR="004769C4" w:rsidRPr="0081078D" w:rsidRDefault="004769C4" w:rsidP="004769C4">
      <w:pPr>
        <w:tabs>
          <w:tab w:val="left" w:pos="426"/>
        </w:tabs>
        <w:spacing w:after="0" w:line="240" w:lineRule="auto"/>
        <w:jc w:val="both"/>
        <w:rPr>
          <w:rFonts w:ascii="Verdana" w:eastAsia="Times New Roman" w:hAnsi="Verdana" w:cs="Arial"/>
          <w:b/>
          <w:i/>
          <w:sz w:val="8"/>
          <w:szCs w:val="8"/>
          <w:lang w:eastAsia="ar-SA"/>
        </w:rPr>
      </w:pPr>
      <w:r w:rsidRPr="0081078D">
        <w:rPr>
          <w:rFonts w:ascii="Verdana" w:hAnsi="Verdana" w:cs="Calibri"/>
          <w:b/>
          <w:sz w:val="16"/>
          <w:szCs w:val="16"/>
          <w:lang w:eastAsia="pl-PL"/>
        </w:rPr>
        <w:t xml:space="preserve">            </w:t>
      </w:r>
    </w:p>
    <w:p w14:paraId="2F57AE33" w14:textId="77777777" w:rsidR="004769C4" w:rsidRPr="0081078D" w:rsidRDefault="004769C4" w:rsidP="005726DF">
      <w:pPr>
        <w:numPr>
          <w:ilvl w:val="2"/>
          <w:numId w:val="45"/>
        </w:numPr>
        <w:ind w:left="426" w:hanging="426"/>
        <w:jc w:val="both"/>
        <w:rPr>
          <w:rFonts w:ascii="Verdana" w:hAnsi="Verdana" w:cs="Calibri"/>
          <w:sz w:val="16"/>
          <w:szCs w:val="16"/>
        </w:rPr>
      </w:pPr>
      <w:r w:rsidRPr="0081078D">
        <w:rPr>
          <w:rFonts w:ascii="Verdana" w:hAnsi="Verdana" w:cs="Calibri"/>
          <w:sz w:val="16"/>
          <w:szCs w:val="16"/>
        </w:rPr>
        <w:t xml:space="preserve">Oferta może zostać złożona na wszystkie lub wybrane pakiety. </w:t>
      </w:r>
      <w:r w:rsidRPr="0081078D">
        <w:rPr>
          <w:rFonts w:ascii="Verdana" w:hAnsi="Verdana" w:cs="Calibri"/>
          <w:sz w:val="16"/>
          <w:szCs w:val="16"/>
          <w:u w:val="single"/>
        </w:rPr>
        <w:t>Oferta dla swojej ważności w danym pakiecie musi być złożona na wszystkie pozycje. Zamawiający nie dopuszcza składania ofert na poszczególne pozycje w ramach pakietów.</w:t>
      </w:r>
    </w:p>
    <w:p w14:paraId="51C2A5D4" w14:textId="77777777" w:rsidR="004769C4" w:rsidRPr="0081078D" w:rsidRDefault="004769C4" w:rsidP="004769C4">
      <w:pPr>
        <w:tabs>
          <w:tab w:val="left" w:pos="426"/>
        </w:tabs>
        <w:spacing w:after="0" w:line="240" w:lineRule="auto"/>
        <w:ind w:left="426" w:hanging="426"/>
        <w:jc w:val="both"/>
        <w:rPr>
          <w:rFonts w:ascii="Verdana" w:hAnsi="Verdana" w:cs="Calibri"/>
          <w:sz w:val="16"/>
          <w:szCs w:val="16"/>
        </w:rPr>
      </w:pPr>
      <w:r w:rsidRPr="0081078D">
        <w:rPr>
          <w:rFonts w:ascii="Verdana" w:hAnsi="Verdana" w:cs="Calibri"/>
          <w:sz w:val="16"/>
          <w:szCs w:val="16"/>
        </w:rPr>
        <w:t>5.   Zamawiający przewidział w ramach przedmiotowego zamówienia możliwość skorzystania z prawa opcji. Opcja polega na zwiększeniu ilości zamawianego towaru do maksymalnych ilości wskazanych w załączniku nr 2 do SWZ.</w:t>
      </w:r>
    </w:p>
    <w:p w14:paraId="3360A4E9" w14:textId="77777777" w:rsidR="004769C4" w:rsidRPr="0081078D" w:rsidRDefault="004769C4" w:rsidP="004769C4">
      <w:pPr>
        <w:tabs>
          <w:tab w:val="left" w:pos="426"/>
        </w:tabs>
        <w:spacing w:after="0" w:line="240" w:lineRule="auto"/>
        <w:ind w:left="426" w:hanging="426"/>
        <w:jc w:val="both"/>
        <w:rPr>
          <w:rFonts w:ascii="Verdana" w:hAnsi="Verdana" w:cs="Calibri"/>
          <w:sz w:val="16"/>
          <w:szCs w:val="16"/>
        </w:rPr>
      </w:pPr>
      <w:r w:rsidRPr="0081078D">
        <w:rPr>
          <w:rFonts w:ascii="Verdana" w:hAnsi="Verdana" w:cs="Calibri"/>
          <w:sz w:val="16"/>
          <w:szCs w:val="16"/>
        </w:rPr>
        <w:tab/>
        <w:t>Zamawiający może z prawa opcji nie skorzystać, lub skorzystać w części. Zamówienie realizowane w ramach opcji jest jednostronnym uprawnieniem Zamawiającego. Nie skorzystanie przez Zamawiającego z prawa opcji nie rodzi po stronie Wykonawcy żadnych roszczeń w stosunku do Zamawiającego. Zamówienie objęte opcją Wykonawca będzie zobowiązany wykonać po uprzednim otrzymaniu zawiadomienia od Zamawiającego, że zamierza z prawa opcji skorzystać. Zasady dotyczące realizacji zamówienia objętego prawem opcji będą takie same jak te, które obowiązują przy realizacji zamówienia podstawowego</w:t>
      </w:r>
    </w:p>
    <w:p w14:paraId="1DA351E4" w14:textId="77777777" w:rsidR="004769C4" w:rsidRDefault="004769C4" w:rsidP="004769C4">
      <w:pPr>
        <w:pStyle w:val="Default"/>
        <w:tabs>
          <w:tab w:val="left" w:pos="426"/>
        </w:tabs>
        <w:jc w:val="both"/>
        <w:rPr>
          <w:rFonts w:ascii="Verdana" w:hAnsi="Verdana" w:cs="Calibri"/>
          <w:sz w:val="16"/>
          <w:szCs w:val="16"/>
        </w:rPr>
      </w:pPr>
    </w:p>
    <w:p w14:paraId="3ABFDB16" w14:textId="77777777" w:rsidR="00955D89" w:rsidRDefault="00955D89" w:rsidP="004769C4">
      <w:pPr>
        <w:pStyle w:val="Default"/>
        <w:tabs>
          <w:tab w:val="left" w:pos="426"/>
        </w:tabs>
        <w:jc w:val="both"/>
        <w:rPr>
          <w:rFonts w:ascii="Verdana" w:hAnsi="Verdana" w:cs="Calibri"/>
          <w:sz w:val="16"/>
          <w:szCs w:val="16"/>
        </w:rPr>
      </w:pPr>
    </w:p>
    <w:p w14:paraId="7CC3A49D" w14:textId="77777777" w:rsidR="00955D89" w:rsidRDefault="00955D89" w:rsidP="004769C4">
      <w:pPr>
        <w:pStyle w:val="Default"/>
        <w:tabs>
          <w:tab w:val="left" w:pos="426"/>
        </w:tabs>
        <w:jc w:val="both"/>
        <w:rPr>
          <w:rFonts w:ascii="Verdana" w:hAnsi="Verdana" w:cs="Calibri"/>
          <w:sz w:val="16"/>
          <w:szCs w:val="16"/>
        </w:rPr>
      </w:pPr>
    </w:p>
    <w:p w14:paraId="2262E3F3" w14:textId="77777777" w:rsidR="00955D89" w:rsidRDefault="00955D89" w:rsidP="004769C4">
      <w:pPr>
        <w:pStyle w:val="Default"/>
        <w:tabs>
          <w:tab w:val="left" w:pos="426"/>
        </w:tabs>
        <w:jc w:val="both"/>
        <w:rPr>
          <w:rFonts w:ascii="Verdana" w:hAnsi="Verdana" w:cs="Calibri"/>
          <w:sz w:val="16"/>
          <w:szCs w:val="16"/>
        </w:rPr>
      </w:pPr>
    </w:p>
    <w:p w14:paraId="244584E4" w14:textId="77777777" w:rsidR="00955D89" w:rsidRDefault="00955D89" w:rsidP="004769C4">
      <w:pPr>
        <w:pStyle w:val="Default"/>
        <w:tabs>
          <w:tab w:val="left" w:pos="426"/>
        </w:tabs>
        <w:jc w:val="both"/>
        <w:rPr>
          <w:rFonts w:ascii="Verdana" w:hAnsi="Verdana" w:cs="Calibri"/>
          <w:sz w:val="16"/>
          <w:szCs w:val="16"/>
        </w:rPr>
      </w:pPr>
    </w:p>
    <w:p w14:paraId="1D896A1A" w14:textId="77777777" w:rsidR="004769C4" w:rsidRPr="00F97D39" w:rsidRDefault="004769C4" w:rsidP="004769C4">
      <w:pPr>
        <w:pStyle w:val="Default"/>
        <w:tabs>
          <w:tab w:val="left" w:pos="426"/>
        </w:tabs>
        <w:ind w:left="420" w:hanging="420"/>
        <w:jc w:val="both"/>
        <w:rPr>
          <w:rFonts w:ascii="Verdana" w:hAnsi="Verdana" w:cs="Calibri"/>
          <w:sz w:val="16"/>
          <w:szCs w:val="16"/>
        </w:rPr>
      </w:pPr>
      <w:r>
        <w:rPr>
          <w:rFonts w:ascii="Verdana" w:hAnsi="Verdana" w:cs="Calibri"/>
          <w:sz w:val="16"/>
          <w:szCs w:val="16"/>
        </w:rPr>
        <w:t xml:space="preserve">6. </w:t>
      </w:r>
      <w:r w:rsidRPr="00F97D39">
        <w:rPr>
          <w:rFonts w:ascii="Verdana" w:hAnsi="Verdana" w:cs="Calibri"/>
          <w:sz w:val="16"/>
          <w:szCs w:val="16"/>
        </w:rPr>
        <w:t xml:space="preserve">Nazwy i kody zamówienia według Wspólnego Słownika Zamówień (CPV): Rodzaj zamówienia: </w:t>
      </w:r>
      <w:r w:rsidRPr="004F4DA5">
        <w:rPr>
          <w:rFonts w:ascii="Verdana" w:hAnsi="Verdana" w:cs="Calibri"/>
          <w:b/>
          <w:color w:val="7030A0"/>
          <w:sz w:val="16"/>
          <w:szCs w:val="16"/>
        </w:rPr>
        <w:t>DOSTAWA</w:t>
      </w:r>
    </w:p>
    <w:p w14:paraId="3BB82BDB" w14:textId="77777777" w:rsidR="004769C4" w:rsidRPr="00F97D39" w:rsidRDefault="004769C4" w:rsidP="004769C4">
      <w:pPr>
        <w:pStyle w:val="Default"/>
        <w:tabs>
          <w:tab w:val="left" w:pos="426"/>
        </w:tabs>
        <w:ind w:left="426"/>
        <w:jc w:val="both"/>
        <w:rPr>
          <w:rFonts w:ascii="Verdana" w:hAnsi="Verdana"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4"/>
        <w:gridCol w:w="6133"/>
      </w:tblGrid>
      <w:tr w:rsidR="004769C4" w:rsidRPr="00AF28A3" w14:paraId="7FB0F008" w14:textId="77777777" w:rsidTr="00105CCC">
        <w:trPr>
          <w:trHeight w:val="470"/>
          <w:jc w:val="center"/>
        </w:trPr>
        <w:tc>
          <w:tcPr>
            <w:tcW w:w="1944" w:type="dxa"/>
            <w:shd w:val="clear" w:color="auto" w:fill="F2F2F2"/>
            <w:vAlign w:val="center"/>
          </w:tcPr>
          <w:p w14:paraId="2377442E" w14:textId="77777777" w:rsidR="004769C4" w:rsidRPr="00AF28A3" w:rsidRDefault="004769C4" w:rsidP="00105CCC">
            <w:pPr>
              <w:tabs>
                <w:tab w:val="left" w:pos="360"/>
                <w:tab w:val="left" w:pos="426"/>
              </w:tabs>
              <w:ind w:left="567"/>
              <w:jc w:val="center"/>
              <w:rPr>
                <w:rFonts w:ascii="Verdana" w:hAnsi="Verdana" w:cs="Cambria"/>
                <w:b/>
                <w:bCs/>
                <w:sz w:val="16"/>
                <w:szCs w:val="16"/>
              </w:rPr>
            </w:pPr>
            <w:r w:rsidRPr="00AF28A3">
              <w:rPr>
                <w:rFonts w:ascii="Verdana" w:hAnsi="Verdana" w:cs="Cambria"/>
                <w:b/>
                <w:bCs/>
                <w:sz w:val="16"/>
                <w:szCs w:val="16"/>
              </w:rPr>
              <w:t>Kod CPV</w:t>
            </w:r>
          </w:p>
        </w:tc>
        <w:tc>
          <w:tcPr>
            <w:tcW w:w="6133" w:type="dxa"/>
            <w:shd w:val="clear" w:color="auto" w:fill="F2F2F2"/>
            <w:vAlign w:val="center"/>
          </w:tcPr>
          <w:p w14:paraId="317F6776" w14:textId="77777777" w:rsidR="004769C4" w:rsidRPr="00AF28A3" w:rsidRDefault="004769C4" w:rsidP="00105CCC">
            <w:pPr>
              <w:tabs>
                <w:tab w:val="left" w:pos="360"/>
                <w:tab w:val="left" w:pos="426"/>
              </w:tabs>
              <w:ind w:left="567"/>
              <w:jc w:val="center"/>
              <w:rPr>
                <w:rFonts w:ascii="Verdana" w:hAnsi="Verdana" w:cs="Cambria"/>
                <w:b/>
                <w:bCs/>
                <w:sz w:val="16"/>
                <w:szCs w:val="16"/>
              </w:rPr>
            </w:pPr>
            <w:r w:rsidRPr="00AF28A3">
              <w:rPr>
                <w:rFonts w:ascii="Verdana" w:hAnsi="Verdana" w:cs="Cambria"/>
                <w:b/>
                <w:bCs/>
                <w:sz w:val="16"/>
                <w:szCs w:val="16"/>
              </w:rPr>
              <w:t>Opis</w:t>
            </w:r>
          </w:p>
        </w:tc>
      </w:tr>
      <w:tr w:rsidR="004769C4" w:rsidRPr="00AF28A3" w14:paraId="4B9DEC12" w14:textId="77777777" w:rsidTr="00105CCC">
        <w:trPr>
          <w:cantSplit/>
          <w:jc w:val="center"/>
        </w:trPr>
        <w:tc>
          <w:tcPr>
            <w:tcW w:w="1944" w:type="dxa"/>
          </w:tcPr>
          <w:p w14:paraId="41F55EC3" w14:textId="77777777" w:rsidR="004769C4" w:rsidRPr="00AF28A3" w:rsidRDefault="004769C4" w:rsidP="00105CCC">
            <w:pPr>
              <w:tabs>
                <w:tab w:val="left" w:pos="360"/>
                <w:tab w:val="left" w:pos="426"/>
              </w:tabs>
              <w:ind w:left="567"/>
              <w:rPr>
                <w:rFonts w:ascii="Verdana" w:hAnsi="Verdana" w:cs="Cambria"/>
                <w:b/>
                <w:bCs/>
                <w:sz w:val="16"/>
                <w:szCs w:val="16"/>
              </w:rPr>
            </w:pPr>
            <w:r>
              <w:rPr>
                <w:rFonts w:ascii="Verdana" w:hAnsi="Verdana" w:cs="Cambria"/>
                <w:b/>
                <w:bCs/>
                <w:sz w:val="16"/>
                <w:szCs w:val="16"/>
              </w:rPr>
              <w:t>30192000-1</w:t>
            </w:r>
          </w:p>
        </w:tc>
        <w:tc>
          <w:tcPr>
            <w:tcW w:w="6133" w:type="dxa"/>
          </w:tcPr>
          <w:p w14:paraId="7D41426B" w14:textId="77777777" w:rsidR="004769C4" w:rsidRPr="00AF28A3" w:rsidRDefault="004769C4" w:rsidP="00105CCC">
            <w:pPr>
              <w:tabs>
                <w:tab w:val="left" w:pos="360"/>
                <w:tab w:val="left" w:pos="426"/>
              </w:tabs>
              <w:ind w:left="567"/>
              <w:jc w:val="center"/>
              <w:rPr>
                <w:rFonts w:ascii="Verdana" w:hAnsi="Verdana" w:cs="Cambria"/>
                <w:b/>
                <w:bCs/>
                <w:sz w:val="16"/>
                <w:szCs w:val="16"/>
              </w:rPr>
            </w:pPr>
            <w:r>
              <w:rPr>
                <w:rFonts w:ascii="Verdana" w:hAnsi="Verdana" w:cs="Cambria"/>
                <w:b/>
                <w:bCs/>
                <w:sz w:val="16"/>
                <w:szCs w:val="16"/>
              </w:rPr>
              <w:t>Dostawa wyrobów biurowych</w:t>
            </w:r>
          </w:p>
        </w:tc>
      </w:tr>
      <w:tr w:rsidR="004769C4" w:rsidRPr="00AF28A3" w14:paraId="3ACEF4B9" w14:textId="77777777" w:rsidTr="00105CCC">
        <w:trPr>
          <w:cantSplit/>
          <w:jc w:val="center"/>
        </w:trPr>
        <w:tc>
          <w:tcPr>
            <w:tcW w:w="1944" w:type="dxa"/>
          </w:tcPr>
          <w:p w14:paraId="04764948" w14:textId="77777777" w:rsidR="004769C4" w:rsidRDefault="004769C4" w:rsidP="00105CCC">
            <w:pPr>
              <w:tabs>
                <w:tab w:val="left" w:pos="360"/>
                <w:tab w:val="left" w:pos="426"/>
              </w:tabs>
              <w:ind w:left="567"/>
              <w:rPr>
                <w:rFonts w:ascii="Verdana" w:hAnsi="Verdana" w:cs="Cambria"/>
                <w:b/>
                <w:bCs/>
                <w:sz w:val="16"/>
                <w:szCs w:val="16"/>
              </w:rPr>
            </w:pPr>
            <w:r>
              <w:rPr>
                <w:rFonts w:ascii="Verdana" w:hAnsi="Verdana" w:cs="Cambria"/>
                <w:b/>
                <w:bCs/>
                <w:sz w:val="16"/>
                <w:szCs w:val="16"/>
              </w:rPr>
              <w:t>30197642-8</w:t>
            </w:r>
          </w:p>
        </w:tc>
        <w:tc>
          <w:tcPr>
            <w:tcW w:w="6133" w:type="dxa"/>
          </w:tcPr>
          <w:p w14:paraId="48E6015C" w14:textId="77777777" w:rsidR="004769C4" w:rsidRDefault="004769C4" w:rsidP="00105CCC">
            <w:pPr>
              <w:tabs>
                <w:tab w:val="left" w:pos="360"/>
                <w:tab w:val="left" w:pos="426"/>
              </w:tabs>
              <w:ind w:left="567"/>
              <w:jc w:val="center"/>
              <w:rPr>
                <w:rFonts w:ascii="Verdana" w:hAnsi="Verdana" w:cs="Cambria"/>
                <w:b/>
                <w:bCs/>
                <w:sz w:val="16"/>
                <w:szCs w:val="16"/>
              </w:rPr>
            </w:pPr>
            <w:r>
              <w:rPr>
                <w:rFonts w:ascii="Verdana" w:hAnsi="Verdana" w:cs="Cambria"/>
                <w:b/>
                <w:bCs/>
                <w:sz w:val="16"/>
                <w:szCs w:val="16"/>
              </w:rPr>
              <w:t>Dostawa papieru fotokopiującego i kserograficznego</w:t>
            </w:r>
          </w:p>
        </w:tc>
      </w:tr>
      <w:tr w:rsidR="004769C4" w:rsidRPr="00AF28A3" w14:paraId="13BD55B0" w14:textId="77777777" w:rsidTr="00105CCC">
        <w:trPr>
          <w:cantSplit/>
          <w:jc w:val="center"/>
        </w:trPr>
        <w:tc>
          <w:tcPr>
            <w:tcW w:w="1944" w:type="dxa"/>
          </w:tcPr>
          <w:p w14:paraId="308F2FEE" w14:textId="77777777" w:rsidR="004769C4" w:rsidRDefault="004769C4" w:rsidP="00105CCC">
            <w:pPr>
              <w:tabs>
                <w:tab w:val="left" w:pos="360"/>
                <w:tab w:val="left" w:pos="426"/>
              </w:tabs>
              <w:ind w:left="567"/>
              <w:rPr>
                <w:rFonts w:ascii="Verdana" w:hAnsi="Verdana" w:cs="Cambria"/>
                <w:b/>
                <w:bCs/>
                <w:sz w:val="16"/>
                <w:szCs w:val="16"/>
              </w:rPr>
            </w:pPr>
            <w:r>
              <w:rPr>
                <w:rFonts w:ascii="Verdana" w:hAnsi="Verdana" w:cs="Cambria"/>
                <w:b/>
                <w:bCs/>
                <w:sz w:val="16"/>
                <w:szCs w:val="16"/>
              </w:rPr>
              <w:t>30199230-1</w:t>
            </w:r>
          </w:p>
        </w:tc>
        <w:tc>
          <w:tcPr>
            <w:tcW w:w="6133" w:type="dxa"/>
          </w:tcPr>
          <w:p w14:paraId="002E8552" w14:textId="77777777" w:rsidR="004769C4" w:rsidRDefault="004769C4" w:rsidP="00105CCC">
            <w:pPr>
              <w:tabs>
                <w:tab w:val="left" w:pos="360"/>
                <w:tab w:val="left" w:pos="426"/>
              </w:tabs>
              <w:ind w:left="567"/>
              <w:jc w:val="center"/>
              <w:rPr>
                <w:rFonts w:ascii="Verdana" w:hAnsi="Verdana" w:cs="Cambria"/>
                <w:b/>
                <w:bCs/>
                <w:sz w:val="16"/>
                <w:szCs w:val="16"/>
              </w:rPr>
            </w:pPr>
            <w:r>
              <w:rPr>
                <w:rFonts w:ascii="Verdana" w:hAnsi="Verdana" w:cs="Cambria"/>
                <w:b/>
                <w:bCs/>
                <w:sz w:val="16"/>
                <w:szCs w:val="16"/>
              </w:rPr>
              <w:t>Dostawy kopert</w:t>
            </w:r>
          </w:p>
        </w:tc>
      </w:tr>
    </w:tbl>
    <w:p w14:paraId="618CEB92" w14:textId="77777777" w:rsidR="004769C4" w:rsidRPr="00F97D39" w:rsidRDefault="004769C4" w:rsidP="004769C4">
      <w:pPr>
        <w:tabs>
          <w:tab w:val="left" w:pos="426"/>
        </w:tabs>
        <w:spacing w:after="0" w:line="240" w:lineRule="auto"/>
        <w:jc w:val="both"/>
        <w:rPr>
          <w:rFonts w:ascii="Verdana" w:hAnsi="Verdana" w:cs="Calibri"/>
          <w:b/>
          <w:sz w:val="16"/>
          <w:szCs w:val="16"/>
        </w:rPr>
      </w:pPr>
    </w:p>
    <w:p w14:paraId="763635CE" w14:textId="77777777" w:rsidR="004769C4" w:rsidRPr="00F97D39" w:rsidRDefault="004769C4" w:rsidP="004769C4">
      <w:pPr>
        <w:tabs>
          <w:tab w:val="left" w:pos="426"/>
        </w:tabs>
        <w:spacing w:after="0" w:line="240" w:lineRule="auto"/>
        <w:ind w:left="426" w:hanging="426"/>
        <w:jc w:val="both"/>
        <w:rPr>
          <w:rFonts w:ascii="Verdana" w:hAnsi="Verdana" w:cs="Calibri"/>
          <w:sz w:val="16"/>
          <w:szCs w:val="16"/>
        </w:rPr>
      </w:pPr>
      <w:r>
        <w:rPr>
          <w:rFonts w:ascii="Verdana" w:hAnsi="Verdana" w:cs="Calibri"/>
          <w:sz w:val="16"/>
          <w:szCs w:val="16"/>
        </w:rPr>
        <w:t>7</w:t>
      </w:r>
      <w:r w:rsidRPr="00F97D39">
        <w:rPr>
          <w:rFonts w:ascii="Verdana" w:hAnsi="Verdana" w:cs="Calibri"/>
          <w:sz w:val="16"/>
          <w:szCs w:val="16"/>
        </w:rPr>
        <w:t>.</w:t>
      </w:r>
      <w:r w:rsidRPr="00F97D39">
        <w:rPr>
          <w:rFonts w:ascii="Verdana" w:hAnsi="Verdana" w:cs="Calibri"/>
          <w:sz w:val="16"/>
          <w:szCs w:val="16"/>
        </w:rPr>
        <w:tab/>
        <w:t>Opis przedmiotu zamówienia należy odczytywać wraz z ewentualnymi zmianami treści specyfikacji, będącymi np. wynikiem udzielonych odpowiedzi na zapytania wykonawców.</w:t>
      </w:r>
    </w:p>
    <w:p w14:paraId="18BB163A" w14:textId="77777777" w:rsidR="004769C4" w:rsidRPr="00F97D39" w:rsidRDefault="004769C4" w:rsidP="004769C4">
      <w:pPr>
        <w:tabs>
          <w:tab w:val="left" w:pos="426"/>
        </w:tabs>
        <w:spacing w:after="0" w:line="240" w:lineRule="auto"/>
        <w:ind w:left="426" w:hanging="426"/>
        <w:jc w:val="both"/>
        <w:rPr>
          <w:rFonts w:ascii="Verdana" w:hAnsi="Verdana" w:cs="Calibri"/>
          <w:sz w:val="16"/>
          <w:szCs w:val="16"/>
        </w:rPr>
      </w:pPr>
    </w:p>
    <w:p w14:paraId="5C50623F" w14:textId="77777777" w:rsidR="004769C4" w:rsidRPr="00F97D39" w:rsidRDefault="004769C4" w:rsidP="004769C4">
      <w:pPr>
        <w:tabs>
          <w:tab w:val="left" w:pos="426"/>
        </w:tabs>
        <w:spacing w:after="0" w:line="240" w:lineRule="auto"/>
        <w:ind w:left="426" w:hanging="426"/>
        <w:jc w:val="both"/>
        <w:rPr>
          <w:rFonts w:ascii="Verdana" w:hAnsi="Verdana" w:cs="Calibri"/>
          <w:sz w:val="16"/>
          <w:szCs w:val="16"/>
        </w:rPr>
      </w:pPr>
      <w:r>
        <w:rPr>
          <w:rFonts w:ascii="Verdana" w:hAnsi="Verdana" w:cs="Calibri"/>
          <w:sz w:val="16"/>
          <w:szCs w:val="16"/>
        </w:rPr>
        <w:t>8</w:t>
      </w:r>
      <w:r w:rsidRPr="00F97D39">
        <w:rPr>
          <w:rFonts w:ascii="Verdana" w:hAnsi="Verdana" w:cs="Calibri"/>
          <w:sz w:val="16"/>
          <w:szCs w:val="16"/>
        </w:rPr>
        <w:t>.</w:t>
      </w:r>
      <w:r w:rsidRPr="00F97D39">
        <w:rPr>
          <w:rFonts w:ascii="Verdana" w:hAnsi="Verdana" w:cs="Calibri"/>
          <w:sz w:val="16"/>
          <w:szCs w:val="16"/>
        </w:rPr>
        <w:tab/>
        <w:t xml:space="preserve">Dostawa przedmiotu zamówienia będzie odbywać się na koszt i ryzyko Wykonawcy. </w:t>
      </w:r>
    </w:p>
    <w:p w14:paraId="12D5E70D" w14:textId="77777777" w:rsidR="004769C4" w:rsidRPr="00F97D39" w:rsidRDefault="004769C4" w:rsidP="004769C4">
      <w:pPr>
        <w:tabs>
          <w:tab w:val="left" w:pos="426"/>
        </w:tabs>
        <w:spacing w:after="0" w:line="240" w:lineRule="auto"/>
        <w:ind w:left="426" w:hanging="426"/>
        <w:jc w:val="both"/>
        <w:rPr>
          <w:rFonts w:ascii="Verdana" w:hAnsi="Verdana" w:cs="Calibri"/>
          <w:sz w:val="16"/>
          <w:szCs w:val="16"/>
        </w:rPr>
      </w:pPr>
    </w:p>
    <w:p w14:paraId="330DA13C" w14:textId="77777777" w:rsidR="004769C4" w:rsidRPr="00F97D39" w:rsidRDefault="004769C4" w:rsidP="004769C4">
      <w:pPr>
        <w:tabs>
          <w:tab w:val="left" w:pos="426"/>
        </w:tabs>
        <w:spacing w:after="0" w:line="240" w:lineRule="auto"/>
        <w:ind w:left="426" w:hanging="426"/>
        <w:jc w:val="both"/>
        <w:rPr>
          <w:rFonts w:ascii="Verdana" w:hAnsi="Verdana" w:cs="Calibri"/>
          <w:sz w:val="16"/>
          <w:szCs w:val="16"/>
        </w:rPr>
      </w:pPr>
      <w:r>
        <w:rPr>
          <w:rFonts w:ascii="Verdana" w:hAnsi="Verdana" w:cs="Calibri"/>
          <w:sz w:val="16"/>
          <w:szCs w:val="16"/>
        </w:rPr>
        <w:t>9</w:t>
      </w:r>
      <w:r w:rsidRPr="00F97D39">
        <w:rPr>
          <w:rFonts w:ascii="Verdana" w:hAnsi="Verdana" w:cs="Calibri"/>
          <w:sz w:val="16"/>
          <w:szCs w:val="16"/>
        </w:rPr>
        <w:t>.</w:t>
      </w:r>
      <w:r w:rsidRPr="00F97D39">
        <w:rPr>
          <w:rFonts w:ascii="Verdana" w:hAnsi="Verdana" w:cs="Calibri"/>
          <w:sz w:val="16"/>
          <w:szCs w:val="16"/>
        </w:rPr>
        <w:tab/>
        <w:t>Zaoferowany przedmiot zamówienia musi być zgodny ze szczegółowym opisem przedmiotu zamówienia. Nie spełnienie wszystkich wymaganych parametrów spowoduje odrzucenie oferty w trybie art. 226 ust. 1 pkt. 5 uPZP.</w:t>
      </w:r>
    </w:p>
    <w:p w14:paraId="2CEF4786" w14:textId="77777777" w:rsidR="004769C4" w:rsidRPr="006E3AC8" w:rsidRDefault="004769C4" w:rsidP="004769C4">
      <w:pPr>
        <w:tabs>
          <w:tab w:val="left" w:pos="426"/>
        </w:tabs>
        <w:spacing w:after="0" w:line="240" w:lineRule="auto"/>
        <w:jc w:val="both"/>
        <w:rPr>
          <w:rFonts w:ascii="Verdana" w:hAnsi="Verdana" w:cs="Calibri"/>
          <w:strike/>
          <w:sz w:val="16"/>
          <w:szCs w:val="16"/>
          <w:lang w:eastAsia="ar-SA"/>
        </w:rPr>
      </w:pPr>
    </w:p>
    <w:p w14:paraId="7297B984" w14:textId="77777777" w:rsidR="004769C4" w:rsidRDefault="004769C4" w:rsidP="004769C4">
      <w:pPr>
        <w:tabs>
          <w:tab w:val="left" w:pos="426"/>
        </w:tabs>
        <w:spacing w:after="0" w:line="240" w:lineRule="auto"/>
        <w:ind w:left="426" w:hanging="426"/>
        <w:jc w:val="both"/>
        <w:rPr>
          <w:rFonts w:ascii="Verdana" w:hAnsi="Verdana" w:cs="Calibri"/>
          <w:sz w:val="16"/>
          <w:szCs w:val="16"/>
        </w:rPr>
      </w:pPr>
      <w:r>
        <w:rPr>
          <w:rFonts w:ascii="Verdana" w:hAnsi="Verdana" w:cs="Calibri"/>
          <w:sz w:val="16"/>
          <w:szCs w:val="16"/>
        </w:rPr>
        <w:t>10</w:t>
      </w:r>
      <w:r w:rsidRPr="00E1652A">
        <w:rPr>
          <w:rFonts w:ascii="Verdana" w:hAnsi="Verdana" w:cs="Calibri"/>
          <w:sz w:val="16"/>
          <w:szCs w:val="16"/>
        </w:rPr>
        <w:t>.</w:t>
      </w:r>
      <w:r w:rsidRPr="00E1652A">
        <w:rPr>
          <w:rFonts w:ascii="Verdana" w:hAnsi="Verdana" w:cs="Calibri"/>
          <w:sz w:val="16"/>
          <w:szCs w:val="16"/>
        </w:rPr>
        <w:tab/>
        <w:t>Oferowany przedmiot zamówienia będzie kompletny i gotowy do użycia bez żadnych dodatkowych zakupów i inwestycji po stronie Zamawiającego.</w:t>
      </w:r>
    </w:p>
    <w:p w14:paraId="41B4F4FD" w14:textId="77777777" w:rsidR="004769C4" w:rsidRDefault="004769C4" w:rsidP="004769C4">
      <w:pPr>
        <w:tabs>
          <w:tab w:val="left" w:pos="426"/>
        </w:tabs>
        <w:spacing w:after="0" w:line="240" w:lineRule="auto"/>
        <w:jc w:val="both"/>
        <w:rPr>
          <w:rFonts w:ascii="Verdana" w:hAnsi="Verdana" w:cs="Calibri"/>
          <w:sz w:val="16"/>
          <w:szCs w:val="16"/>
        </w:rPr>
      </w:pPr>
    </w:p>
    <w:p w14:paraId="4EBCDD6A" w14:textId="30DCA830" w:rsidR="001B33C9" w:rsidRDefault="004769C4" w:rsidP="004769C4">
      <w:pPr>
        <w:spacing w:after="0" w:line="240" w:lineRule="auto"/>
        <w:jc w:val="both"/>
        <w:rPr>
          <w:rFonts w:ascii="Verdana" w:hAnsi="Verdana" w:cs="Calibri"/>
          <w:color w:val="C00000"/>
          <w:sz w:val="16"/>
          <w:szCs w:val="16"/>
          <w:lang w:eastAsia="ar-SA"/>
        </w:rPr>
      </w:pPr>
      <w:r w:rsidRPr="0081078D">
        <w:rPr>
          <w:rFonts w:ascii="Verdana" w:hAnsi="Verdana" w:cs="Calibri"/>
          <w:sz w:val="16"/>
          <w:szCs w:val="16"/>
        </w:rPr>
        <w:t xml:space="preserve">11. </w:t>
      </w:r>
      <w:r w:rsidRPr="0081078D">
        <w:rPr>
          <w:rFonts w:ascii="Verdana" w:hAnsi="Verdana" w:cs="Calibri"/>
          <w:sz w:val="16"/>
          <w:szCs w:val="16"/>
          <w:lang w:eastAsia="ar-SA"/>
        </w:rPr>
        <w:t xml:space="preserve">Podane ilości są szacunkowym zapotrzebowaniem na okres trwania umowy i służą do obliczania ceny oferty (tj. ustalenia maksymalnego wynagrodzenia wykonawcy). Zamawiający zastrzega sobie prawo rezygnacji z zakupu części asortymentu wynikającej z braku zapotrzebowania. Zamawiający przewiduje możliwość zmniejszenia ilości przedmiotu zamówienia z prawem do proporcjonalnego zmniejszenia ceny. Zmniejszenie ilości przedmiotu zamówienia nie spowoduje dla Zamawiającego żadnych konsekwencji prawno – finansowych. </w:t>
      </w:r>
      <w:r w:rsidRPr="0081078D">
        <w:rPr>
          <w:rFonts w:ascii="Verdana" w:hAnsi="Verdana" w:cs="Calibri"/>
          <w:color w:val="C00000"/>
          <w:sz w:val="16"/>
          <w:szCs w:val="16"/>
          <w:lang w:eastAsia="ar-SA"/>
        </w:rPr>
        <w:t xml:space="preserve">Zamawiający deklaruje wykonanie umowy w minimalnej wartości wynoszącej </w:t>
      </w:r>
      <w:r w:rsidRPr="0081078D">
        <w:rPr>
          <w:rFonts w:ascii="Verdana" w:hAnsi="Verdana" w:cs="Calibri"/>
          <w:b/>
          <w:color w:val="C00000"/>
          <w:sz w:val="16"/>
          <w:szCs w:val="16"/>
          <w:lang w:eastAsia="ar-SA"/>
        </w:rPr>
        <w:t>70% wartości danego pakietu.</w:t>
      </w:r>
    </w:p>
    <w:p w14:paraId="0627350A" w14:textId="77777777" w:rsidR="004769C4" w:rsidRPr="004769C4" w:rsidRDefault="004769C4" w:rsidP="004769C4">
      <w:pPr>
        <w:spacing w:after="0" w:line="240" w:lineRule="auto"/>
        <w:jc w:val="both"/>
        <w:rPr>
          <w:rFonts w:ascii="Verdana" w:hAnsi="Verdana" w:cs="Calibri"/>
          <w:color w:val="C00000"/>
          <w:sz w:val="16"/>
          <w:szCs w:val="16"/>
          <w:lang w:eastAsia="ar-SA"/>
        </w:rPr>
      </w:pPr>
    </w:p>
    <w:p w14:paraId="4AF105A4" w14:textId="77777777" w:rsidR="00AE3009" w:rsidRPr="000F2D54" w:rsidRDefault="00AE3009" w:rsidP="00AE3009">
      <w:pPr>
        <w:pStyle w:val="Default"/>
        <w:numPr>
          <w:ilvl w:val="0"/>
          <w:numId w:val="1"/>
        </w:numPr>
        <w:ind w:left="426" w:hanging="426"/>
        <w:jc w:val="both"/>
        <w:rPr>
          <w:rFonts w:ascii="Calibri" w:hAnsi="Calibri" w:cs="Calibri"/>
          <w:b/>
          <w:color w:val="auto"/>
          <w:sz w:val="22"/>
          <w:szCs w:val="22"/>
          <w:u w:val="double"/>
        </w:rPr>
      </w:pPr>
      <w:r w:rsidRPr="000F2D54">
        <w:rPr>
          <w:rFonts w:ascii="Calibri" w:hAnsi="Calibri" w:cs="Calibri"/>
          <w:b/>
          <w:color w:val="auto"/>
          <w:sz w:val="22"/>
          <w:szCs w:val="22"/>
          <w:u w:val="double"/>
        </w:rPr>
        <w:t>Uzasadnienie braku podziału zamówienia na części zgodnie z art.  91 ust. 2 uPzp.</w:t>
      </w:r>
    </w:p>
    <w:p w14:paraId="1B72373A" w14:textId="77777777" w:rsidR="00AE3009" w:rsidRPr="000F2D54" w:rsidRDefault="00AE3009" w:rsidP="00174D11">
      <w:pPr>
        <w:pStyle w:val="Default"/>
        <w:tabs>
          <w:tab w:val="left" w:pos="0"/>
        </w:tabs>
        <w:spacing w:line="276" w:lineRule="auto"/>
        <w:jc w:val="both"/>
        <w:rPr>
          <w:rFonts w:ascii="Verdana" w:hAnsi="Verdana" w:cs="Calibri"/>
          <w:sz w:val="16"/>
          <w:szCs w:val="16"/>
        </w:rPr>
      </w:pPr>
    </w:p>
    <w:p w14:paraId="0909D863" w14:textId="137D2CFE" w:rsidR="00AE3009" w:rsidRPr="000F2D54" w:rsidRDefault="001B33C9" w:rsidP="00174D11">
      <w:pPr>
        <w:pStyle w:val="Default"/>
        <w:tabs>
          <w:tab w:val="left" w:pos="0"/>
        </w:tabs>
        <w:spacing w:after="240" w:line="276" w:lineRule="auto"/>
        <w:jc w:val="both"/>
        <w:rPr>
          <w:rFonts w:ascii="Verdana" w:hAnsi="Verdana" w:cs="Calibri"/>
          <w:color w:val="C00000"/>
          <w:sz w:val="16"/>
          <w:szCs w:val="16"/>
        </w:rPr>
      </w:pPr>
      <w:r>
        <w:rPr>
          <w:rFonts w:ascii="Verdana" w:hAnsi="Verdana" w:cs="Calibri"/>
          <w:color w:val="C00000"/>
          <w:sz w:val="16"/>
          <w:szCs w:val="16"/>
        </w:rPr>
        <w:t>Nie dotyczy</w:t>
      </w:r>
    </w:p>
    <w:p w14:paraId="59BEF839" w14:textId="77777777" w:rsidR="00AE3009" w:rsidRPr="00B531D1" w:rsidRDefault="00AE3009" w:rsidP="00AE3009">
      <w:pPr>
        <w:pStyle w:val="Default"/>
        <w:numPr>
          <w:ilvl w:val="0"/>
          <w:numId w:val="1"/>
        </w:numPr>
        <w:ind w:left="426" w:hanging="426"/>
        <w:rPr>
          <w:rFonts w:ascii="Calibri" w:hAnsi="Calibri" w:cs="Calibri"/>
          <w:sz w:val="22"/>
          <w:szCs w:val="22"/>
        </w:rPr>
      </w:pPr>
      <w:r w:rsidRPr="00B531D1">
        <w:rPr>
          <w:rFonts w:ascii="Calibri" w:hAnsi="Calibri" w:cs="Calibri"/>
          <w:b/>
          <w:bCs/>
          <w:sz w:val="22"/>
          <w:szCs w:val="22"/>
          <w:u w:val="double"/>
        </w:rPr>
        <w:t>Przedmiotowe środki dowodowe.</w:t>
      </w:r>
    </w:p>
    <w:p w14:paraId="424C3127" w14:textId="77777777" w:rsidR="004769C4" w:rsidRDefault="004769C4" w:rsidP="00776656">
      <w:pPr>
        <w:pStyle w:val="Default"/>
        <w:spacing w:line="276" w:lineRule="auto"/>
        <w:ind w:left="426"/>
        <w:rPr>
          <w:rFonts w:ascii="Verdana" w:hAnsi="Verdana" w:cs="Calibri"/>
          <w:sz w:val="16"/>
          <w:szCs w:val="16"/>
        </w:rPr>
      </w:pPr>
    </w:p>
    <w:p w14:paraId="0E458DA2" w14:textId="412EFA7C" w:rsidR="00AE3009" w:rsidRPr="004769C4" w:rsidRDefault="004769C4" w:rsidP="004769C4">
      <w:pPr>
        <w:pStyle w:val="Default"/>
        <w:spacing w:line="276" w:lineRule="auto"/>
        <w:ind w:left="426" w:hanging="426"/>
        <w:rPr>
          <w:rFonts w:ascii="Verdana" w:hAnsi="Verdana" w:cs="Calibri"/>
          <w:color w:val="FF0000"/>
          <w:sz w:val="16"/>
          <w:szCs w:val="16"/>
          <w:highlight w:val="yellow"/>
        </w:rPr>
      </w:pPr>
      <w:r w:rsidRPr="004769C4">
        <w:rPr>
          <w:rFonts w:ascii="Verdana" w:hAnsi="Verdana" w:cs="Calibri"/>
          <w:color w:val="FF0000"/>
          <w:sz w:val="16"/>
          <w:szCs w:val="16"/>
        </w:rPr>
        <w:t>Nie dotyczy</w:t>
      </w:r>
    </w:p>
    <w:p w14:paraId="0E317892" w14:textId="77777777" w:rsidR="00AE3009" w:rsidRPr="000F2D54" w:rsidRDefault="00AE3009" w:rsidP="00AE3009">
      <w:pPr>
        <w:pStyle w:val="Default"/>
        <w:numPr>
          <w:ilvl w:val="0"/>
          <w:numId w:val="1"/>
        </w:numPr>
        <w:ind w:left="567" w:hanging="567"/>
        <w:rPr>
          <w:rFonts w:ascii="Calibri" w:hAnsi="Calibri" w:cs="Calibri"/>
          <w:sz w:val="22"/>
          <w:szCs w:val="22"/>
          <w:u w:val="double"/>
        </w:rPr>
      </w:pPr>
      <w:r w:rsidRPr="000F2D54">
        <w:rPr>
          <w:rFonts w:ascii="Calibri" w:hAnsi="Calibri" w:cs="Calibri"/>
          <w:b/>
          <w:bCs/>
          <w:sz w:val="22"/>
          <w:szCs w:val="22"/>
          <w:u w:val="double"/>
        </w:rPr>
        <w:t>Termin wykonania zamówienia.</w:t>
      </w:r>
    </w:p>
    <w:p w14:paraId="1AEB2121" w14:textId="77777777" w:rsidR="00AE3009" w:rsidRPr="000F2D54" w:rsidRDefault="00AE3009" w:rsidP="00FB6931">
      <w:pPr>
        <w:pStyle w:val="Default"/>
        <w:spacing w:line="276" w:lineRule="auto"/>
        <w:jc w:val="both"/>
        <w:rPr>
          <w:rFonts w:ascii="Verdana" w:hAnsi="Verdana" w:cs="Calibri"/>
          <w:sz w:val="16"/>
          <w:szCs w:val="16"/>
        </w:rPr>
      </w:pPr>
    </w:p>
    <w:p w14:paraId="334977E5" w14:textId="064E925B" w:rsidR="00B531D1" w:rsidRPr="00B531D1" w:rsidRDefault="00B531D1" w:rsidP="00DE6E1C">
      <w:pPr>
        <w:pStyle w:val="Akapitzlist"/>
        <w:numPr>
          <w:ilvl w:val="2"/>
          <w:numId w:val="1"/>
        </w:numPr>
        <w:spacing w:after="0" w:line="240" w:lineRule="auto"/>
        <w:ind w:left="426" w:hanging="426"/>
        <w:jc w:val="both"/>
        <w:rPr>
          <w:rFonts w:ascii="Verdana" w:hAnsi="Verdana" w:cs="Calibri"/>
          <w:b/>
          <w:bCs/>
          <w:sz w:val="16"/>
          <w:szCs w:val="16"/>
          <w:lang w:eastAsia="ar-SA"/>
        </w:rPr>
      </w:pPr>
      <w:r w:rsidRPr="00EB5F76">
        <w:rPr>
          <w:rFonts w:ascii="Verdana" w:hAnsi="Verdana" w:cs="Calibri"/>
          <w:sz w:val="16"/>
          <w:szCs w:val="16"/>
          <w:lang w:eastAsia="ar-SA"/>
        </w:rPr>
        <w:t>Wymagany termin wykonania zamówienia</w:t>
      </w:r>
      <w:r w:rsidRPr="00ED427C">
        <w:rPr>
          <w:rFonts w:ascii="Verdana" w:hAnsi="Verdana" w:cs="Calibri"/>
          <w:sz w:val="16"/>
          <w:szCs w:val="16"/>
          <w:lang w:eastAsia="ar-SA"/>
        </w:rPr>
        <w:t>:</w:t>
      </w:r>
      <w:r>
        <w:rPr>
          <w:rFonts w:ascii="Verdana" w:hAnsi="Verdana" w:cs="Calibri"/>
          <w:sz w:val="16"/>
          <w:szCs w:val="16"/>
          <w:lang w:eastAsia="ar-SA"/>
        </w:rPr>
        <w:t xml:space="preserve"> </w:t>
      </w:r>
      <w:r w:rsidRPr="00B810E3">
        <w:rPr>
          <w:rFonts w:ascii="Verdana" w:hAnsi="Verdana" w:cs="Calibri"/>
          <w:sz w:val="16"/>
          <w:szCs w:val="16"/>
          <w:lang w:eastAsia="ar-SA"/>
        </w:rPr>
        <w:t>przedmiot zamówienia dostarczany będzie przez Wykonawcę sukcesywnie przez okres</w:t>
      </w:r>
      <w:r w:rsidRPr="00B810E3">
        <w:rPr>
          <w:rFonts w:ascii="Verdana" w:hAnsi="Verdana" w:cs="Calibri"/>
          <w:b/>
          <w:bCs/>
          <w:sz w:val="16"/>
          <w:szCs w:val="16"/>
          <w:lang w:eastAsia="ar-SA"/>
        </w:rPr>
        <w:t xml:space="preserve">: </w:t>
      </w:r>
      <w:r w:rsidRPr="00326054">
        <w:rPr>
          <w:rFonts w:ascii="Verdana" w:hAnsi="Verdana"/>
          <w:b/>
          <w:bCs/>
          <w:color w:val="C00000"/>
          <w:sz w:val="16"/>
          <w:szCs w:val="16"/>
        </w:rPr>
        <w:t xml:space="preserve">24 </w:t>
      </w:r>
      <w:r w:rsidRPr="00326054">
        <w:rPr>
          <w:rFonts w:ascii="Verdana" w:hAnsi="Verdana"/>
          <w:b/>
          <w:bCs/>
          <w:i/>
          <w:iCs/>
          <w:color w:val="C00000"/>
          <w:sz w:val="16"/>
          <w:szCs w:val="16"/>
        </w:rPr>
        <w:t>miesięcy od daty zawarcia umowy</w:t>
      </w:r>
      <w:r>
        <w:rPr>
          <w:rFonts w:ascii="Verdana" w:hAnsi="Verdana" w:cs="Calibri"/>
          <w:color w:val="000000"/>
          <w:sz w:val="16"/>
          <w:szCs w:val="16"/>
        </w:rPr>
        <w:t>.</w:t>
      </w:r>
    </w:p>
    <w:p w14:paraId="3DFFEFD1" w14:textId="77777777" w:rsidR="00B531D1" w:rsidRPr="00B531D1" w:rsidRDefault="00B531D1" w:rsidP="00B531D1">
      <w:pPr>
        <w:pStyle w:val="Akapitzlist"/>
        <w:spacing w:after="0" w:line="240" w:lineRule="auto"/>
        <w:ind w:left="426"/>
        <w:jc w:val="both"/>
        <w:rPr>
          <w:rFonts w:ascii="Verdana" w:hAnsi="Verdana" w:cs="Calibri"/>
          <w:b/>
          <w:bCs/>
          <w:sz w:val="16"/>
          <w:szCs w:val="16"/>
          <w:lang w:eastAsia="ar-SA"/>
        </w:rPr>
      </w:pPr>
    </w:p>
    <w:p w14:paraId="69D2A559" w14:textId="4AF0466B" w:rsidR="00B531D1" w:rsidRPr="005726DF" w:rsidRDefault="00B531D1" w:rsidP="00F73110">
      <w:pPr>
        <w:pStyle w:val="Akapitzlist"/>
        <w:numPr>
          <w:ilvl w:val="2"/>
          <w:numId w:val="1"/>
        </w:numPr>
        <w:spacing w:after="0" w:line="240" w:lineRule="auto"/>
        <w:ind w:left="426" w:hanging="426"/>
        <w:jc w:val="both"/>
        <w:rPr>
          <w:rFonts w:ascii="Verdana" w:hAnsi="Verdana" w:cs="Calibri"/>
          <w:b/>
          <w:bCs/>
          <w:sz w:val="16"/>
          <w:szCs w:val="16"/>
          <w:lang w:eastAsia="ar-SA"/>
        </w:rPr>
      </w:pPr>
      <w:r w:rsidRPr="005726DF">
        <w:rPr>
          <w:rFonts w:ascii="Verdana" w:hAnsi="Verdana" w:cs="Tahoma"/>
          <w:sz w:val="16"/>
          <w:szCs w:val="16"/>
          <w:lang w:eastAsia="ar-SA"/>
        </w:rPr>
        <w:t>Realizacja przyszłej umowy w zakresie wykonania i rozliczenia będzie nadzorowana przez</w:t>
      </w:r>
      <w:r w:rsidRPr="005726DF">
        <w:rPr>
          <w:rFonts w:ascii="Verdana" w:hAnsi="Verdana" w:cs="Tahoma"/>
          <w:color w:val="FF0000"/>
          <w:sz w:val="16"/>
          <w:szCs w:val="16"/>
          <w:lang w:eastAsia="ar-SA"/>
        </w:rPr>
        <w:t xml:space="preserve"> </w:t>
      </w:r>
      <w:r w:rsidRPr="005726DF">
        <w:rPr>
          <w:rFonts w:ascii="Verdana" w:hAnsi="Verdana" w:cs="Tahoma"/>
          <w:b/>
          <w:color w:val="7030A0"/>
          <w:sz w:val="16"/>
          <w:szCs w:val="16"/>
          <w:lang w:eastAsia="ar-SA"/>
        </w:rPr>
        <w:t xml:space="preserve">Dział Zaopatrzenia </w:t>
      </w:r>
      <w:r w:rsidR="002A37AC">
        <w:rPr>
          <w:rFonts w:ascii="Verdana" w:hAnsi="Verdana" w:cs="Tahoma"/>
          <w:b/>
          <w:color w:val="7030A0"/>
          <w:sz w:val="16"/>
          <w:szCs w:val="16"/>
          <w:lang w:eastAsia="ar-SA"/>
        </w:rPr>
        <w:br/>
      </w:r>
      <w:r w:rsidRPr="005726DF">
        <w:rPr>
          <w:rFonts w:ascii="Verdana" w:hAnsi="Verdana" w:cs="Tahoma"/>
          <w:b/>
          <w:color w:val="7030A0"/>
          <w:sz w:val="16"/>
          <w:szCs w:val="16"/>
          <w:lang w:eastAsia="ar-SA"/>
        </w:rPr>
        <w:t xml:space="preserve">i Transportu </w:t>
      </w:r>
      <w:r w:rsidRPr="002A37AC">
        <w:rPr>
          <w:rFonts w:ascii="Verdana" w:hAnsi="Verdana" w:cs="Tahoma"/>
          <w:b/>
          <w:color w:val="7030A0"/>
          <w:sz w:val="16"/>
          <w:szCs w:val="16"/>
          <w:lang w:eastAsia="ar-SA"/>
        </w:rPr>
        <w:t xml:space="preserve">w zakresie dostawy. </w:t>
      </w:r>
    </w:p>
    <w:p w14:paraId="7F7C6C75" w14:textId="6C584A03" w:rsidR="00EC1DEE" w:rsidRPr="00DE6E1C" w:rsidRDefault="00B531D1" w:rsidP="00DE6E1C">
      <w:pPr>
        <w:pStyle w:val="Akapitzlist"/>
        <w:numPr>
          <w:ilvl w:val="2"/>
          <w:numId w:val="1"/>
        </w:numPr>
        <w:spacing w:after="0" w:line="240" w:lineRule="auto"/>
        <w:ind w:left="426" w:hanging="426"/>
        <w:jc w:val="both"/>
        <w:rPr>
          <w:rFonts w:ascii="Verdana" w:hAnsi="Verdana" w:cs="Calibri"/>
          <w:b/>
          <w:bCs/>
          <w:sz w:val="16"/>
          <w:szCs w:val="16"/>
          <w:lang w:eastAsia="ar-SA"/>
        </w:rPr>
      </w:pPr>
      <w:r w:rsidRPr="00F97D39">
        <w:rPr>
          <w:rFonts w:ascii="Verdana" w:hAnsi="Verdana" w:cs="Calibri"/>
          <w:sz w:val="16"/>
          <w:szCs w:val="16"/>
        </w:rPr>
        <w:t xml:space="preserve">Zapłata za towar będzie dokonana w </w:t>
      </w:r>
      <w:r w:rsidRPr="00012EEF">
        <w:rPr>
          <w:rFonts w:ascii="Verdana" w:hAnsi="Verdana" w:cs="Calibri"/>
          <w:sz w:val="16"/>
          <w:szCs w:val="16"/>
        </w:rPr>
        <w:t xml:space="preserve">ciągu </w:t>
      </w:r>
      <w:r>
        <w:rPr>
          <w:rFonts w:ascii="Verdana" w:hAnsi="Verdana" w:cs="Calibri"/>
          <w:b/>
          <w:color w:val="7030A0"/>
          <w:sz w:val="16"/>
          <w:szCs w:val="16"/>
        </w:rPr>
        <w:t>60</w:t>
      </w:r>
      <w:r w:rsidRPr="00012EEF">
        <w:rPr>
          <w:rFonts w:ascii="Verdana" w:hAnsi="Verdana" w:cs="Calibri"/>
          <w:b/>
          <w:color w:val="7030A0"/>
          <w:sz w:val="16"/>
          <w:szCs w:val="16"/>
        </w:rPr>
        <w:t xml:space="preserve"> dni</w:t>
      </w:r>
      <w:r w:rsidRPr="00012EEF">
        <w:rPr>
          <w:rFonts w:ascii="Verdana" w:hAnsi="Verdana" w:cs="Calibri"/>
          <w:color w:val="7030A0"/>
          <w:sz w:val="16"/>
          <w:szCs w:val="16"/>
        </w:rPr>
        <w:t xml:space="preserve"> od</w:t>
      </w:r>
      <w:r w:rsidRPr="00F97D39">
        <w:rPr>
          <w:rFonts w:ascii="Verdana" w:hAnsi="Verdana" w:cs="Calibri"/>
          <w:sz w:val="16"/>
          <w:szCs w:val="16"/>
        </w:rPr>
        <w:t xml:space="preserve"> dnia dostarczenia faktury do siedziby Zamawiającego, przelewem bankowym na konto Wykonawcy wskazane na fakturze</w:t>
      </w:r>
      <w:r w:rsidR="00EC1DEE" w:rsidRPr="00DE6E1C">
        <w:rPr>
          <w:rFonts w:ascii="Verdana" w:hAnsi="Verdana" w:cs="Tahoma"/>
          <w:sz w:val="16"/>
          <w:szCs w:val="16"/>
          <w:lang w:eastAsia="ar-SA"/>
        </w:rPr>
        <w:t>.</w:t>
      </w:r>
    </w:p>
    <w:p w14:paraId="1AFFEFE9" w14:textId="77777777" w:rsidR="00DE6E1C" w:rsidRPr="00DE6E1C" w:rsidRDefault="00DE6E1C" w:rsidP="00DE6E1C">
      <w:pPr>
        <w:pStyle w:val="Akapitzlist"/>
        <w:spacing w:after="0" w:line="240" w:lineRule="auto"/>
        <w:ind w:left="426"/>
        <w:jc w:val="both"/>
        <w:rPr>
          <w:rFonts w:ascii="Verdana" w:hAnsi="Verdana" w:cs="Calibri"/>
          <w:b/>
          <w:bCs/>
          <w:sz w:val="16"/>
          <w:szCs w:val="16"/>
          <w:lang w:eastAsia="ar-SA"/>
        </w:rPr>
      </w:pPr>
    </w:p>
    <w:p w14:paraId="03089B5D" w14:textId="77777777" w:rsidR="00AE3009" w:rsidRPr="000F2D54" w:rsidRDefault="00AE3009" w:rsidP="00AE3009">
      <w:pPr>
        <w:numPr>
          <w:ilvl w:val="0"/>
          <w:numId w:val="1"/>
        </w:numPr>
        <w:tabs>
          <w:tab w:val="left" w:pos="0"/>
          <w:tab w:val="left" w:pos="567"/>
        </w:tabs>
        <w:spacing w:after="0" w:line="240" w:lineRule="auto"/>
        <w:ind w:left="567" w:hanging="567"/>
        <w:jc w:val="both"/>
        <w:rPr>
          <w:rFonts w:cs="Calibri"/>
          <w:b/>
          <w:u w:val="single"/>
          <w:lang w:eastAsia="ar-SA"/>
        </w:rPr>
      </w:pPr>
      <w:r w:rsidRPr="000F2D54">
        <w:rPr>
          <w:rFonts w:cs="Calibri"/>
          <w:b/>
          <w:bCs/>
          <w:color w:val="000000"/>
          <w:u w:val="double"/>
          <w:lang w:eastAsia="pl-PL"/>
        </w:rPr>
        <w:t>Informacje dotyczące przeprowadzenia przez wykonawcę WIZJI LOKALNEJ lub sprawdzenia przez niego dokumentów niezbędnych do realizacji zamówienia, o których mowa w art. 131 ust. 2</w:t>
      </w:r>
    </w:p>
    <w:p w14:paraId="7C3CE25F" w14:textId="77777777" w:rsidR="00AE3009" w:rsidRPr="000F2D54" w:rsidRDefault="00AE3009" w:rsidP="00AB5090">
      <w:pPr>
        <w:tabs>
          <w:tab w:val="left" w:pos="0"/>
          <w:tab w:val="left" w:pos="567"/>
        </w:tabs>
        <w:spacing w:after="0"/>
        <w:jc w:val="both"/>
        <w:rPr>
          <w:rFonts w:ascii="Verdana" w:hAnsi="Verdana" w:cs="Calibri"/>
          <w:sz w:val="16"/>
          <w:szCs w:val="16"/>
          <w:u w:val="single"/>
          <w:lang w:eastAsia="ar-SA"/>
        </w:rPr>
      </w:pPr>
    </w:p>
    <w:p w14:paraId="45E9B04D" w14:textId="77777777" w:rsidR="003B20DA" w:rsidRPr="000F2D54" w:rsidRDefault="003B20DA" w:rsidP="00AB5090">
      <w:pPr>
        <w:contextualSpacing/>
        <w:jc w:val="both"/>
        <w:rPr>
          <w:rFonts w:ascii="Verdana" w:eastAsia="Times New Roman" w:hAnsi="Verdana"/>
          <w:sz w:val="16"/>
          <w:szCs w:val="16"/>
        </w:rPr>
      </w:pPr>
      <w:r w:rsidRPr="000F2D54">
        <w:rPr>
          <w:rFonts w:ascii="Verdana" w:eastAsia="Times New Roman" w:hAnsi="Verdana"/>
          <w:sz w:val="16"/>
          <w:szCs w:val="16"/>
        </w:rPr>
        <w:t xml:space="preserve">Zamawiający </w:t>
      </w:r>
      <w:r w:rsidRPr="000F2D54">
        <w:rPr>
          <w:rFonts w:ascii="Verdana" w:eastAsia="Times New Roman" w:hAnsi="Verdana"/>
          <w:b/>
          <w:color w:val="C00000"/>
          <w:sz w:val="16"/>
          <w:szCs w:val="16"/>
          <w:u w:val="single"/>
        </w:rPr>
        <w:t>nie przewiduje obowiązku</w:t>
      </w:r>
      <w:r w:rsidRPr="000F2D54">
        <w:rPr>
          <w:rFonts w:ascii="Verdana" w:eastAsia="Times New Roman" w:hAnsi="Verdana"/>
          <w:sz w:val="16"/>
          <w:szCs w:val="16"/>
        </w:rPr>
        <w:t xml:space="preserve"> odbycia przez wykonawcę wizji lokalnej oraz sprawdzenia przez wykonawcę dokumentów niezbędnych do realizacji zamówienia dostępnych na miejscu u Zamawiającego.</w:t>
      </w:r>
    </w:p>
    <w:p w14:paraId="7A1E3C16" w14:textId="77777777" w:rsidR="00AE3009" w:rsidRPr="000F2D54" w:rsidRDefault="00AE3009" w:rsidP="00AE3009">
      <w:pPr>
        <w:pStyle w:val="Default"/>
        <w:ind w:left="567" w:hanging="567"/>
        <w:jc w:val="both"/>
        <w:rPr>
          <w:rFonts w:ascii="Calibri" w:hAnsi="Calibri" w:cs="Calibri"/>
          <w:b/>
          <w:sz w:val="22"/>
          <w:szCs w:val="22"/>
        </w:rPr>
      </w:pPr>
      <w:r w:rsidRPr="000F2D54">
        <w:rPr>
          <w:rFonts w:ascii="Calibri" w:hAnsi="Calibri" w:cs="Calibri"/>
          <w:b/>
          <w:sz w:val="22"/>
          <w:szCs w:val="22"/>
        </w:rPr>
        <w:t>IX.</w:t>
      </w:r>
      <w:r w:rsidRPr="000F2D54">
        <w:rPr>
          <w:rFonts w:ascii="Calibri" w:hAnsi="Calibri" w:cs="Calibri"/>
          <w:b/>
          <w:sz w:val="22"/>
          <w:szCs w:val="22"/>
        </w:rPr>
        <w:tab/>
      </w:r>
      <w:r w:rsidRPr="000F2D54">
        <w:rPr>
          <w:rFonts w:ascii="Calibri" w:hAnsi="Calibri" w:cs="Calibri"/>
          <w:b/>
          <w:bCs/>
          <w:sz w:val="22"/>
          <w:szCs w:val="22"/>
          <w:u w:val="double"/>
        </w:rPr>
        <w:t>Wymagania w zakresie zatrudnienia na podstawie stosunku pracy, w okolicznościach, o których mowa w art. 95.</w:t>
      </w:r>
    </w:p>
    <w:p w14:paraId="74F4187E" w14:textId="77777777" w:rsidR="00AE3009" w:rsidRPr="000F2D54" w:rsidRDefault="00AE3009" w:rsidP="00005D13">
      <w:pPr>
        <w:suppressAutoHyphens/>
        <w:spacing w:after="0"/>
        <w:ind w:left="426"/>
        <w:rPr>
          <w:rFonts w:ascii="Verdana" w:eastAsia="Times New Roman" w:hAnsi="Verdana" w:cs="Calibri"/>
          <w:b/>
          <w:bCs/>
          <w:color w:val="7030A0"/>
          <w:sz w:val="16"/>
          <w:szCs w:val="16"/>
          <w:lang w:eastAsia="ar-SA"/>
        </w:rPr>
      </w:pPr>
    </w:p>
    <w:p w14:paraId="370FF537" w14:textId="716E8B2A" w:rsidR="0019123A" w:rsidRPr="000F2D54" w:rsidRDefault="00367A4B" w:rsidP="00367A4B">
      <w:pPr>
        <w:pStyle w:val="Default"/>
        <w:spacing w:after="240" w:line="276" w:lineRule="auto"/>
        <w:jc w:val="both"/>
        <w:rPr>
          <w:rFonts w:ascii="Verdana" w:hAnsi="Verdana"/>
          <w:bCs/>
          <w:sz w:val="16"/>
          <w:szCs w:val="16"/>
        </w:rPr>
      </w:pPr>
      <w:r w:rsidRPr="000F2D54">
        <w:rPr>
          <w:rFonts w:ascii="Verdana" w:hAnsi="Verdana"/>
          <w:bCs/>
          <w:sz w:val="16"/>
          <w:szCs w:val="16"/>
        </w:rPr>
        <w:t xml:space="preserve">Zamawiający </w:t>
      </w:r>
      <w:r w:rsidRPr="000F2D54">
        <w:rPr>
          <w:rFonts w:ascii="Verdana" w:hAnsi="Verdana"/>
          <w:b/>
          <w:bCs/>
          <w:color w:val="C00000"/>
          <w:sz w:val="16"/>
          <w:szCs w:val="16"/>
          <w:u w:val="single"/>
        </w:rPr>
        <w:t>nie przewiduje</w:t>
      </w:r>
      <w:r w:rsidRPr="000F2D54">
        <w:rPr>
          <w:rFonts w:ascii="Verdana" w:hAnsi="Verdana"/>
          <w:bCs/>
          <w:sz w:val="16"/>
          <w:szCs w:val="16"/>
        </w:rPr>
        <w:t xml:space="preserve"> zatrudnienia osób na umowę o prace w przedmiotowym postępowaniu.</w:t>
      </w:r>
    </w:p>
    <w:p w14:paraId="16894F27" w14:textId="77777777" w:rsidR="00AE3009" w:rsidRPr="000F2D54" w:rsidRDefault="00AE3009" w:rsidP="00180C29">
      <w:pPr>
        <w:pStyle w:val="Default"/>
        <w:numPr>
          <w:ilvl w:val="0"/>
          <w:numId w:val="17"/>
        </w:numPr>
        <w:ind w:left="567" w:hanging="567"/>
        <w:jc w:val="both"/>
        <w:rPr>
          <w:rFonts w:ascii="Calibri" w:hAnsi="Calibri" w:cs="Calibri"/>
          <w:b/>
          <w:bCs/>
          <w:sz w:val="22"/>
          <w:szCs w:val="22"/>
          <w:u w:val="double"/>
        </w:rPr>
      </w:pPr>
      <w:r w:rsidRPr="000F2D54">
        <w:rPr>
          <w:rFonts w:ascii="Calibri" w:hAnsi="Calibri" w:cs="Calibri"/>
          <w:b/>
          <w:bCs/>
          <w:sz w:val="22"/>
          <w:szCs w:val="22"/>
          <w:u w:val="double"/>
        </w:rPr>
        <w:t>Informacja o obowiązku osobistego wykonania przez wykonawcę kluczowych zadań zgodnie z art. 60  i art. 121.</w:t>
      </w:r>
    </w:p>
    <w:p w14:paraId="2CAE4517" w14:textId="77777777" w:rsidR="00AE3009" w:rsidRPr="000F2D54" w:rsidRDefault="00AE3009" w:rsidP="005D4287">
      <w:pPr>
        <w:pStyle w:val="Default"/>
        <w:spacing w:line="276" w:lineRule="auto"/>
        <w:ind w:left="567"/>
        <w:jc w:val="both"/>
        <w:rPr>
          <w:rFonts w:ascii="Verdana" w:hAnsi="Verdana" w:cs="Calibri"/>
          <w:b/>
          <w:bCs/>
          <w:sz w:val="16"/>
          <w:szCs w:val="16"/>
          <w:u w:val="double"/>
        </w:rPr>
      </w:pPr>
    </w:p>
    <w:p w14:paraId="0A3295BA" w14:textId="77777777" w:rsidR="005C71FC" w:rsidRDefault="005C71FC" w:rsidP="005C71FC">
      <w:pPr>
        <w:pStyle w:val="Default"/>
        <w:spacing w:after="240"/>
        <w:jc w:val="both"/>
        <w:rPr>
          <w:rFonts w:ascii="Verdana" w:hAnsi="Verdana" w:cs="Calibri"/>
          <w:bCs/>
          <w:color w:val="auto"/>
          <w:sz w:val="16"/>
          <w:szCs w:val="16"/>
        </w:rPr>
      </w:pPr>
      <w:bookmarkStart w:id="0" w:name="_Hlk236397052"/>
      <w:r w:rsidRPr="000F2D54">
        <w:rPr>
          <w:rFonts w:ascii="Verdana" w:hAnsi="Verdana" w:cs="Calibri"/>
          <w:bCs/>
          <w:color w:val="auto"/>
          <w:sz w:val="16"/>
          <w:szCs w:val="16"/>
        </w:rPr>
        <w:t xml:space="preserve">Zamawiający </w:t>
      </w:r>
      <w:r w:rsidRPr="000F2D54">
        <w:rPr>
          <w:rFonts w:ascii="Verdana" w:hAnsi="Verdana" w:cs="Calibri"/>
          <w:b/>
          <w:bCs/>
          <w:color w:val="C00000"/>
          <w:sz w:val="16"/>
          <w:szCs w:val="16"/>
          <w:u w:val="single"/>
        </w:rPr>
        <w:t>nie wymaga</w:t>
      </w:r>
      <w:r w:rsidRPr="000F2D54">
        <w:rPr>
          <w:rFonts w:ascii="Verdana" w:hAnsi="Verdana" w:cs="Calibri"/>
          <w:bCs/>
          <w:color w:val="auto"/>
          <w:sz w:val="16"/>
          <w:szCs w:val="16"/>
        </w:rPr>
        <w:t xml:space="preserve"> </w:t>
      </w:r>
      <w:bookmarkEnd w:id="0"/>
      <w:r w:rsidRPr="000F2D54">
        <w:rPr>
          <w:rFonts w:ascii="Verdana" w:hAnsi="Verdana" w:cs="Calibri"/>
          <w:bCs/>
          <w:color w:val="auto"/>
          <w:sz w:val="16"/>
          <w:szCs w:val="16"/>
        </w:rPr>
        <w:t>osobistego wykonania przez wykonawcę kluczowych zadań zgodnie z art. 60 i art. 121.</w:t>
      </w:r>
    </w:p>
    <w:p w14:paraId="30C6FA8D" w14:textId="77777777" w:rsidR="001913BA" w:rsidRPr="000F2D54" w:rsidRDefault="001913BA" w:rsidP="005C71FC">
      <w:pPr>
        <w:pStyle w:val="Default"/>
        <w:spacing w:after="240"/>
        <w:jc w:val="both"/>
        <w:rPr>
          <w:rFonts w:ascii="Verdana" w:hAnsi="Verdana" w:cs="Calibri"/>
          <w:bCs/>
          <w:color w:val="auto"/>
          <w:sz w:val="16"/>
          <w:szCs w:val="16"/>
        </w:rPr>
      </w:pPr>
    </w:p>
    <w:p w14:paraId="50274E43" w14:textId="77777777" w:rsidR="00AE3009" w:rsidRPr="000F2D54" w:rsidRDefault="00AE3009" w:rsidP="00180C29">
      <w:pPr>
        <w:pStyle w:val="Default"/>
        <w:numPr>
          <w:ilvl w:val="0"/>
          <w:numId w:val="17"/>
        </w:numPr>
        <w:ind w:left="567" w:hanging="567"/>
        <w:jc w:val="both"/>
        <w:rPr>
          <w:rFonts w:ascii="Calibri" w:hAnsi="Calibri" w:cs="Calibri"/>
          <w:b/>
          <w:sz w:val="22"/>
          <w:szCs w:val="22"/>
          <w:u w:val="double"/>
        </w:rPr>
      </w:pPr>
      <w:r w:rsidRPr="000F2D54">
        <w:rPr>
          <w:rFonts w:ascii="Calibri" w:hAnsi="Calibri" w:cs="Calibri"/>
          <w:b/>
          <w:sz w:val="22"/>
          <w:szCs w:val="22"/>
          <w:u w:val="double"/>
        </w:rPr>
        <w:lastRenderedPageBreak/>
        <w:t>Informacja o powierzeniu wykonania części zamówienia podwykonawcom.</w:t>
      </w:r>
    </w:p>
    <w:p w14:paraId="0EF23024" w14:textId="77777777" w:rsidR="00AE3009" w:rsidRPr="000F2D54" w:rsidRDefault="00AE3009" w:rsidP="00406AEC">
      <w:pPr>
        <w:spacing w:after="0"/>
        <w:contextualSpacing/>
        <w:jc w:val="both"/>
        <w:rPr>
          <w:rFonts w:ascii="Verdana" w:eastAsia="Times New Roman" w:hAnsi="Verdana" w:cs="Calibri"/>
          <w:sz w:val="16"/>
          <w:szCs w:val="16"/>
        </w:rPr>
      </w:pPr>
    </w:p>
    <w:p w14:paraId="444AFABB" w14:textId="77777777" w:rsidR="00411778" w:rsidRPr="000F2D54" w:rsidRDefault="00411778" w:rsidP="00180C29">
      <w:pPr>
        <w:numPr>
          <w:ilvl w:val="0"/>
          <w:numId w:val="22"/>
        </w:numPr>
        <w:ind w:left="426" w:hanging="426"/>
        <w:contextualSpacing/>
        <w:jc w:val="both"/>
        <w:rPr>
          <w:rFonts w:ascii="Verdana" w:eastAsia="Times New Roman" w:hAnsi="Verdana" w:cs="Calibri"/>
          <w:sz w:val="16"/>
          <w:szCs w:val="16"/>
        </w:rPr>
      </w:pPr>
      <w:r w:rsidRPr="000F2D54">
        <w:rPr>
          <w:rFonts w:ascii="Verdana" w:eastAsia="Times New Roman" w:hAnsi="Verdana" w:cs="Calibri"/>
          <w:b/>
          <w:sz w:val="16"/>
          <w:szCs w:val="16"/>
        </w:rPr>
        <w:t>Wykonawca może powierzyć wykonanie części zamówienia podwykonawcy.</w:t>
      </w:r>
      <w:r w:rsidRPr="000F2D54">
        <w:rPr>
          <w:rFonts w:ascii="Verdana" w:eastAsia="Times New Roman" w:hAnsi="Verdana" w:cs="Calibri"/>
          <w:sz w:val="16"/>
          <w:szCs w:val="16"/>
        </w:rPr>
        <w:t xml:space="preserve"> </w:t>
      </w:r>
      <w:r w:rsidRPr="000F2D54">
        <w:rPr>
          <w:rFonts w:ascii="Verdana" w:eastAsia="Times New Roman" w:hAnsi="Verdana" w:cs="Calibri"/>
          <w:sz w:val="16"/>
          <w:szCs w:val="16"/>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AF7FA4F" w14:textId="77777777" w:rsidR="00411778" w:rsidRPr="000F2D54" w:rsidRDefault="00411778" w:rsidP="00180C29">
      <w:pPr>
        <w:numPr>
          <w:ilvl w:val="0"/>
          <w:numId w:val="22"/>
        </w:numPr>
        <w:ind w:left="426" w:hanging="426"/>
        <w:contextualSpacing/>
        <w:jc w:val="both"/>
        <w:rPr>
          <w:rFonts w:ascii="Verdana" w:eastAsia="Times New Roman" w:hAnsi="Verdana" w:cs="Calibri"/>
          <w:sz w:val="16"/>
          <w:szCs w:val="16"/>
        </w:rPr>
      </w:pPr>
      <w:r w:rsidRPr="000F2D54">
        <w:rPr>
          <w:rFonts w:ascii="Verdana" w:eastAsia="Times New Roman" w:hAnsi="Verdana" w:cs="Calibri"/>
          <w:sz w:val="16"/>
          <w:szCs w:val="16"/>
          <w:lang w:eastAsia="pl-PL"/>
        </w:rPr>
        <w:t>Powierzenie części zamówienia podwykonawcom nie zwalnia wykonawcy z odpowiedzialności za należyte wykonanie zamówienia.</w:t>
      </w:r>
    </w:p>
    <w:p w14:paraId="5059DE04" w14:textId="77777777" w:rsidR="00411778" w:rsidRPr="000F2D54" w:rsidRDefault="00411778" w:rsidP="00180C29">
      <w:pPr>
        <w:numPr>
          <w:ilvl w:val="0"/>
          <w:numId w:val="22"/>
        </w:numPr>
        <w:ind w:left="426" w:hanging="426"/>
        <w:contextualSpacing/>
        <w:jc w:val="both"/>
        <w:rPr>
          <w:rFonts w:ascii="Verdana" w:eastAsia="Times New Roman" w:hAnsi="Verdana" w:cs="Calibri"/>
          <w:sz w:val="16"/>
          <w:szCs w:val="16"/>
        </w:rPr>
      </w:pPr>
      <w:r w:rsidRPr="000F2D54">
        <w:rPr>
          <w:rFonts w:ascii="Verdana" w:eastAsia="Times New Roman" w:hAnsi="Verdana" w:cs="Calibri"/>
          <w:kern w:val="1"/>
          <w:sz w:val="16"/>
          <w:szCs w:val="16"/>
          <w:lang w:eastAsia="pl-PL"/>
        </w:rPr>
        <w:t>Zamawiający żąda, aby przed przystąpieniem do wykonania zamówienia wykonawca podał nazwy albo imiona i nazwiska oraz dane kontaktowe podwykonawców i osób do kontaktu z nimi, zaangażowanych w usługi będące przedmiotem niniejszej umowy. Wykonawca zawiadamia Zamawiającego o wszelkich zmianach danych, o których mowa powyżej, w trakcie realizacji zamówienia, a także przekazuje informacje na temat nowych podwykonawców, którym w późniejszym okresie zamierza powierzyć realizację usług będących przedmiotem zamówienia.</w:t>
      </w:r>
    </w:p>
    <w:p w14:paraId="46D8442E" w14:textId="194EDD6E" w:rsidR="00F2312F" w:rsidRPr="00E84802" w:rsidRDefault="00411778" w:rsidP="00F2312F">
      <w:pPr>
        <w:numPr>
          <w:ilvl w:val="0"/>
          <w:numId w:val="22"/>
        </w:numPr>
        <w:ind w:left="426" w:hanging="426"/>
        <w:contextualSpacing/>
        <w:jc w:val="both"/>
        <w:rPr>
          <w:rFonts w:ascii="Verdana" w:eastAsia="Times New Roman" w:hAnsi="Verdana" w:cs="Calibri"/>
          <w:sz w:val="16"/>
          <w:szCs w:val="16"/>
        </w:rPr>
      </w:pPr>
      <w:r w:rsidRPr="000F2D54">
        <w:rPr>
          <w:rFonts w:ascii="Verdana" w:eastAsia="Times New Roman" w:hAnsi="Verdana" w:cs="Calibri"/>
          <w:kern w:val="1"/>
          <w:sz w:val="16"/>
          <w:szCs w:val="16"/>
          <w:lang w:eastAsia="pl-PL"/>
        </w:rPr>
        <w:t>Wykonawca ponosi wobec Zamawiającego pełną odpowiedzialność za wszelkie czynności, których wykonanie powierzył podwykonawcom. Wykonawca odpowiada za działania, uchybienia i zaniechania podwykonawców jak za własne. Wykonawca ponosi pełną odpowiedzialność za dokonywanie w terminie i w należytej wysokości wszelkich rozliczeń finansowych z podwykonawcami. Powierzenie wykonania części zamówienia podwykonawcom nie zwalnia wykonawcy z odpowiedzialności za należyte wykonanie tego zamówienia.</w:t>
      </w:r>
    </w:p>
    <w:p w14:paraId="40545367" w14:textId="77777777" w:rsidR="00AE3009" w:rsidRDefault="00AE3009" w:rsidP="00180C29">
      <w:pPr>
        <w:pStyle w:val="Default"/>
        <w:numPr>
          <w:ilvl w:val="0"/>
          <w:numId w:val="17"/>
        </w:numPr>
        <w:ind w:left="567" w:hanging="567"/>
        <w:jc w:val="both"/>
        <w:rPr>
          <w:rFonts w:ascii="Calibri" w:hAnsi="Calibri" w:cs="Calibri"/>
          <w:b/>
          <w:sz w:val="22"/>
          <w:szCs w:val="22"/>
          <w:u w:val="double"/>
        </w:rPr>
      </w:pPr>
      <w:r w:rsidRPr="000F2D54">
        <w:rPr>
          <w:rFonts w:ascii="Calibri" w:hAnsi="Calibri" w:cs="Calibri"/>
          <w:b/>
          <w:sz w:val="22"/>
          <w:szCs w:val="22"/>
          <w:u w:val="double"/>
        </w:rPr>
        <w:t>Informacja o warunkach udziału w postępowaniu o udzielenie zamówienia.</w:t>
      </w:r>
    </w:p>
    <w:p w14:paraId="0EC5E1BB" w14:textId="234189D9" w:rsidR="005726DF" w:rsidRPr="000F2D54" w:rsidRDefault="005726DF" w:rsidP="005726DF">
      <w:pPr>
        <w:pStyle w:val="Default"/>
        <w:ind w:left="567"/>
        <w:jc w:val="both"/>
        <w:rPr>
          <w:rFonts w:ascii="Calibri" w:hAnsi="Calibri" w:cs="Calibri"/>
          <w:b/>
          <w:sz w:val="22"/>
          <w:szCs w:val="22"/>
          <w:u w:val="double"/>
        </w:rPr>
      </w:pPr>
      <w:r w:rsidRPr="000F2D54">
        <w:rPr>
          <w:rFonts w:ascii="Verdana" w:hAnsi="Verdana" w:cs="Calibri"/>
          <w:bCs/>
          <w:color w:val="auto"/>
          <w:sz w:val="16"/>
          <w:szCs w:val="16"/>
        </w:rPr>
        <w:t xml:space="preserve">Zamawiający </w:t>
      </w:r>
      <w:r w:rsidRPr="000F2D54">
        <w:rPr>
          <w:rFonts w:ascii="Verdana" w:hAnsi="Verdana" w:cs="Calibri"/>
          <w:b/>
          <w:bCs/>
          <w:color w:val="C00000"/>
          <w:sz w:val="16"/>
          <w:szCs w:val="16"/>
          <w:u w:val="single"/>
        </w:rPr>
        <w:t>nie wymaga</w:t>
      </w:r>
    </w:p>
    <w:p w14:paraId="570810A2" w14:textId="77777777" w:rsidR="00F21C07" w:rsidRPr="000F2D54" w:rsidRDefault="00F21C07" w:rsidP="00180C29">
      <w:pPr>
        <w:pStyle w:val="Default"/>
        <w:numPr>
          <w:ilvl w:val="0"/>
          <w:numId w:val="17"/>
        </w:numPr>
        <w:ind w:left="567" w:hanging="567"/>
        <w:jc w:val="both"/>
        <w:rPr>
          <w:rFonts w:ascii="Calibri" w:hAnsi="Calibri" w:cs="Calibri"/>
          <w:b/>
          <w:sz w:val="22"/>
          <w:szCs w:val="22"/>
          <w:u w:val="double"/>
        </w:rPr>
      </w:pPr>
      <w:r w:rsidRPr="000F2D54">
        <w:rPr>
          <w:rFonts w:ascii="Calibri" w:hAnsi="Calibri" w:cs="Calibri"/>
          <w:b/>
          <w:sz w:val="22"/>
          <w:szCs w:val="22"/>
          <w:u w:val="double"/>
        </w:rPr>
        <w:t>Podstawy wykluczenia wykonawcy z postępowania o udzielenie zamówienia publicznego</w:t>
      </w:r>
    </w:p>
    <w:p w14:paraId="139D62E2" w14:textId="77777777" w:rsidR="00ED000B" w:rsidRPr="000F2D54" w:rsidRDefault="00ED000B" w:rsidP="006E6CE5">
      <w:pPr>
        <w:pStyle w:val="Default"/>
        <w:spacing w:line="276" w:lineRule="auto"/>
        <w:jc w:val="both"/>
        <w:rPr>
          <w:rFonts w:ascii="Verdana" w:hAnsi="Verdana" w:cs="Calibri"/>
          <w:b/>
          <w:bCs/>
          <w:sz w:val="16"/>
          <w:szCs w:val="16"/>
        </w:rPr>
      </w:pPr>
    </w:p>
    <w:p w14:paraId="521C2B1A" w14:textId="77777777" w:rsidR="00ED000B" w:rsidRPr="000F2D54" w:rsidRDefault="00ED000B" w:rsidP="00180C29">
      <w:pPr>
        <w:pStyle w:val="Default"/>
        <w:numPr>
          <w:ilvl w:val="0"/>
          <w:numId w:val="23"/>
        </w:numPr>
        <w:spacing w:line="276" w:lineRule="auto"/>
        <w:ind w:left="426"/>
        <w:jc w:val="both"/>
        <w:rPr>
          <w:rFonts w:ascii="Verdana" w:hAnsi="Verdana"/>
          <w:b/>
          <w:bCs/>
          <w:sz w:val="16"/>
          <w:szCs w:val="16"/>
        </w:rPr>
      </w:pPr>
      <w:bookmarkStart w:id="1" w:name="_Hlk203055240"/>
      <w:r w:rsidRPr="000F2D54">
        <w:rPr>
          <w:rFonts w:ascii="Verdana" w:hAnsi="Verdana"/>
          <w:b/>
          <w:bCs/>
          <w:sz w:val="16"/>
          <w:szCs w:val="16"/>
        </w:rPr>
        <w:t xml:space="preserve">Z postępowania o udzielenie zamówienia publicznego Zamawiający wykluczy Wykonawcę zgodnie z przesłankami zawartymi w </w:t>
      </w:r>
      <w:r w:rsidRPr="000F2D54">
        <w:rPr>
          <w:rFonts w:ascii="Verdana" w:hAnsi="Verdana"/>
          <w:b/>
          <w:bCs/>
          <w:color w:val="C00000"/>
          <w:sz w:val="16"/>
          <w:szCs w:val="16"/>
        </w:rPr>
        <w:t xml:space="preserve">art. 108 ust. 1 </w:t>
      </w:r>
      <w:r w:rsidRPr="000F2D54">
        <w:rPr>
          <w:rFonts w:ascii="Verdana" w:hAnsi="Verdana"/>
          <w:b/>
          <w:bCs/>
          <w:sz w:val="16"/>
          <w:szCs w:val="16"/>
        </w:rPr>
        <w:t>uPZP.</w:t>
      </w:r>
    </w:p>
    <w:p w14:paraId="1DAE7584" w14:textId="77777777" w:rsidR="00ED000B" w:rsidRPr="000F2D54" w:rsidRDefault="00ED000B" w:rsidP="006E6CE5">
      <w:pPr>
        <w:numPr>
          <w:ilvl w:val="0"/>
          <w:numId w:val="2"/>
        </w:numPr>
        <w:autoSpaceDE w:val="0"/>
        <w:autoSpaceDN w:val="0"/>
        <w:adjustRightInd w:val="0"/>
        <w:spacing w:after="0"/>
        <w:ind w:left="567" w:hanging="141"/>
        <w:jc w:val="both"/>
        <w:rPr>
          <w:rFonts w:ascii="Verdana" w:hAnsi="Verdana"/>
          <w:color w:val="000000"/>
          <w:sz w:val="16"/>
          <w:szCs w:val="16"/>
          <w:lang w:eastAsia="pl-PL"/>
        </w:rPr>
      </w:pPr>
      <w:r w:rsidRPr="000F2D54">
        <w:rPr>
          <w:rFonts w:ascii="Verdana" w:hAnsi="Verdana"/>
          <w:color w:val="000000"/>
          <w:sz w:val="16"/>
          <w:szCs w:val="16"/>
          <w:lang w:eastAsia="pl-PL"/>
        </w:rPr>
        <w:t xml:space="preserve">Z postępowania o udzielenie zamówienia wyklucza się wykonawcę: </w:t>
      </w:r>
    </w:p>
    <w:p w14:paraId="48DF001A" w14:textId="77777777" w:rsidR="00ED000B" w:rsidRPr="000F2D54" w:rsidRDefault="00ED000B" w:rsidP="00180C29">
      <w:pPr>
        <w:numPr>
          <w:ilvl w:val="1"/>
          <w:numId w:val="14"/>
        </w:numPr>
        <w:autoSpaceDE w:val="0"/>
        <w:autoSpaceDN w:val="0"/>
        <w:adjustRightInd w:val="0"/>
        <w:spacing w:after="0"/>
        <w:ind w:hanging="11"/>
        <w:jc w:val="both"/>
        <w:rPr>
          <w:rFonts w:ascii="Verdana" w:hAnsi="Verdana"/>
          <w:b/>
          <w:color w:val="000000"/>
          <w:sz w:val="16"/>
          <w:szCs w:val="16"/>
          <w:lang w:eastAsia="pl-PL"/>
        </w:rPr>
      </w:pPr>
      <w:r w:rsidRPr="000F2D54">
        <w:rPr>
          <w:rFonts w:ascii="Verdana" w:hAnsi="Verdana"/>
          <w:b/>
          <w:color w:val="000000"/>
          <w:sz w:val="16"/>
          <w:szCs w:val="16"/>
          <w:lang w:eastAsia="pl-PL"/>
        </w:rPr>
        <w:t xml:space="preserve">będącego </w:t>
      </w:r>
      <w:r w:rsidRPr="000F2D54">
        <w:rPr>
          <w:rFonts w:ascii="Verdana" w:hAnsi="Verdana"/>
          <w:b/>
          <w:color w:val="000000"/>
          <w:sz w:val="16"/>
          <w:szCs w:val="16"/>
          <w:u w:val="single"/>
          <w:lang w:eastAsia="pl-PL"/>
        </w:rPr>
        <w:t>osobą fizyczną</w:t>
      </w:r>
      <w:r w:rsidRPr="000F2D54">
        <w:rPr>
          <w:rFonts w:ascii="Verdana" w:hAnsi="Verdana"/>
          <w:b/>
          <w:color w:val="000000"/>
          <w:sz w:val="16"/>
          <w:szCs w:val="16"/>
          <w:lang w:eastAsia="pl-PL"/>
        </w:rPr>
        <w:t xml:space="preserve">, którego prawomocnie skazano za przestępstwo: </w:t>
      </w:r>
    </w:p>
    <w:p w14:paraId="2E13B34C" w14:textId="77777777" w:rsidR="00ED000B" w:rsidRPr="000F2D54" w:rsidRDefault="00ED000B" w:rsidP="00180C29">
      <w:pPr>
        <w:numPr>
          <w:ilvl w:val="0"/>
          <w:numId w:val="24"/>
        </w:numPr>
        <w:tabs>
          <w:tab w:val="left" w:pos="0"/>
        </w:tabs>
        <w:spacing w:after="0"/>
        <w:ind w:left="1843"/>
        <w:jc w:val="both"/>
        <w:rPr>
          <w:rFonts w:ascii="Verdana" w:hAnsi="Verdana"/>
          <w:sz w:val="16"/>
          <w:szCs w:val="16"/>
        </w:rPr>
      </w:pPr>
      <w:r w:rsidRPr="000F2D54">
        <w:rPr>
          <w:rFonts w:ascii="Verdana" w:hAnsi="Verdana"/>
          <w:sz w:val="16"/>
          <w:szCs w:val="16"/>
        </w:rPr>
        <w:t xml:space="preserve">udziału w zorganizowanej grupie przestępczej albo związku mającym na celu popełnienie przestępstwa lub przestępstwa skarbowego, o którym mowa w </w:t>
      </w:r>
      <w:hyperlink r:id="rId15" w:history="1">
        <w:r w:rsidRPr="000F2D54">
          <w:rPr>
            <w:rStyle w:val="Hipercze"/>
            <w:rFonts w:ascii="Verdana" w:hAnsi="Verdana"/>
            <w:color w:val="auto"/>
            <w:sz w:val="16"/>
            <w:szCs w:val="16"/>
            <w:u w:val="none"/>
          </w:rPr>
          <w:t>art. 258</w:t>
        </w:r>
      </w:hyperlink>
      <w:r w:rsidRPr="000F2D54">
        <w:rPr>
          <w:rFonts w:ascii="Verdana" w:hAnsi="Verdana"/>
          <w:sz w:val="16"/>
          <w:szCs w:val="16"/>
        </w:rPr>
        <w:t xml:space="preserve"> Kodeksu karnego,</w:t>
      </w:r>
    </w:p>
    <w:p w14:paraId="44D239E2" w14:textId="77777777" w:rsidR="00ED000B" w:rsidRPr="000F2D54" w:rsidRDefault="00ED000B" w:rsidP="00180C29">
      <w:pPr>
        <w:numPr>
          <w:ilvl w:val="0"/>
          <w:numId w:val="24"/>
        </w:numPr>
        <w:tabs>
          <w:tab w:val="left" w:pos="0"/>
        </w:tabs>
        <w:spacing w:after="0"/>
        <w:ind w:left="1843"/>
        <w:jc w:val="both"/>
        <w:rPr>
          <w:rFonts w:ascii="Verdana" w:hAnsi="Verdana"/>
          <w:sz w:val="16"/>
          <w:szCs w:val="16"/>
        </w:rPr>
      </w:pPr>
      <w:r w:rsidRPr="000F2D54">
        <w:rPr>
          <w:rFonts w:ascii="Verdana" w:hAnsi="Verdana"/>
          <w:sz w:val="16"/>
          <w:szCs w:val="16"/>
        </w:rPr>
        <w:t xml:space="preserve">handlu ludźmi, o którym mowa w </w:t>
      </w:r>
      <w:hyperlink r:id="rId16" w:history="1">
        <w:r w:rsidRPr="000F2D54">
          <w:rPr>
            <w:rStyle w:val="Hipercze"/>
            <w:rFonts w:ascii="Verdana" w:hAnsi="Verdana"/>
            <w:color w:val="auto"/>
            <w:sz w:val="16"/>
            <w:szCs w:val="16"/>
            <w:u w:val="none"/>
          </w:rPr>
          <w:t>art. 189a</w:t>
        </w:r>
      </w:hyperlink>
      <w:r w:rsidRPr="000F2D54">
        <w:rPr>
          <w:rFonts w:ascii="Verdana" w:hAnsi="Verdana"/>
          <w:sz w:val="16"/>
          <w:szCs w:val="16"/>
        </w:rPr>
        <w:t xml:space="preserve"> Kodeksu karnego,</w:t>
      </w:r>
    </w:p>
    <w:p w14:paraId="500373AF" w14:textId="2CD7319C" w:rsidR="00ED000B" w:rsidRPr="00BB73C0" w:rsidRDefault="00ED000B" w:rsidP="00180C29">
      <w:pPr>
        <w:numPr>
          <w:ilvl w:val="0"/>
          <w:numId w:val="24"/>
        </w:numPr>
        <w:tabs>
          <w:tab w:val="left" w:pos="0"/>
        </w:tabs>
        <w:spacing w:after="0"/>
        <w:ind w:left="1843"/>
        <w:jc w:val="both"/>
        <w:rPr>
          <w:rFonts w:ascii="Verdana" w:hAnsi="Verdana"/>
          <w:sz w:val="16"/>
          <w:szCs w:val="16"/>
        </w:rPr>
      </w:pPr>
      <w:r w:rsidRPr="00BB73C0">
        <w:rPr>
          <w:rFonts w:ascii="Verdana" w:hAnsi="Verdana"/>
          <w:sz w:val="16"/>
          <w:szCs w:val="16"/>
        </w:rPr>
        <w:t xml:space="preserve">o którym mowa w </w:t>
      </w:r>
      <w:hyperlink r:id="rId17" w:history="1">
        <w:r w:rsidRPr="00BB73C0">
          <w:rPr>
            <w:rStyle w:val="Hipercze"/>
            <w:rFonts w:ascii="Verdana" w:hAnsi="Verdana"/>
            <w:color w:val="auto"/>
            <w:sz w:val="16"/>
            <w:szCs w:val="16"/>
            <w:u w:val="none"/>
          </w:rPr>
          <w:t>art. 228-230a</w:t>
        </w:r>
      </w:hyperlink>
      <w:r w:rsidRPr="00BB73C0">
        <w:rPr>
          <w:rFonts w:ascii="Verdana" w:hAnsi="Verdana"/>
          <w:sz w:val="16"/>
          <w:szCs w:val="16"/>
        </w:rPr>
        <w:t xml:space="preserve">, </w:t>
      </w:r>
      <w:hyperlink r:id="rId18" w:history="1">
        <w:r w:rsidRPr="00BB73C0">
          <w:rPr>
            <w:rStyle w:val="Hipercze"/>
            <w:rFonts w:ascii="Verdana" w:hAnsi="Verdana"/>
            <w:color w:val="auto"/>
            <w:sz w:val="16"/>
            <w:szCs w:val="16"/>
            <w:u w:val="none"/>
          </w:rPr>
          <w:t>art. 250a</w:t>
        </w:r>
      </w:hyperlink>
      <w:r w:rsidRPr="00BB73C0">
        <w:rPr>
          <w:rFonts w:ascii="Verdana" w:hAnsi="Verdana"/>
          <w:sz w:val="16"/>
          <w:szCs w:val="16"/>
        </w:rPr>
        <w:t xml:space="preserve"> Kodeksu karnego, w </w:t>
      </w:r>
      <w:hyperlink r:id="rId19" w:history="1">
        <w:r w:rsidRPr="00BB73C0">
          <w:rPr>
            <w:rStyle w:val="Hipercze"/>
            <w:rFonts w:ascii="Verdana" w:hAnsi="Verdana"/>
            <w:color w:val="auto"/>
            <w:sz w:val="16"/>
            <w:szCs w:val="16"/>
            <w:u w:val="none"/>
          </w:rPr>
          <w:t>art. 46-48</w:t>
        </w:r>
      </w:hyperlink>
      <w:r w:rsidRPr="00BB73C0">
        <w:rPr>
          <w:rFonts w:ascii="Verdana" w:hAnsi="Verdana"/>
          <w:sz w:val="16"/>
          <w:szCs w:val="16"/>
        </w:rPr>
        <w:t xml:space="preserve"> ustawy z dnia 25 czerwca 2010 r. o sporcie </w:t>
      </w:r>
      <w:r w:rsidR="00FC1CE7" w:rsidRPr="00BB73C0">
        <w:rPr>
          <w:rFonts w:ascii="Verdana" w:hAnsi="Verdana"/>
          <w:sz w:val="16"/>
          <w:szCs w:val="16"/>
        </w:rPr>
        <w:t>(</w:t>
      </w:r>
      <w:r w:rsidR="00613B57" w:rsidRPr="00BB73C0">
        <w:rPr>
          <w:rFonts w:ascii="Verdana" w:hAnsi="Verdana"/>
          <w:color w:val="C00000"/>
          <w:sz w:val="16"/>
          <w:szCs w:val="16"/>
        </w:rPr>
        <w:t>Dz. U. z 2023 r. poz. 2048 oraz z 2024 r. poz. 1166</w:t>
      </w:r>
      <w:r w:rsidR="00FC1CE7" w:rsidRPr="00BB73C0">
        <w:rPr>
          <w:rFonts w:ascii="Verdana" w:hAnsi="Verdana"/>
          <w:sz w:val="16"/>
          <w:szCs w:val="16"/>
        </w:rPr>
        <w:t xml:space="preserve">) </w:t>
      </w:r>
      <w:r w:rsidRPr="00BB73C0">
        <w:rPr>
          <w:rFonts w:ascii="Verdana" w:hAnsi="Verdana"/>
          <w:sz w:val="16"/>
          <w:szCs w:val="16"/>
        </w:rPr>
        <w:t xml:space="preserve">lub w </w:t>
      </w:r>
      <w:hyperlink r:id="rId20" w:history="1">
        <w:r w:rsidRPr="00BB73C0">
          <w:rPr>
            <w:rStyle w:val="Hipercze"/>
            <w:rFonts w:ascii="Verdana" w:hAnsi="Verdana"/>
            <w:color w:val="auto"/>
            <w:sz w:val="16"/>
            <w:szCs w:val="16"/>
            <w:u w:val="none"/>
          </w:rPr>
          <w:t>art. 54 ust. 1-4</w:t>
        </w:r>
      </w:hyperlink>
      <w:r w:rsidRPr="00BB73C0">
        <w:rPr>
          <w:rFonts w:ascii="Verdana" w:hAnsi="Verdana"/>
          <w:sz w:val="16"/>
          <w:szCs w:val="16"/>
        </w:rPr>
        <w:t xml:space="preserve"> ustawy z dnia 12 maja 2011 r. o refundacji leków, środków spożywczych specjalnego przeznaczenia żywieniowego oraz wyrobów medycznych </w:t>
      </w:r>
      <w:r w:rsidR="00FC1CE7" w:rsidRPr="00BB73C0">
        <w:rPr>
          <w:rFonts w:ascii="Verdana" w:hAnsi="Verdana"/>
          <w:sz w:val="16"/>
          <w:szCs w:val="16"/>
        </w:rPr>
        <w:t>(</w:t>
      </w:r>
      <w:r w:rsidR="00613B57" w:rsidRPr="00BB73C0">
        <w:rPr>
          <w:rFonts w:ascii="Verdana" w:hAnsi="Verdana"/>
          <w:color w:val="C00000"/>
          <w:sz w:val="16"/>
          <w:szCs w:val="16"/>
        </w:rPr>
        <w:t>Dz. U. z 2024 r. poz. 930</w:t>
      </w:r>
      <w:r w:rsidR="00FC1CE7" w:rsidRPr="00BB73C0">
        <w:rPr>
          <w:rFonts w:ascii="Verdana" w:hAnsi="Verdana"/>
          <w:sz w:val="16"/>
          <w:szCs w:val="16"/>
        </w:rPr>
        <w:t>),</w:t>
      </w:r>
    </w:p>
    <w:p w14:paraId="2F79DF96" w14:textId="77777777" w:rsidR="00ED000B" w:rsidRPr="000F2D54" w:rsidRDefault="00ED000B" w:rsidP="00180C29">
      <w:pPr>
        <w:numPr>
          <w:ilvl w:val="0"/>
          <w:numId w:val="24"/>
        </w:numPr>
        <w:tabs>
          <w:tab w:val="left" w:pos="0"/>
        </w:tabs>
        <w:spacing w:after="0"/>
        <w:ind w:left="1843"/>
        <w:jc w:val="both"/>
        <w:rPr>
          <w:rFonts w:ascii="Verdana" w:hAnsi="Verdana"/>
          <w:sz w:val="16"/>
          <w:szCs w:val="16"/>
        </w:rPr>
      </w:pPr>
      <w:r w:rsidRPr="000F2D54">
        <w:rPr>
          <w:rFonts w:ascii="Verdana" w:hAnsi="Verdana"/>
          <w:sz w:val="16"/>
          <w:szCs w:val="16"/>
        </w:rPr>
        <w:t xml:space="preserve">finansowania przestępstwa o charakterze terrorystycznym, o którym mowa w </w:t>
      </w:r>
      <w:hyperlink r:id="rId21" w:history="1">
        <w:r w:rsidRPr="000F2D54">
          <w:rPr>
            <w:rStyle w:val="Hipercze"/>
            <w:rFonts w:ascii="Verdana" w:hAnsi="Verdana"/>
            <w:color w:val="auto"/>
            <w:sz w:val="16"/>
            <w:szCs w:val="16"/>
            <w:u w:val="none"/>
          </w:rPr>
          <w:t>art. 165a</w:t>
        </w:r>
      </w:hyperlink>
      <w:r w:rsidRPr="000F2D54">
        <w:rPr>
          <w:rFonts w:ascii="Verdana" w:hAnsi="Verdana"/>
          <w:sz w:val="16"/>
          <w:szCs w:val="16"/>
        </w:rPr>
        <w:t xml:space="preserve"> Kodeksu karnego, lub przestępstwo udaremniania lub utrudniania stwierdzenia przestępnego pochodzenia pieniędzy lub ukrywania ich pochodzenia, o którym mowa w </w:t>
      </w:r>
      <w:hyperlink r:id="rId22" w:history="1">
        <w:r w:rsidRPr="000F2D54">
          <w:rPr>
            <w:rStyle w:val="Hipercze"/>
            <w:rFonts w:ascii="Verdana" w:hAnsi="Verdana"/>
            <w:color w:val="auto"/>
            <w:sz w:val="16"/>
            <w:szCs w:val="16"/>
            <w:u w:val="none"/>
          </w:rPr>
          <w:t>art. 299</w:t>
        </w:r>
      </w:hyperlink>
      <w:r w:rsidRPr="000F2D54">
        <w:rPr>
          <w:rFonts w:ascii="Verdana" w:hAnsi="Verdana"/>
          <w:sz w:val="16"/>
          <w:szCs w:val="16"/>
        </w:rPr>
        <w:t xml:space="preserve"> Kodeksu karnego,</w:t>
      </w:r>
    </w:p>
    <w:p w14:paraId="71833D41" w14:textId="77777777" w:rsidR="00ED000B" w:rsidRPr="000F2D54" w:rsidRDefault="00ED000B" w:rsidP="00180C29">
      <w:pPr>
        <w:numPr>
          <w:ilvl w:val="0"/>
          <w:numId w:val="24"/>
        </w:numPr>
        <w:tabs>
          <w:tab w:val="left" w:pos="0"/>
        </w:tabs>
        <w:spacing w:after="0"/>
        <w:ind w:left="1843"/>
        <w:jc w:val="both"/>
        <w:rPr>
          <w:rFonts w:ascii="Verdana" w:hAnsi="Verdana"/>
          <w:sz w:val="16"/>
          <w:szCs w:val="16"/>
        </w:rPr>
      </w:pPr>
      <w:r w:rsidRPr="000F2D54">
        <w:rPr>
          <w:rFonts w:ascii="Verdana" w:hAnsi="Verdana"/>
          <w:sz w:val="16"/>
          <w:szCs w:val="16"/>
        </w:rPr>
        <w:t xml:space="preserve">o charakterze terrorystycznym, o którym mowa w </w:t>
      </w:r>
      <w:hyperlink r:id="rId23" w:history="1">
        <w:r w:rsidRPr="000F2D54">
          <w:rPr>
            <w:rStyle w:val="Hipercze"/>
            <w:rFonts w:ascii="Verdana" w:hAnsi="Verdana"/>
            <w:color w:val="auto"/>
            <w:sz w:val="16"/>
            <w:szCs w:val="16"/>
            <w:u w:val="none"/>
          </w:rPr>
          <w:t>art. 115 § 20</w:t>
        </w:r>
      </w:hyperlink>
      <w:r w:rsidRPr="000F2D54">
        <w:rPr>
          <w:rFonts w:ascii="Verdana" w:hAnsi="Verdana"/>
          <w:sz w:val="16"/>
          <w:szCs w:val="16"/>
        </w:rPr>
        <w:t xml:space="preserve"> Kodeksu karnego, lub mające na celu popełnienie tego przestępstwa,</w:t>
      </w:r>
    </w:p>
    <w:p w14:paraId="52D1D68E" w14:textId="2F78489F" w:rsidR="00ED000B" w:rsidRPr="000F2D54" w:rsidRDefault="00ED000B" w:rsidP="00180C29">
      <w:pPr>
        <w:numPr>
          <w:ilvl w:val="0"/>
          <w:numId w:val="24"/>
        </w:numPr>
        <w:tabs>
          <w:tab w:val="left" w:pos="0"/>
        </w:tabs>
        <w:spacing w:after="0"/>
        <w:ind w:left="1843"/>
        <w:jc w:val="both"/>
        <w:rPr>
          <w:rFonts w:ascii="Verdana" w:hAnsi="Verdana"/>
          <w:sz w:val="16"/>
          <w:szCs w:val="16"/>
        </w:rPr>
      </w:pPr>
      <w:r w:rsidRPr="000F2D54">
        <w:rPr>
          <w:rFonts w:ascii="Verdana" w:hAnsi="Verdana"/>
          <w:sz w:val="16"/>
          <w:szCs w:val="16"/>
        </w:rPr>
        <w:t xml:space="preserve">powierzenia wykonywania pracy małoletniemu cudzoziemcowi, o którym mowa w </w:t>
      </w:r>
      <w:hyperlink r:id="rId24" w:history="1">
        <w:r w:rsidRPr="000F2D54">
          <w:rPr>
            <w:rStyle w:val="Hipercze"/>
            <w:rFonts w:ascii="Verdana" w:hAnsi="Verdana"/>
            <w:color w:val="auto"/>
            <w:sz w:val="16"/>
            <w:szCs w:val="16"/>
            <w:u w:val="none"/>
          </w:rPr>
          <w:t>art. 9 ust. 2</w:t>
        </w:r>
      </w:hyperlink>
      <w:r w:rsidRPr="000F2D54">
        <w:rPr>
          <w:rFonts w:ascii="Verdana" w:hAnsi="Verdana"/>
          <w:sz w:val="16"/>
          <w:szCs w:val="16"/>
        </w:rPr>
        <w:t xml:space="preserve"> ustawy z dnia 15 czerwca 2012r. o skutkach powierzania wykonywania pracy cudzoziemcom przebywającym wbrew przepisom na terytorium Rzeczypospolitej Polskiej (Dz. U. z 2021 r. poz. 1745),</w:t>
      </w:r>
    </w:p>
    <w:p w14:paraId="5720EDCF" w14:textId="77777777" w:rsidR="00ED000B" w:rsidRPr="000F2D54" w:rsidRDefault="00ED000B" w:rsidP="00180C29">
      <w:pPr>
        <w:numPr>
          <w:ilvl w:val="0"/>
          <w:numId w:val="24"/>
        </w:numPr>
        <w:tabs>
          <w:tab w:val="left" w:pos="0"/>
        </w:tabs>
        <w:spacing w:after="0"/>
        <w:ind w:left="1843"/>
        <w:jc w:val="both"/>
        <w:rPr>
          <w:rFonts w:ascii="Verdana" w:hAnsi="Verdana"/>
          <w:sz w:val="16"/>
          <w:szCs w:val="16"/>
        </w:rPr>
      </w:pPr>
      <w:r w:rsidRPr="000F2D54">
        <w:rPr>
          <w:rFonts w:ascii="Verdana" w:hAnsi="Verdana"/>
          <w:sz w:val="16"/>
          <w:szCs w:val="16"/>
        </w:rPr>
        <w:t xml:space="preserve">przeciwko obrotowi gospodarczemu, o których mowa w </w:t>
      </w:r>
      <w:hyperlink r:id="rId25" w:history="1">
        <w:r w:rsidRPr="000F2D54">
          <w:rPr>
            <w:rStyle w:val="Hipercze"/>
            <w:rFonts w:ascii="Verdana" w:hAnsi="Verdana"/>
            <w:color w:val="auto"/>
            <w:sz w:val="16"/>
            <w:szCs w:val="16"/>
            <w:u w:val="none"/>
          </w:rPr>
          <w:t>art. 296-307</w:t>
        </w:r>
      </w:hyperlink>
      <w:r w:rsidRPr="000F2D54">
        <w:rPr>
          <w:rFonts w:ascii="Verdana" w:hAnsi="Verdana"/>
          <w:sz w:val="16"/>
          <w:szCs w:val="16"/>
        </w:rPr>
        <w:t xml:space="preserve"> Kodeksu karnego, przestępstwo oszustwa, o którym mowa w </w:t>
      </w:r>
      <w:hyperlink r:id="rId26" w:history="1">
        <w:r w:rsidRPr="000F2D54">
          <w:rPr>
            <w:rStyle w:val="Hipercze"/>
            <w:rFonts w:ascii="Verdana" w:hAnsi="Verdana"/>
            <w:color w:val="auto"/>
            <w:sz w:val="16"/>
            <w:szCs w:val="16"/>
            <w:u w:val="none"/>
          </w:rPr>
          <w:t>art. 286</w:t>
        </w:r>
      </w:hyperlink>
      <w:r w:rsidRPr="000F2D54">
        <w:rPr>
          <w:rFonts w:ascii="Verdana" w:hAnsi="Verdana"/>
          <w:sz w:val="16"/>
          <w:szCs w:val="16"/>
        </w:rPr>
        <w:t xml:space="preserve"> Kodeksu karnego, przestępstwo przeciwko wiarygodności dokumentów, o których mowa w </w:t>
      </w:r>
      <w:hyperlink r:id="rId27" w:history="1">
        <w:r w:rsidRPr="000F2D54">
          <w:rPr>
            <w:rStyle w:val="Hipercze"/>
            <w:rFonts w:ascii="Verdana" w:hAnsi="Verdana"/>
            <w:color w:val="auto"/>
            <w:sz w:val="16"/>
            <w:szCs w:val="16"/>
            <w:u w:val="none"/>
          </w:rPr>
          <w:t>art. 270-277d</w:t>
        </w:r>
      </w:hyperlink>
      <w:r w:rsidRPr="000F2D54">
        <w:rPr>
          <w:rFonts w:ascii="Verdana" w:hAnsi="Verdana"/>
          <w:sz w:val="16"/>
          <w:szCs w:val="16"/>
        </w:rPr>
        <w:t xml:space="preserve"> Kodeksu karnego, lub przestępstwo skarbowe,</w:t>
      </w:r>
    </w:p>
    <w:p w14:paraId="25501171" w14:textId="77777777" w:rsidR="00ED000B" w:rsidRPr="000F2D54" w:rsidRDefault="00ED000B" w:rsidP="00180C29">
      <w:pPr>
        <w:numPr>
          <w:ilvl w:val="0"/>
          <w:numId w:val="24"/>
        </w:numPr>
        <w:tabs>
          <w:tab w:val="left" w:pos="0"/>
        </w:tabs>
        <w:spacing w:after="0"/>
        <w:ind w:left="1843"/>
        <w:jc w:val="both"/>
        <w:rPr>
          <w:rFonts w:ascii="Verdana" w:hAnsi="Verdana"/>
          <w:sz w:val="16"/>
          <w:szCs w:val="16"/>
        </w:rPr>
      </w:pPr>
      <w:r w:rsidRPr="000F2D54">
        <w:rPr>
          <w:rFonts w:ascii="Verdana" w:hAnsi="Verdana"/>
          <w:sz w:val="16"/>
          <w:szCs w:val="16"/>
        </w:rPr>
        <w:t>o którym mowa w art. 9 ust. 1 i 3 lub art. 10 ustawy z dnia 15 czerwca 2012 r. o skutkach powierzania wykonywania pracy cudzoziemcom przebywającym wbrew przepisom na terytorium Rzeczypospolitej Polskiej</w:t>
      </w:r>
    </w:p>
    <w:p w14:paraId="0BB9DD77" w14:textId="77777777" w:rsidR="00ED000B" w:rsidRPr="000F2D54" w:rsidRDefault="00ED000B" w:rsidP="006E6CE5">
      <w:pPr>
        <w:pStyle w:val="text-justify"/>
        <w:spacing w:before="0" w:beforeAutospacing="0" w:after="0" w:afterAutospacing="0" w:line="276" w:lineRule="auto"/>
        <w:ind w:left="1560"/>
        <w:jc w:val="both"/>
        <w:rPr>
          <w:rFonts w:ascii="Verdana" w:hAnsi="Verdana"/>
          <w:sz w:val="16"/>
          <w:szCs w:val="16"/>
        </w:rPr>
      </w:pPr>
      <w:r w:rsidRPr="000F2D54">
        <w:rPr>
          <w:rFonts w:ascii="Verdana" w:hAnsi="Verdana"/>
          <w:sz w:val="16"/>
          <w:szCs w:val="16"/>
        </w:rPr>
        <w:t>- lub za odpowiedni czyn zabroniony określony w przepisach prawa obcego;</w:t>
      </w:r>
    </w:p>
    <w:p w14:paraId="1DF1FD7B" w14:textId="77777777" w:rsidR="00ED000B" w:rsidRPr="000F2D54" w:rsidRDefault="00ED000B" w:rsidP="00180C29">
      <w:pPr>
        <w:numPr>
          <w:ilvl w:val="1"/>
          <w:numId w:val="15"/>
        </w:numPr>
        <w:autoSpaceDE w:val="0"/>
        <w:autoSpaceDN w:val="0"/>
        <w:adjustRightInd w:val="0"/>
        <w:spacing w:after="0"/>
        <w:ind w:left="1418" w:hanging="709"/>
        <w:jc w:val="both"/>
        <w:rPr>
          <w:rFonts w:ascii="Verdana" w:hAnsi="Verdana"/>
          <w:color w:val="000000"/>
          <w:sz w:val="16"/>
          <w:szCs w:val="16"/>
          <w:lang w:eastAsia="pl-PL"/>
        </w:rPr>
      </w:pPr>
      <w:r w:rsidRPr="000F2D54">
        <w:rPr>
          <w:rFonts w:ascii="Verdana" w:hAnsi="Verdana"/>
          <w:color w:val="000000"/>
          <w:sz w:val="16"/>
          <w:szCs w:val="16"/>
          <w:lang w:eastAsia="pl-PL"/>
        </w:rPr>
        <w:t xml:space="preserve">jeżeli </w:t>
      </w:r>
      <w:r w:rsidRPr="000F2D54">
        <w:rPr>
          <w:rFonts w:ascii="Verdana" w:hAnsi="Verdana"/>
          <w:b/>
          <w:color w:val="000000"/>
          <w:sz w:val="16"/>
          <w:szCs w:val="16"/>
          <w:lang w:eastAsia="pl-PL"/>
        </w:rPr>
        <w:t>urzędującego członka jego organu zarządzającego</w:t>
      </w:r>
      <w:r w:rsidRPr="000F2D54">
        <w:rPr>
          <w:rFonts w:ascii="Verdana" w:hAnsi="Verdana"/>
          <w:color w:val="000000"/>
          <w:sz w:val="16"/>
          <w:szCs w:val="16"/>
          <w:lang w:eastAsia="pl-PL"/>
        </w:rPr>
        <w:t xml:space="preserve"> lub </w:t>
      </w:r>
      <w:r w:rsidRPr="000F2D54">
        <w:rPr>
          <w:rFonts w:ascii="Verdana" w:hAnsi="Verdana"/>
          <w:b/>
          <w:color w:val="000000"/>
          <w:sz w:val="16"/>
          <w:szCs w:val="16"/>
          <w:lang w:eastAsia="pl-PL"/>
        </w:rPr>
        <w:t>nadzorczego, wspólnika spółki</w:t>
      </w:r>
      <w:r w:rsidRPr="000F2D54">
        <w:rPr>
          <w:rFonts w:ascii="Verdana" w:hAnsi="Verdana"/>
          <w:color w:val="000000"/>
          <w:sz w:val="16"/>
          <w:szCs w:val="16"/>
          <w:lang w:eastAsia="pl-PL"/>
        </w:rPr>
        <w:t xml:space="preserve"> </w:t>
      </w:r>
      <w:r w:rsidRPr="000F2D54">
        <w:rPr>
          <w:rFonts w:ascii="Verdana" w:hAnsi="Verdana"/>
          <w:b/>
          <w:bCs/>
          <w:color w:val="000000"/>
          <w:sz w:val="16"/>
          <w:szCs w:val="16"/>
          <w:lang w:eastAsia="pl-PL"/>
        </w:rPr>
        <w:t>w spółce jawnej lub partnerskiej</w:t>
      </w:r>
      <w:r w:rsidRPr="000F2D54">
        <w:rPr>
          <w:rFonts w:ascii="Verdana" w:hAnsi="Verdana"/>
          <w:color w:val="000000"/>
          <w:sz w:val="16"/>
          <w:szCs w:val="16"/>
          <w:lang w:eastAsia="pl-PL"/>
        </w:rPr>
        <w:t xml:space="preserve"> albo </w:t>
      </w:r>
      <w:r w:rsidRPr="000F2D54">
        <w:rPr>
          <w:rFonts w:ascii="Verdana" w:hAnsi="Verdana"/>
          <w:b/>
          <w:color w:val="000000"/>
          <w:sz w:val="16"/>
          <w:szCs w:val="16"/>
          <w:lang w:eastAsia="pl-PL"/>
        </w:rPr>
        <w:t>komplementariusza w spółce komandytowej</w:t>
      </w:r>
      <w:r w:rsidRPr="000F2D54">
        <w:rPr>
          <w:rFonts w:ascii="Verdana" w:hAnsi="Verdana"/>
          <w:color w:val="000000"/>
          <w:sz w:val="16"/>
          <w:szCs w:val="16"/>
          <w:lang w:eastAsia="pl-PL"/>
        </w:rPr>
        <w:t xml:space="preserve"> lub </w:t>
      </w:r>
      <w:r w:rsidRPr="000F2D54">
        <w:rPr>
          <w:rFonts w:ascii="Verdana" w:hAnsi="Verdana"/>
          <w:b/>
          <w:bCs/>
          <w:color w:val="000000"/>
          <w:sz w:val="16"/>
          <w:szCs w:val="16"/>
          <w:lang w:eastAsia="pl-PL"/>
        </w:rPr>
        <w:t>komandytowo-akcyjnej</w:t>
      </w:r>
      <w:r w:rsidRPr="000F2D54">
        <w:rPr>
          <w:rFonts w:ascii="Verdana" w:hAnsi="Verdana"/>
          <w:color w:val="000000"/>
          <w:sz w:val="16"/>
          <w:szCs w:val="16"/>
          <w:lang w:eastAsia="pl-PL"/>
        </w:rPr>
        <w:t xml:space="preserve"> lub </w:t>
      </w:r>
      <w:r w:rsidRPr="000F2D54">
        <w:rPr>
          <w:rFonts w:ascii="Verdana" w:hAnsi="Verdana"/>
          <w:b/>
          <w:color w:val="000000"/>
          <w:sz w:val="16"/>
          <w:szCs w:val="16"/>
          <w:lang w:eastAsia="pl-PL"/>
        </w:rPr>
        <w:t>prokurenta</w:t>
      </w:r>
      <w:r w:rsidRPr="000F2D54">
        <w:rPr>
          <w:rFonts w:ascii="Verdana" w:hAnsi="Verdana"/>
          <w:color w:val="000000"/>
          <w:sz w:val="16"/>
          <w:szCs w:val="16"/>
          <w:lang w:eastAsia="pl-PL"/>
        </w:rPr>
        <w:t xml:space="preserve"> prawomocnie skazano za przestępstwo, o którym mowa w </w:t>
      </w:r>
      <w:r w:rsidRPr="000F2D54">
        <w:rPr>
          <w:rFonts w:ascii="Verdana" w:hAnsi="Verdana"/>
          <w:color w:val="C00000"/>
          <w:sz w:val="16"/>
          <w:szCs w:val="16"/>
          <w:lang w:eastAsia="pl-PL"/>
        </w:rPr>
        <w:t>pkt. 1.1</w:t>
      </w:r>
      <w:r w:rsidRPr="000F2D54">
        <w:rPr>
          <w:rFonts w:ascii="Verdana" w:hAnsi="Verdana"/>
          <w:color w:val="000000"/>
          <w:sz w:val="16"/>
          <w:szCs w:val="16"/>
          <w:lang w:eastAsia="pl-PL"/>
        </w:rPr>
        <w:t xml:space="preserve">; </w:t>
      </w:r>
    </w:p>
    <w:p w14:paraId="689E6FB2" w14:textId="77777777" w:rsidR="00613B57" w:rsidRPr="000F2D54" w:rsidRDefault="00613B57" w:rsidP="00180C29">
      <w:pPr>
        <w:numPr>
          <w:ilvl w:val="1"/>
          <w:numId w:val="15"/>
        </w:numPr>
        <w:autoSpaceDE w:val="0"/>
        <w:autoSpaceDN w:val="0"/>
        <w:adjustRightInd w:val="0"/>
        <w:spacing w:after="0"/>
        <w:ind w:left="1418" w:hanging="709"/>
        <w:jc w:val="both"/>
        <w:rPr>
          <w:rFonts w:ascii="Verdana" w:hAnsi="Verdana"/>
          <w:color w:val="000000"/>
          <w:sz w:val="16"/>
          <w:szCs w:val="16"/>
          <w:lang w:eastAsia="pl-PL"/>
        </w:rPr>
      </w:pPr>
      <w:r w:rsidRPr="000F2D54">
        <w:rPr>
          <w:rFonts w:ascii="Verdana" w:hAnsi="Verdana"/>
          <w:color w:val="000000"/>
          <w:sz w:val="16"/>
          <w:szCs w:val="16"/>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0A70708" w14:textId="77777777" w:rsidR="00ED000B" w:rsidRPr="000F2D54" w:rsidRDefault="00ED000B" w:rsidP="00180C29">
      <w:pPr>
        <w:numPr>
          <w:ilvl w:val="1"/>
          <w:numId w:val="15"/>
        </w:numPr>
        <w:autoSpaceDE w:val="0"/>
        <w:autoSpaceDN w:val="0"/>
        <w:adjustRightInd w:val="0"/>
        <w:spacing w:after="0"/>
        <w:ind w:left="1418" w:hanging="709"/>
        <w:jc w:val="both"/>
        <w:rPr>
          <w:rFonts w:ascii="Verdana" w:hAnsi="Verdana"/>
          <w:color w:val="000000"/>
          <w:sz w:val="16"/>
          <w:szCs w:val="16"/>
          <w:lang w:eastAsia="pl-PL"/>
        </w:rPr>
      </w:pPr>
      <w:r w:rsidRPr="000F2D54">
        <w:rPr>
          <w:rFonts w:ascii="Verdana" w:hAnsi="Verdana"/>
          <w:sz w:val="16"/>
          <w:szCs w:val="16"/>
        </w:rPr>
        <w:t xml:space="preserve">wobec którego </w:t>
      </w:r>
      <w:r w:rsidRPr="000F2D54">
        <w:rPr>
          <w:rFonts w:ascii="Verdana" w:hAnsi="Verdana"/>
          <w:bCs/>
          <w:sz w:val="16"/>
          <w:szCs w:val="16"/>
        </w:rPr>
        <w:t xml:space="preserve">prawomocnie </w:t>
      </w:r>
      <w:r w:rsidRPr="000F2D54">
        <w:rPr>
          <w:rFonts w:ascii="Verdana" w:hAnsi="Verdana"/>
          <w:sz w:val="16"/>
          <w:szCs w:val="16"/>
        </w:rPr>
        <w:t>orzeczono zakaz ubiegania się o zamówienia publiczne;</w:t>
      </w:r>
    </w:p>
    <w:p w14:paraId="22C5676B" w14:textId="77777777" w:rsidR="00ED000B" w:rsidRPr="000F2D54" w:rsidRDefault="00ED000B" w:rsidP="00180C29">
      <w:pPr>
        <w:numPr>
          <w:ilvl w:val="1"/>
          <w:numId w:val="15"/>
        </w:numPr>
        <w:autoSpaceDE w:val="0"/>
        <w:autoSpaceDN w:val="0"/>
        <w:adjustRightInd w:val="0"/>
        <w:spacing w:after="0"/>
        <w:ind w:left="1418" w:hanging="709"/>
        <w:jc w:val="both"/>
        <w:rPr>
          <w:rFonts w:ascii="Verdana" w:hAnsi="Verdana"/>
          <w:color w:val="000000"/>
          <w:sz w:val="16"/>
          <w:szCs w:val="16"/>
          <w:lang w:eastAsia="pl-PL"/>
        </w:rPr>
      </w:pPr>
      <w:r w:rsidRPr="000F2D54">
        <w:rPr>
          <w:rFonts w:ascii="Verdana" w:hAnsi="Verdana"/>
          <w:sz w:val="16"/>
          <w:szCs w:val="16"/>
        </w:rPr>
        <w:lastRenderedPageBreak/>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A1D3F7B" w14:textId="77777777" w:rsidR="00ED000B" w:rsidRPr="000F2D54" w:rsidRDefault="00ED000B" w:rsidP="00180C29">
      <w:pPr>
        <w:numPr>
          <w:ilvl w:val="1"/>
          <w:numId w:val="15"/>
        </w:numPr>
        <w:autoSpaceDE w:val="0"/>
        <w:autoSpaceDN w:val="0"/>
        <w:adjustRightInd w:val="0"/>
        <w:spacing w:after="0"/>
        <w:ind w:left="1418" w:hanging="709"/>
        <w:jc w:val="both"/>
        <w:rPr>
          <w:rFonts w:ascii="Verdana" w:hAnsi="Verdana"/>
          <w:color w:val="000000"/>
          <w:sz w:val="16"/>
          <w:szCs w:val="16"/>
          <w:lang w:eastAsia="pl-PL"/>
        </w:rPr>
      </w:pPr>
      <w:r w:rsidRPr="000F2D54">
        <w:rPr>
          <w:rFonts w:ascii="Verdana" w:hAnsi="Verdana"/>
          <w:sz w:val="16"/>
          <w:szCs w:val="16"/>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F18F4DD" w14:textId="77777777" w:rsidR="00ED000B" w:rsidRPr="000F2D54" w:rsidRDefault="00ED000B" w:rsidP="00180C29">
      <w:pPr>
        <w:pStyle w:val="Default"/>
        <w:numPr>
          <w:ilvl w:val="0"/>
          <w:numId w:val="16"/>
        </w:numPr>
        <w:spacing w:line="276" w:lineRule="auto"/>
        <w:ind w:left="709" w:hanging="283"/>
        <w:jc w:val="both"/>
        <w:rPr>
          <w:rFonts w:ascii="Verdana" w:hAnsi="Verdana"/>
          <w:sz w:val="16"/>
          <w:szCs w:val="16"/>
        </w:rPr>
      </w:pPr>
      <w:r w:rsidRPr="000F2D54">
        <w:rPr>
          <w:rFonts w:ascii="Verdana" w:hAnsi="Verdana" w:cs="Calibri"/>
          <w:sz w:val="16"/>
          <w:szCs w:val="16"/>
        </w:rPr>
        <w:t xml:space="preserve">Wykluczenie Wykonawcy następuje zgodnie z art. 111 Pzp. </w:t>
      </w:r>
    </w:p>
    <w:p w14:paraId="1B7693B3" w14:textId="77777777" w:rsidR="00ED000B" w:rsidRPr="000F2D54" w:rsidRDefault="00ED000B" w:rsidP="00180C29">
      <w:pPr>
        <w:pStyle w:val="Default"/>
        <w:numPr>
          <w:ilvl w:val="0"/>
          <w:numId w:val="16"/>
        </w:numPr>
        <w:spacing w:line="276" w:lineRule="auto"/>
        <w:ind w:left="709" w:hanging="283"/>
        <w:jc w:val="both"/>
        <w:rPr>
          <w:rFonts w:ascii="Verdana" w:hAnsi="Verdana"/>
          <w:sz w:val="16"/>
          <w:szCs w:val="16"/>
        </w:rPr>
      </w:pPr>
      <w:r w:rsidRPr="000F2D54">
        <w:rPr>
          <w:rFonts w:ascii="Verdana" w:hAnsi="Verdana" w:cs="Calibri"/>
          <w:bCs/>
          <w:sz w:val="16"/>
          <w:szCs w:val="16"/>
        </w:rPr>
        <w:t>Procedura samooczyszczenia (art.110 uPZP).</w:t>
      </w:r>
    </w:p>
    <w:p w14:paraId="2F0CE7D9" w14:textId="77777777" w:rsidR="00ED000B" w:rsidRPr="000F2D54" w:rsidRDefault="00ED000B" w:rsidP="00180C29">
      <w:pPr>
        <w:pStyle w:val="Default"/>
        <w:numPr>
          <w:ilvl w:val="1"/>
          <w:numId w:val="16"/>
        </w:numPr>
        <w:spacing w:line="276" w:lineRule="auto"/>
        <w:jc w:val="both"/>
        <w:rPr>
          <w:rFonts w:ascii="Verdana" w:hAnsi="Verdana"/>
          <w:sz w:val="16"/>
          <w:szCs w:val="16"/>
        </w:rPr>
      </w:pPr>
      <w:r w:rsidRPr="000F2D54">
        <w:rPr>
          <w:rFonts w:ascii="Verdana" w:hAnsi="Verdana"/>
          <w:sz w:val="16"/>
          <w:szCs w:val="16"/>
        </w:rPr>
        <w:t xml:space="preserve">Wykonawca nie podlega wykluczeniu w okolicznościach określonych w art. 108 ust. 1 Pzp, jeżeli udowodni zamawiającemu, że spełnił łącznie przesłanki wskazane w art. 110 ust. 2 Pzp. </w:t>
      </w:r>
    </w:p>
    <w:p w14:paraId="1D27394D" w14:textId="77777777" w:rsidR="00ED000B" w:rsidRPr="000F2D54" w:rsidRDefault="00ED000B" w:rsidP="00180C29">
      <w:pPr>
        <w:pStyle w:val="Default"/>
        <w:numPr>
          <w:ilvl w:val="1"/>
          <w:numId w:val="16"/>
        </w:numPr>
        <w:spacing w:line="276" w:lineRule="auto"/>
        <w:jc w:val="both"/>
        <w:rPr>
          <w:rFonts w:ascii="Verdana" w:hAnsi="Verdana"/>
          <w:sz w:val="16"/>
          <w:szCs w:val="16"/>
        </w:rPr>
      </w:pPr>
      <w:r w:rsidRPr="000F2D54">
        <w:rPr>
          <w:rFonts w:ascii="Verdana" w:hAnsi="Verdana"/>
          <w:sz w:val="16"/>
          <w:szCs w:val="16"/>
        </w:rPr>
        <w:t>Zamawiający oceni, czy podjęte przez wykonawcę czynności, o których mowa w art. 110 ust. 2 PZP, są wystarczające do wykazania jego rzetelności, uwzględniając wagę i szczególne okoliczności czynu wykonawcy. Jeżeli podjęte przez wykonawcę czynności nie są wystarczające do wykazania jego rzetelności, zamawiający wyklucza wykonawcę.</w:t>
      </w:r>
    </w:p>
    <w:p w14:paraId="68633268" w14:textId="77777777" w:rsidR="00F431F0" w:rsidRPr="000F2D54" w:rsidRDefault="00F431F0" w:rsidP="00F431F0">
      <w:pPr>
        <w:pStyle w:val="Default"/>
        <w:spacing w:line="276" w:lineRule="auto"/>
        <w:ind w:left="1440"/>
        <w:jc w:val="both"/>
        <w:rPr>
          <w:rFonts w:ascii="Verdana" w:hAnsi="Verdana"/>
          <w:sz w:val="16"/>
          <w:szCs w:val="16"/>
        </w:rPr>
      </w:pPr>
    </w:p>
    <w:bookmarkEnd w:id="1"/>
    <w:p w14:paraId="7C46743D" w14:textId="257748FE" w:rsidR="00FA6824" w:rsidRPr="000F2D54" w:rsidRDefault="00FA6824" w:rsidP="00180C29">
      <w:pPr>
        <w:pStyle w:val="Default"/>
        <w:numPr>
          <w:ilvl w:val="0"/>
          <w:numId w:val="23"/>
        </w:numPr>
        <w:spacing w:line="276" w:lineRule="auto"/>
        <w:ind w:left="426"/>
        <w:jc w:val="both"/>
        <w:rPr>
          <w:rFonts w:ascii="Verdana" w:eastAsia="Times New Roman" w:hAnsi="Verdana"/>
          <w:bCs/>
          <w:sz w:val="16"/>
          <w:szCs w:val="16"/>
          <w:lang w:eastAsia="x-none"/>
        </w:rPr>
      </w:pPr>
      <w:r w:rsidRPr="000F2D54">
        <w:rPr>
          <w:rFonts w:ascii="Verdana" w:hAnsi="Verdana" w:cs="Calibri"/>
          <w:sz w:val="16"/>
          <w:szCs w:val="16"/>
        </w:rPr>
        <w:t xml:space="preserve">Zgodnie z treścią </w:t>
      </w:r>
      <w:r w:rsidRPr="000F2D54">
        <w:rPr>
          <w:rFonts w:ascii="Verdana" w:hAnsi="Verdana" w:cs="Calibri"/>
          <w:b/>
          <w:sz w:val="16"/>
          <w:szCs w:val="16"/>
        </w:rPr>
        <w:t xml:space="preserve">art. 7 ust. 1 ustawy z dnia 13 kwietnia 2022r. </w:t>
      </w:r>
      <w:r w:rsidRPr="000F2D54">
        <w:rPr>
          <w:rFonts w:ascii="Verdana" w:hAnsi="Verdana" w:cs="Calibri"/>
          <w:b/>
          <w:iCs/>
          <w:sz w:val="16"/>
          <w:szCs w:val="16"/>
        </w:rPr>
        <w:t>o szczególnych rozwiązaniach w zakresie przeciwdziałania wspieraniu agresji na Ukrainę oraz służących ochronie bezpieczeństwa narodowego</w:t>
      </w:r>
      <w:r w:rsidRPr="000F2D54">
        <w:rPr>
          <w:rFonts w:ascii="Verdana" w:hAnsi="Verdana" w:cs="Calibri"/>
          <w:iCs/>
          <w:sz w:val="16"/>
          <w:szCs w:val="16"/>
        </w:rPr>
        <w:t xml:space="preserve">, </w:t>
      </w:r>
      <w:r w:rsidRPr="000F2D54">
        <w:rPr>
          <w:rFonts w:ascii="Verdana" w:hAnsi="Verdana" w:cs="Calibri"/>
          <w:sz w:val="16"/>
          <w:szCs w:val="16"/>
        </w:rPr>
        <w:t xml:space="preserve">z </w:t>
      </w:r>
      <w:r w:rsidRPr="000F2D54">
        <w:rPr>
          <w:rFonts w:ascii="Verdana" w:eastAsia="Times New Roman" w:hAnsi="Verdana" w:cs="Calibri"/>
          <w:sz w:val="16"/>
          <w:szCs w:val="16"/>
        </w:rPr>
        <w:t xml:space="preserve">postępowania o udzielenie zamówienia publicznego lub konkursu prowadzonego na podstawie ustawy Pzp </w:t>
      </w:r>
      <w:r w:rsidRPr="000F2D54">
        <w:rPr>
          <w:rFonts w:ascii="Verdana" w:eastAsia="Times New Roman" w:hAnsi="Verdana" w:cs="Calibri"/>
          <w:sz w:val="16"/>
          <w:szCs w:val="16"/>
          <w:u w:val="single"/>
        </w:rPr>
        <w:t>wyklucza się:</w:t>
      </w:r>
    </w:p>
    <w:p w14:paraId="35E64D29" w14:textId="77777777" w:rsidR="00FA6824" w:rsidRPr="000F2D54" w:rsidRDefault="00FA6824" w:rsidP="005726DF">
      <w:pPr>
        <w:numPr>
          <w:ilvl w:val="0"/>
          <w:numId w:val="25"/>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 xml:space="preserve">wykonawcę oraz uczestnika konkursu wymienionego w wykazach określonych w </w:t>
      </w:r>
      <w:r w:rsidRPr="000F2D54">
        <w:rPr>
          <w:rFonts w:ascii="Verdana" w:eastAsia="Times New Roman" w:hAnsi="Verdana" w:cs="Calibri"/>
          <w:b/>
          <w:sz w:val="16"/>
          <w:szCs w:val="16"/>
          <w:lang w:eastAsia="pl-PL"/>
        </w:rPr>
        <w:t xml:space="preserve">rozporządzeniu 765/2006 i rozporządzeniu 269/2014 </w:t>
      </w:r>
      <w:r w:rsidRPr="000F2D54">
        <w:rPr>
          <w:rFonts w:ascii="Verdana" w:eastAsia="Times New Roman" w:hAnsi="Verdana" w:cs="Calibri"/>
          <w:sz w:val="16"/>
          <w:szCs w:val="16"/>
          <w:lang w:eastAsia="pl-PL"/>
        </w:rPr>
        <w:t>albo wpisanego na listę na podstawie decyzji w sprawie wpisu na listę rozstrzygającej o zastosowaniu środka, o którym mowa w art. 1 pkt 3 ustawy;</w:t>
      </w:r>
    </w:p>
    <w:p w14:paraId="5F2AE141" w14:textId="77777777" w:rsidR="00FA6824" w:rsidRPr="000F2D54" w:rsidRDefault="00FA6824" w:rsidP="005726DF">
      <w:pPr>
        <w:numPr>
          <w:ilvl w:val="0"/>
          <w:numId w:val="25"/>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wykonawcę oraz uczestnika konkursu, którego beneficjentem rzeczywistym w rozumieniu ustawy z dnia 1 marca 2018 r. o przeciwdziałaniu praniu pieniędzy oraz finansowaniu terroryzmu (</w:t>
      </w:r>
      <w:r w:rsidRPr="000F2D54">
        <w:rPr>
          <w:rFonts w:ascii="Verdana" w:eastAsia="Times New Roman" w:hAnsi="Verdana" w:cs="Calibri"/>
          <w:color w:val="C00000"/>
          <w:sz w:val="16"/>
          <w:szCs w:val="16"/>
          <w:lang w:eastAsia="pl-PL"/>
        </w:rPr>
        <w:t>Dz. U. z 2023r. poz. 1124, 1285, 1723, 1843, z 2024 r. poz. 850, 1222</w:t>
      </w:r>
      <w:r w:rsidRPr="000F2D54">
        <w:rPr>
          <w:rFonts w:ascii="Verdana" w:eastAsia="Times New Roman" w:hAnsi="Verdana" w:cs="Calibri"/>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B105FC5" w14:textId="77777777" w:rsidR="00FA6824" w:rsidRPr="000F2D54" w:rsidRDefault="00FA6824" w:rsidP="005726DF">
      <w:pPr>
        <w:numPr>
          <w:ilvl w:val="0"/>
          <w:numId w:val="25"/>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wykonawcę oraz uczestnika konkursu, którego jednostką dominującą w rozumieniu art. 3 ust. 1 pkt 37 ustawy z dnia 29 września 1994 r. o rachunkowości (</w:t>
      </w:r>
      <w:r w:rsidRPr="000F2D54">
        <w:rPr>
          <w:rFonts w:ascii="Verdana" w:eastAsia="Times New Roman" w:hAnsi="Verdana" w:cs="Calibri"/>
          <w:color w:val="C00000"/>
          <w:sz w:val="16"/>
          <w:szCs w:val="16"/>
          <w:lang w:eastAsia="pl-PL"/>
        </w:rPr>
        <w:t>Dz. U. z 2023 r. poz. 120, 295 i 1598, z 2024r. poz. 619</w:t>
      </w:r>
      <w:r w:rsidRPr="000F2D54">
        <w:rPr>
          <w:rFonts w:ascii="Verdana" w:eastAsia="Times New Roman" w:hAnsi="Verdana" w:cs="Calibri"/>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E36C44A" w14:textId="77777777" w:rsidR="00FA6824" w:rsidRPr="000F2D54" w:rsidRDefault="00FA6824" w:rsidP="006E6CE5">
      <w:pPr>
        <w:autoSpaceDE w:val="0"/>
        <w:autoSpaceDN w:val="0"/>
        <w:adjustRightInd w:val="0"/>
        <w:spacing w:after="0"/>
        <w:ind w:left="284" w:hanging="284"/>
        <w:jc w:val="both"/>
        <w:rPr>
          <w:rFonts w:ascii="Verdana" w:hAnsi="Verdana" w:cs="Calibri"/>
          <w:color w:val="000000"/>
          <w:sz w:val="16"/>
          <w:szCs w:val="16"/>
          <w:lang w:eastAsia="pl-PL"/>
        </w:rPr>
      </w:pPr>
    </w:p>
    <w:p w14:paraId="6614F571" w14:textId="77777777" w:rsidR="00FA6824" w:rsidRPr="000F2D54" w:rsidRDefault="00FA6824" w:rsidP="00B1106D">
      <w:pPr>
        <w:spacing w:after="0"/>
        <w:ind w:left="426"/>
        <w:contextualSpacing/>
        <w:jc w:val="both"/>
        <w:rPr>
          <w:rFonts w:ascii="Verdana" w:hAnsi="Verdana" w:cs="Calibri"/>
          <w:sz w:val="16"/>
          <w:szCs w:val="16"/>
        </w:rPr>
      </w:pPr>
      <w:r w:rsidRPr="000F2D54">
        <w:rPr>
          <w:rFonts w:ascii="Verdana" w:hAnsi="Verdana" w:cs="Calibri"/>
          <w:sz w:val="16"/>
          <w:szCs w:val="16"/>
        </w:rPr>
        <w:t xml:space="preserve">W przypadku wykonawcy lub uczestnika konkursu wykluczonego na podstawie okoliczności, o których mowa powyżej, Zamawiający </w:t>
      </w:r>
      <w:r w:rsidRPr="000F2D54">
        <w:rPr>
          <w:rFonts w:ascii="Verdana" w:hAnsi="Verdana" w:cs="Calibri"/>
          <w:b/>
          <w:sz w:val="16"/>
          <w:szCs w:val="16"/>
        </w:rPr>
        <w:t>odrzuca ofertę</w:t>
      </w:r>
      <w:r w:rsidRPr="000F2D54">
        <w:rPr>
          <w:rFonts w:ascii="Verdana" w:hAnsi="Verdana" w:cs="Calibri"/>
          <w:sz w:val="16"/>
          <w:szCs w:val="16"/>
        </w:rPr>
        <w:t xml:space="preserve">. Zaistnienie przesłanki wykluczenia będzie weryfikowane na podstawie ogólnodostępnych baz danych zgodnie z informacją podaną przez Urząd Zamówień Publicznych </w:t>
      </w:r>
      <w:bookmarkStart w:id="2" w:name="_Hlk196819993"/>
      <w:r w:rsidRPr="000F2D54">
        <w:rPr>
          <w:rFonts w:ascii="Verdana" w:hAnsi="Verdana" w:cs="Calibri"/>
          <w:sz w:val="16"/>
          <w:szCs w:val="16"/>
        </w:rPr>
        <w:t xml:space="preserve">(patrz: </w:t>
      </w:r>
      <w:hyperlink r:id="rId28" w:history="1">
        <w:r w:rsidRPr="000F2D54">
          <w:rPr>
            <w:rStyle w:val="Hipercze"/>
            <w:rFonts w:ascii="Verdana" w:hAnsi="Verdana" w:cs="Calibri"/>
            <w:sz w:val="16"/>
            <w:szCs w:val="16"/>
          </w:rPr>
          <w:t>https://www.gov.pl/web/uzp/stosowanie-unijnego-zakazu-udzialu-wykonawcow-rosyjskich-w-zamowieniach</w:t>
        </w:r>
      </w:hyperlink>
      <w:r w:rsidRPr="000F2D54">
        <w:rPr>
          <w:rFonts w:ascii="Verdana" w:hAnsi="Verdana" w:cs="Calibri"/>
          <w:color w:val="000000"/>
          <w:sz w:val="16"/>
          <w:szCs w:val="16"/>
        </w:rPr>
        <w:t>)</w:t>
      </w:r>
      <w:bookmarkEnd w:id="2"/>
    </w:p>
    <w:p w14:paraId="153BFDA9" w14:textId="77777777" w:rsidR="00FA6824" w:rsidRPr="000F2D54" w:rsidRDefault="00FA6824" w:rsidP="00017FEF">
      <w:pPr>
        <w:spacing w:after="0"/>
        <w:jc w:val="both"/>
        <w:rPr>
          <w:rFonts w:ascii="Verdana" w:eastAsia="Times New Roman" w:hAnsi="Verdana"/>
          <w:bCs/>
          <w:sz w:val="16"/>
          <w:szCs w:val="16"/>
          <w:lang w:eastAsia="x-none"/>
        </w:rPr>
      </w:pPr>
    </w:p>
    <w:p w14:paraId="3E8E48FA" w14:textId="34FF1CA4" w:rsidR="00ED000B" w:rsidRPr="000F2D54" w:rsidRDefault="00ED000B" w:rsidP="007631BF">
      <w:pPr>
        <w:numPr>
          <w:ilvl w:val="0"/>
          <w:numId w:val="23"/>
        </w:numPr>
        <w:autoSpaceDE w:val="0"/>
        <w:autoSpaceDN w:val="0"/>
        <w:adjustRightInd w:val="0"/>
        <w:ind w:left="426"/>
        <w:jc w:val="both"/>
        <w:rPr>
          <w:rFonts w:ascii="Verdana" w:hAnsi="Verdana" w:cs="Calibri"/>
          <w:b/>
          <w:bCs/>
          <w:color w:val="000000"/>
          <w:sz w:val="16"/>
          <w:szCs w:val="16"/>
          <w:lang w:eastAsia="pl-PL"/>
        </w:rPr>
      </w:pPr>
      <w:r w:rsidRPr="004E0815">
        <w:rPr>
          <w:rFonts w:ascii="Verdana" w:hAnsi="Verdana"/>
          <w:b/>
          <w:bCs/>
          <w:sz w:val="16"/>
          <w:szCs w:val="16"/>
        </w:rPr>
        <w:t xml:space="preserve">Wykonawca może zostać wykluczony przez Zamawiającego </w:t>
      </w:r>
      <w:r w:rsidRPr="000F2D54">
        <w:rPr>
          <w:rFonts w:ascii="Verdana" w:hAnsi="Verdana"/>
          <w:b/>
          <w:bCs/>
          <w:sz w:val="16"/>
          <w:szCs w:val="16"/>
        </w:rPr>
        <w:t xml:space="preserve">na każdym etapie postępowania </w:t>
      </w:r>
      <w:r w:rsidR="007F5D6F">
        <w:rPr>
          <w:rFonts w:ascii="Verdana" w:hAnsi="Verdana"/>
          <w:b/>
          <w:bCs/>
          <w:sz w:val="16"/>
          <w:szCs w:val="16"/>
        </w:rPr>
        <w:br/>
      </w:r>
      <w:r w:rsidRPr="000F2D54">
        <w:rPr>
          <w:rFonts w:ascii="Verdana" w:hAnsi="Verdana"/>
          <w:b/>
          <w:bCs/>
          <w:sz w:val="16"/>
          <w:szCs w:val="16"/>
        </w:rPr>
        <w:t>o udzielenie zamówienia.</w:t>
      </w:r>
    </w:p>
    <w:p w14:paraId="18FD3CE5" w14:textId="77777777" w:rsidR="00AE3009" w:rsidRPr="000F2D54" w:rsidRDefault="00AE3009" w:rsidP="00180C29">
      <w:pPr>
        <w:pStyle w:val="Default"/>
        <w:numPr>
          <w:ilvl w:val="0"/>
          <w:numId w:val="17"/>
        </w:numPr>
        <w:ind w:left="567" w:hanging="567"/>
        <w:jc w:val="both"/>
        <w:rPr>
          <w:rFonts w:ascii="Calibri" w:hAnsi="Calibri" w:cs="Calibri"/>
          <w:sz w:val="22"/>
          <w:szCs w:val="22"/>
          <w:u w:val="double"/>
        </w:rPr>
      </w:pPr>
      <w:r w:rsidRPr="000F2D54">
        <w:rPr>
          <w:rFonts w:ascii="Calibri" w:hAnsi="Calibri" w:cs="Calibri"/>
          <w:b/>
          <w:bCs/>
          <w:sz w:val="22"/>
          <w:szCs w:val="22"/>
          <w:u w:val="double"/>
        </w:rPr>
        <w:t>Wykaz podmiotowych środków dowodowych oraz innych dokumentów i oświadczeń jakich może żądać zamawiający od wykonawcy.</w:t>
      </w:r>
    </w:p>
    <w:p w14:paraId="4615D4DD" w14:textId="77777777" w:rsidR="00AE3009" w:rsidRPr="000F2D54" w:rsidRDefault="00AE3009" w:rsidP="004F58F3">
      <w:pPr>
        <w:pStyle w:val="Default"/>
        <w:spacing w:line="276" w:lineRule="auto"/>
        <w:rPr>
          <w:rFonts w:ascii="Verdana" w:hAnsi="Verdana" w:cs="Calibri"/>
          <w:sz w:val="16"/>
          <w:szCs w:val="16"/>
          <w:u w:val="double"/>
        </w:rPr>
      </w:pPr>
    </w:p>
    <w:p w14:paraId="3F76ABFC" w14:textId="77777777" w:rsidR="00DB19B7" w:rsidRPr="000F2D54" w:rsidRDefault="00DB19B7" w:rsidP="005726DF">
      <w:pPr>
        <w:pStyle w:val="Default"/>
        <w:numPr>
          <w:ilvl w:val="0"/>
          <w:numId w:val="27"/>
        </w:numPr>
        <w:spacing w:after="240" w:line="276" w:lineRule="auto"/>
        <w:jc w:val="both"/>
        <w:rPr>
          <w:rFonts w:ascii="Verdana" w:hAnsi="Verdana"/>
          <w:b/>
          <w:bCs/>
          <w:sz w:val="16"/>
          <w:szCs w:val="16"/>
        </w:rPr>
      </w:pPr>
      <w:r w:rsidRPr="000F2D54">
        <w:rPr>
          <w:rFonts w:ascii="Verdana" w:hAnsi="Verdana"/>
          <w:b/>
          <w:bCs/>
          <w:sz w:val="16"/>
          <w:szCs w:val="16"/>
        </w:rPr>
        <w:t xml:space="preserve">W celu potwierdzenia braku podstaw wykluczenia, o których mowa w </w:t>
      </w:r>
      <w:r w:rsidRPr="000F2D54">
        <w:rPr>
          <w:rFonts w:ascii="Verdana" w:hAnsi="Verdana"/>
          <w:b/>
          <w:bCs/>
          <w:color w:val="C00000"/>
          <w:sz w:val="16"/>
          <w:szCs w:val="16"/>
        </w:rPr>
        <w:t>Rozdziale XIII SWZ</w:t>
      </w:r>
      <w:r w:rsidRPr="000F2D54">
        <w:rPr>
          <w:rFonts w:ascii="Verdana" w:hAnsi="Verdana"/>
          <w:b/>
          <w:bCs/>
          <w:sz w:val="16"/>
          <w:szCs w:val="16"/>
        </w:rPr>
        <w:t>, Zamawiający żąda przedstawienia następujących podmiotowych środków dowodowych:</w:t>
      </w:r>
    </w:p>
    <w:p w14:paraId="46B0C71A" w14:textId="77777777" w:rsidR="00DB19B7" w:rsidRPr="000F2D54" w:rsidRDefault="00DB19B7" w:rsidP="005726DF">
      <w:pPr>
        <w:pStyle w:val="Default"/>
        <w:numPr>
          <w:ilvl w:val="1"/>
          <w:numId w:val="27"/>
        </w:numPr>
        <w:spacing w:line="276" w:lineRule="auto"/>
        <w:ind w:left="851" w:hanging="425"/>
        <w:jc w:val="both"/>
        <w:rPr>
          <w:rFonts w:ascii="Verdana" w:hAnsi="Verdana"/>
          <w:b/>
          <w:bCs/>
          <w:sz w:val="16"/>
          <w:szCs w:val="16"/>
        </w:rPr>
      </w:pPr>
      <w:r w:rsidRPr="000F2D54">
        <w:rPr>
          <w:rFonts w:ascii="Verdana" w:hAnsi="Verdana"/>
          <w:sz w:val="16"/>
          <w:szCs w:val="16"/>
        </w:rPr>
        <w:t xml:space="preserve">aktualne na dzień złożenia oświadczenie o braku podstaw wykluczenia z postępowania na podstawie: </w:t>
      </w:r>
    </w:p>
    <w:p w14:paraId="06D31826" w14:textId="77777777" w:rsidR="00DB19B7" w:rsidRPr="000F2D54" w:rsidRDefault="00DB19B7" w:rsidP="005726DF">
      <w:pPr>
        <w:pStyle w:val="Default"/>
        <w:numPr>
          <w:ilvl w:val="0"/>
          <w:numId w:val="26"/>
        </w:numPr>
        <w:suppressAutoHyphens/>
        <w:overflowPunct w:val="0"/>
        <w:spacing w:line="276" w:lineRule="auto"/>
        <w:ind w:left="1134" w:hanging="283"/>
        <w:contextualSpacing/>
        <w:jc w:val="both"/>
        <w:textAlignment w:val="baseline"/>
        <w:rPr>
          <w:rFonts w:ascii="Verdana" w:hAnsi="Verdana" w:cs="Arial"/>
          <w:sz w:val="16"/>
          <w:szCs w:val="16"/>
        </w:rPr>
      </w:pPr>
      <w:r w:rsidRPr="000F2D54">
        <w:rPr>
          <w:rFonts w:ascii="Verdana" w:hAnsi="Verdana" w:cs="Arial"/>
          <w:color w:val="0000FF"/>
          <w:sz w:val="16"/>
          <w:szCs w:val="16"/>
          <w:u w:val="single"/>
        </w:rPr>
        <w:t>art. 108 ust. 1 pkt. 1 i 2</w:t>
      </w:r>
      <w:r w:rsidRPr="000F2D54">
        <w:rPr>
          <w:rFonts w:ascii="Verdana" w:hAnsi="Verdana" w:cs="Arial"/>
          <w:sz w:val="16"/>
          <w:szCs w:val="16"/>
        </w:rPr>
        <w:t xml:space="preserve"> ustawy PZP,</w:t>
      </w:r>
    </w:p>
    <w:p w14:paraId="6B522C44" w14:textId="77777777" w:rsidR="00DB19B7" w:rsidRPr="000F2D54" w:rsidRDefault="00DB19B7" w:rsidP="005726DF">
      <w:pPr>
        <w:pStyle w:val="Default"/>
        <w:numPr>
          <w:ilvl w:val="0"/>
          <w:numId w:val="26"/>
        </w:numPr>
        <w:suppressAutoHyphens/>
        <w:overflowPunct w:val="0"/>
        <w:spacing w:line="276" w:lineRule="auto"/>
        <w:ind w:left="1134" w:hanging="283"/>
        <w:contextualSpacing/>
        <w:jc w:val="both"/>
        <w:textAlignment w:val="baseline"/>
        <w:rPr>
          <w:rFonts w:ascii="Verdana" w:hAnsi="Verdana" w:cs="Arial"/>
          <w:sz w:val="16"/>
          <w:szCs w:val="16"/>
        </w:rPr>
      </w:pPr>
      <w:r w:rsidRPr="000F2D54">
        <w:rPr>
          <w:rFonts w:ascii="Verdana" w:hAnsi="Verdana" w:cs="Arial"/>
          <w:color w:val="0000FF"/>
          <w:sz w:val="16"/>
          <w:szCs w:val="16"/>
          <w:u w:val="single"/>
        </w:rPr>
        <w:t>art. 108 ust. 1 pkt. 3</w:t>
      </w:r>
      <w:r w:rsidRPr="000F2D54">
        <w:rPr>
          <w:rFonts w:ascii="Verdana" w:hAnsi="Verdana" w:cs="Arial"/>
          <w:sz w:val="16"/>
          <w:szCs w:val="16"/>
        </w:rPr>
        <w:t xml:space="preserve"> ustawy PZP,</w:t>
      </w:r>
    </w:p>
    <w:p w14:paraId="4A790AF6" w14:textId="77777777" w:rsidR="00DB19B7" w:rsidRPr="000F2D54" w:rsidRDefault="00DB19B7" w:rsidP="005726DF">
      <w:pPr>
        <w:pStyle w:val="Default"/>
        <w:numPr>
          <w:ilvl w:val="0"/>
          <w:numId w:val="26"/>
        </w:numPr>
        <w:suppressAutoHyphens/>
        <w:overflowPunct w:val="0"/>
        <w:spacing w:line="276" w:lineRule="auto"/>
        <w:ind w:left="1134" w:hanging="283"/>
        <w:contextualSpacing/>
        <w:jc w:val="both"/>
        <w:textAlignment w:val="baseline"/>
        <w:rPr>
          <w:rFonts w:ascii="Verdana" w:hAnsi="Verdana" w:cs="Arial"/>
          <w:sz w:val="16"/>
          <w:szCs w:val="16"/>
        </w:rPr>
      </w:pPr>
      <w:r w:rsidRPr="000F2D54">
        <w:rPr>
          <w:rFonts w:ascii="Verdana" w:hAnsi="Verdana" w:cs="Arial"/>
          <w:color w:val="0000FF"/>
          <w:sz w:val="16"/>
          <w:szCs w:val="16"/>
          <w:u w:val="single"/>
        </w:rPr>
        <w:t>art. 108 ust. 1 pkt. 4</w:t>
      </w:r>
      <w:r w:rsidRPr="000F2D54">
        <w:rPr>
          <w:rFonts w:ascii="Verdana" w:hAnsi="Verdana" w:cs="Arial"/>
          <w:sz w:val="16"/>
          <w:szCs w:val="16"/>
        </w:rPr>
        <w:t xml:space="preserve"> ustawy PZP, dotyczących orzeczenia zakazu ubiegania się o zamówienie publiczne tytułem środka zapobiegawczego,</w:t>
      </w:r>
    </w:p>
    <w:p w14:paraId="20A66CB1" w14:textId="77777777" w:rsidR="00DB19B7" w:rsidRPr="000F2D54" w:rsidRDefault="00DB19B7" w:rsidP="005726DF">
      <w:pPr>
        <w:pStyle w:val="Default"/>
        <w:numPr>
          <w:ilvl w:val="0"/>
          <w:numId w:val="26"/>
        </w:numPr>
        <w:suppressAutoHyphens/>
        <w:overflowPunct w:val="0"/>
        <w:spacing w:line="276" w:lineRule="auto"/>
        <w:ind w:left="1134" w:hanging="283"/>
        <w:contextualSpacing/>
        <w:jc w:val="both"/>
        <w:textAlignment w:val="baseline"/>
        <w:rPr>
          <w:rFonts w:ascii="Verdana" w:hAnsi="Verdana" w:cs="Arial"/>
          <w:sz w:val="16"/>
          <w:szCs w:val="16"/>
        </w:rPr>
      </w:pPr>
      <w:r w:rsidRPr="000F2D54">
        <w:rPr>
          <w:rFonts w:ascii="Verdana" w:hAnsi="Verdana" w:cs="Arial"/>
          <w:color w:val="0000FF"/>
          <w:sz w:val="16"/>
          <w:szCs w:val="16"/>
          <w:u w:val="single"/>
        </w:rPr>
        <w:t>art. 108 ust. 1 pkt. 5</w:t>
      </w:r>
      <w:r w:rsidRPr="000F2D54">
        <w:rPr>
          <w:rFonts w:ascii="Verdana" w:hAnsi="Verdana" w:cs="Arial"/>
          <w:sz w:val="16"/>
          <w:szCs w:val="16"/>
        </w:rPr>
        <w:t xml:space="preserve"> ustawy PZP, dotyczących zawarcia z innymi wykonawcami porozumienia mającego na celu zakłócenie konkurencji,</w:t>
      </w:r>
    </w:p>
    <w:p w14:paraId="2BA4764D" w14:textId="77777777" w:rsidR="00DB19B7" w:rsidRPr="000F2D54" w:rsidRDefault="00DB19B7" w:rsidP="005726DF">
      <w:pPr>
        <w:pStyle w:val="Default"/>
        <w:numPr>
          <w:ilvl w:val="0"/>
          <w:numId w:val="26"/>
        </w:numPr>
        <w:suppressAutoHyphens/>
        <w:overflowPunct w:val="0"/>
        <w:spacing w:line="276" w:lineRule="auto"/>
        <w:ind w:left="1134" w:hanging="283"/>
        <w:contextualSpacing/>
        <w:jc w:val="both"/>
        <w:textAlignment w:val="baseline"/>
        <w:rPr>
          <w:rFonts w:ascii="Verdana" w:hAnsi="Verdana" w:cs="Arial"/>
          <w:sz w:val="16"/>
          <w:szCs w:val="16"/>
        </w:rPr>
      </w:pPr>
      <w:r w:rsidRPr="000F2D54">
        <w:rPr>
          <w:rFonts w:ascii="Verdana" w:hAnsi="Verdana" w:cs="Arial"/>
          <w:color w:val="0000FF"/>
          <w:sz w:val="16"/>
          <w:szCs w:val="16"/>
          <w:u w:val="single"/>
        </w:rPr>
        <w:t>art. 108 ust. 1 pkt. 6</w:t>
      </w:r>
      <w:r w:rsidRPr="000F2D54">
        <w:rPr>
          <w:rFonts w:ascii="Verdana" w:hAnsi="Verdana" w:cs="Arial"/>
          <w:sz w:val="16"/>
          <w:szCs w:val="16"/>
        </w:rPr>
        <w:t xml:space="preserve"> ustawy PZP,</w:t>
      </w:r>
    </w:p>
    <w:p w14:paraId="5F5B440F" w14:textId="0DB4C050" w:rsidR="00DB19B7" w:rsidRPr="000F2D54" w:rsidRDefault="00DB19B7" w:rsidP="00DB19B7">
      <w:pPr>
        <w:pStyle w:val="Default"/>
        <w:spacing w:after="240" w:line="276" w:lineRule="auto"/>
        <w:ind w:left="851"/>
        <w:jc w:val="both"/>
        <w:rPr>
          <w:rFonts w:ascii="Verdana" w:hAnsi="Verdana"/>
          <w:b/>
          <w:color w:val="C00000"/>
          <w:sz w:val="16"/>
          <w:szCs w:val="16"/>
        </w:rPr>
      </w:pPr>
      <w:r w:rsidRPr="000F2D54">
        <w:rPr>
          <w:rFonts w:ascii="Verdana" w:hAnsi="Verdana"/>
          <w:b/>
          <w:color w:val="C00000"/>
          <w:sz w:val="16"/>
          <w:szCs w:val="16"/>
        </w:rPr>
        <w:t xml:space="preserve">Wzór oświadczenia stanowi załącznik nr </w:t>
      </w:r>
      <w:r w:rsidR="00682852" w:rsidRPr="000F2D54">
        <w:rPr>
          <w:rFonts w:ascii="Verdana" w:hAnsi="Verdana"/>
          <w:b/>
          <w:color w:val="C00000"/>
          <w:sz w:val="16"/>
          <w:szCs w:val="16"/>
        </w:rPr>
        <w:t>3</w:t>
      </w:r>
      <w:r w:rsidRPr="000F2D54">
        <w:rPr>
          <w:rFonts w:ascii="Verdana" w:hAnsi="Verdana"/>
          <w:b/>
          <w:color w:val="C00000"/>
          <w:sz w:val="16"/>
          <w:szCs w:val="16"/>
        </w:rPr>
        <w:t xml:space="preserve"> do SWZ.</w:t>
      </w:r>
    </w:p>
    <w:p w14:paraId="4B4ED65B" w14:textId="0FFA15DC" w:rsidR="00DB19B7" w:rsidRPr="000F2D54" w:rsidRDefault="00DB19B7" w:rsidP="005726DF">
      <w:pPr>
        <w:pStyle w:val="Default"/>
        <w:numPr>
          <w:ilvl w:val="1"/>
          <w:numId w:val="27"/>
        </w:numPr>
        <w:spacing w:after="240" w:line="276" w:lineRule="auto"/>
        <w:ind w:left="851" w:hanging="425"/>
        <w:jc w:val="both"/>
        <w:rPr>
          <w:rFonts w:ascii="Verdana" w:hAnsi="Verdana"/>
          <w:sz w:val="16"/>
          <w:szCs w:val="16"/>
        </w:rPr>
      </w:pPr>
      <w:r w:rsidRPr="000F2D54">
        <w:rPr>
          <w:rFonts w:ascii="Verdana" w:hAnsi="Verdana"/>
          <w:sz w:val="16"/>
          <w:szCs w:val="16"/>
        </w:rPr>
        <w:lastRenderedPageBreak/>
        <w:t xml:space="preserve">W przypadku wspólnego ubiegania się o zamówienie przez Wykonawców (dotyczy również wspólników spółki cywilnej) oświadczenie, o którym mowa w pkt. 1.1. SWZ </w:t>
      </w:r>
      <w:r w:rsidRPr="000F2D54">
        <w:rPr>
          <w:rFonts w:ascii="Verdana" w:hAnsi="Verdana"/>
          <w:b/>
          <w:sz w:val="16"/>
          <w:szCs w:val="16"/>
          <w:u w:val="single"/>
        </w:rPr>
        <w:t>składa każdy z Wykonawców wspólnie ubiegających się o zamówienie</w:t>
      </w:r>
      <w:r w:rsidRPr="000F2D54">
        <w:rPr>
          <w:rFonts w:ascii="Verdana" w:hAnsi="Verdana"/>
          <w:sz w:val="16"/>
          <w:szCs w:val="16"/>
        </w:rPr>
        <w:t xml:space="preserve"> (</w:t>
      </w:r>
      <w:r w:rsidRPr="000F2D54">
        <w:rPr>
          <w:rFonts w:ascii="Verdana" w:hAnsi="Verdana"/>
          <w:b/>
          <w:color w:val="C00000"/>
          <w:sz w:val="16"/>
          <w:szCs w:val="16"/>
        </w:rPr>
        <w:t xml:space="preserve">Załącznik nr </w:t>
      </w:r>
      <w:r w:rsidR="00682852" w:rsidRPr="000F2D54">
        <w:rPr>
          <w:rFonts w:ascii="Verdana" w:hAnsi="Verdana"/>
          <w:b/>
          <w:color w:val="C00000"/>
          <w:sz w:val="16"/>
          <w:szCs w:val="16"/>
        </w:rPr>
        <w:t>3</w:t>
      </w:r>
      <w:r w:rsidRPr="000F2D54">
        <w:rPr>
          <w:rFonts w:ascii="Verdana" w:hAnsi="Verdana"/>
          <w:b/>
          <w:color w:val="C00000"/>
          <w:sz w:val="16"/>
          <w:szCs w:val="16"/>
        </w:rPr>
        <w:t xml:space="preserve"> do SWZ</w:t>
      </w:r>
      <w:r w:rsidRPr="000F2D54">
        <w:rPr>
          <w:rFonts w:ascii="Verdana" w:hAnsi="Verdana"/>
          <w:sz w:val="16"/>
          <w:szCs w:val="16"/>
        </w:rPr>
        <w:t>).</w:t>
      </w:r>
    </w:p>
    <w:p w14:paraId="58D7AA0A" w14:textId="0CD2F7EE" w:rsidR="00826A62" w:rsidRPr="00E84802" w:rsidRDefault="00DB19B7" w:rsidP="0067571C">
      <w:pPr>
        <w:pStyle w:val="Default"/>
        <w:numPr>
          <w:ilvl w:val="1"/>
          <w:numId w:val="27"/>
        </w:numPr>
        <w:spacing w:after="240" w:line="276" w:lineRule="auto"/>
        <w:ind w:left="851" w:hanging="425"/>
        <w:jc w:val="both"/>
        <w:rPr>
          <w:rFonts w:ascii="Verdana" w:hAnsi="Verdana"/>
          <w:sz w:val="16"/>
          <w:szCs w:val="16"/>
        </w:rPr>
      </w:pPr>
      <w:r w:rsidRPr="000F2D54">
        <w:rPr>
          <w:rFonts w:ascii="Verdana" w:hAnsi="Verdana" w:cs="Calibri"/>
          <w:sz w:val="16"/>
          <w:szCs w:val="16"/>
        </w:rPr>
        <w:t xml:space="preserve">Oświadczenia wykonawcy dotyczące przesłanek wykluczenia z art. 7 ust. 1 ustawy o szczególnych rozwiązaniach w zakresie przeciwdziałania wspieraniu agresji na Ukrainę oraz służących ochronie bezpieczeństwa narodowego składane na podstawie art. 125 ust. 1 ustawy Pzp, zgodnie ze wzorem stanowiącym </w:t>
      </w:r>
      <w:r w:rsidRPr="000F2D54">
        <w:rPr>
          <w:rFonts w:ascii="Verdana" w:hAnsi="Verdana" w:cs="Calibri"/>
          <w:b/>
          <w:color w:val="C00000"/>
          <w:sz w:val="16"/>
          <w:szCs w:val="16"/>
        </w:rPr>
        <w:t xml:space="preserve">załącznik nr </w:t>
      </w:r>
      <w:r w:rsidR="00682852" w:rsidRPr="000F2D54">
        <w:rPr>
          <w:rFonts w:ascii="Verdana" w:hAnsi="Verdana" w:cs="Calibri"/>
          <w:b/>
          <w:color w:val="C00000"/>
          <w:sz w:val="16"/>
          <w:szCs w:val="16"/>
        </w:rPr>
        <w:t>3</w:t>
      </w:r>
      <w:r w:rsidRPr="000F2D54">
        <w:rPr>
          <w:rFonts w:ascii="Verdana" w:hAnsi="Verdana" w:cs="Calibri"/>
          <w:b/>
          <w:color w:val="C00000"/>
          <w:sz w:val="16"/>
          <w:szCs w:val="16"/>
        </w:rPr>
        <w:t xml:space="preserve"> do SWZ</w:t>
      </w:r>
      <w:r w:rsidRPr="000F2D54">
        <w:rPr>
          <w:rFonts w:ascii="Verdana" w:hAnsi="Verdana" w:cs="Calibri"/>
          <w:color w:val="C00000"/>
          <w:sz w:val="16"/>
          <w:szCs w:val="16"/>
        </w:rPr>
        <w:t>.</w:t>
      </w:r>
    </w:p>
    <w:p w14:paraId="5FC16ABE" w14:textId="0A787FE9" w:rsidR="00DB19B7" w:rsidRPr="000F2D54" w:rsidRDefault="00DB19B7" w:rsidP="0067571C">
      <w:pPr>
        <w:pStyle w:val="Default"/>
        <w:spacing w:line="276" w:lineRule="auto"/>
        <w:ind w:left="851"/>
        <w:jc w:val="both"/>
        <w:rPr>
          <w:rFonts w:ascii="Verdana" w:hAnsi="Verdana" w:cs="Calibri"/>
          <w:b/>
          <w:i/>
          <w:sz w:val="16"/>
          <w:szCs w:val="16"/>
        </w:rPr>
      </w:pPr>
      <w:r w:rsidRPr="000F2D54">
        <w:rPr>
          <w:rFonts w:ascii="Verdana" w:hAnsi="Verdana" w:cs="Calibri"/>
          <w:bCs/>
          <w:i/>
          <w:sz w:val="16"/>
          <w:szCs w:val="16"/>
        </w:rPr>
        <w:t>Jeżeli złożone oświadczeni</w:t>
      </w:r>
      <w:r w:rsidR="00FD2FA4" w:rsidRPr="000F2D54">
        <w:rPr>
          <w:rFonts w:ascii="Verdana" w:hAnsi="Verdana" w:cs="Calibri"/>
          <w:bCs/>
          <w:i/>
          <w:sz w:val="16"/>
          <w:szCs w:val="16"/>
        </w:rPr>
        <w:t>a</w:t>
      </w:r>
      <w:r w:rsidRPr="000F2D54">
        <w:rPr>
          <w:rFonts w:ascii="Verdana" w:hAnsi="Verdana" w:cs="Calibri"/>
          <w:bCs/>
          <w:i/>
          <w:sz w:val="16"/>
          <w:szCs w:val="16"/>
        </w:rPr>
        <w:t xml:space="preserve"> / wymagane w</w:t>
      </w:r>
      <w:r w:rsidRPr="000F2D54">
        <w:rPr>
          <w:rFonts w:ascii="Verdana" w:hAnsi="Verdana" w:cs="Calibri"/>
          <w:b/>
          <w:bCs/>
          <w:i/>
          <w:sz w:val="16"/>
          <w:szCs w:val="16"/>
        </w:rPr>
        <w:t xml:space="preserve"> </w:t>
      </w:r>
      <w:r w:rsidRPr="000F2D54">
        <w:rPr>
          <w:rFonts w:ascii="Verdana" w:hAnsi="Verdana" w:cs="Calibri"/>
          <w:b/>
          <w:bCs/>
          <w:i/>
          <w:color w:val="C00000"/>
          <w:sz w:val="16"/>
          <w:szCs w:val="16"/>
        </w:rPr>
        <w:t>Rozdziale XIII do SWZ</w:t>
      </w:r>
      <w:r w:rsidRPr="000F2D54">
        <w:rPr>
          <w:rFonts w:ascii="Verdana" w:hAnsi="Verdana" w:cs="Calibri"/>
          <w:bCs/>
          <w:i/>
          <w:sz w:val="16"/>
          <w:szCs w:val="16"/>
        </w:rPr>
        <w:t xml:space="preserve"> nie bę</w:t>
      </w:r>
      <w:r w:rsidR="00FD2FA4" w:rsidRPr="000F2D54">
        <w:rPr>
          <w:rFonts w:ascii="Verdana" w:hAnsi="Verdana" w:cs="Calibri"/>
          <w:bCs/>
          <w:i/>
          <w:sz w:val="16"/>
          <w:szCs w:val="16"/>
        </w:rPr>
        <w:t>dą</w:t>
      </w:r>
      <w:r w:rsidRPr="000F2D54">
        <w:rPr>
          <w:rFonts w:ascii="Verdana" w:hAnsi="Verdana" w:cs="Calibri"/>
          <w:bCs/>
          <w:i/>
          <w:sz w:val="16"/>
          <w:szCs w:val="16"/>
        </w:rPr>
        <w:t xml:space="preserve"> wystarczające do weryfikacji braku podstaw wykluczenia, Zamawiający zastrzega sobie prawo do wezwania Wykonawcy do przedłożenia </w:t>
      </w:r>
      <w:r w:rsidRPr="000F2D54">
        <w:rPr>
          <w:rFonts w:ascii="Verdana" w:hAnsi="Verdana" w:cs="Calibri"/>
          <w:b/>
          <w:bCs/>
          <w:i/>
          <w:sz w:val="16"/>
          <w:szCs w:val="16"/>
        </w:rPr>
        <w:t>w</w:t>
      </w:r>
      <w:r w:rsidRPr="000F2D54">
        <w:rPr>
          <w:rFonts w:ascii="Verdana" w:hAnsi="Verdana" w:cs="Calibri"/>
          <w:b/>
          <w:i/>
          <w:sz w:val="16"/>
          <w:szCs w:val="16"/>
        </w:rPr>
        <w:t xml:space="preserve">szelkich dostępnych podmiotowych środków dowodowych. </w:t>
      </w:r>
    </w:p>
    <w:p w14:paraId="650A0EC6" w14:textId="77777777" w:rsidR="00D1510D" w:rsidRPr="000F2D54" w:rsidRDefault="00D1510D" w:rsidP="00E84802">
      <w:pPr>
        <w:pStyle w:val="Default"/>
        <w:spacing w:line="276" w:lineRule="auto"/>
        <w:jc w:val="both"/>
        <w:rPr>
          <w:rFonts w:ascii="Verdana" w:hAnsi="Verdana" w:cs="Calibri"/>
          <w:b/>
          <w:i/>
          <w:sz w:val="16"/>
          <w:szCs w:val="16"/>
        </w:rPr>
      </w:pPr>
    </w:p>
    <w:p w14:paraId="47371ECB" w14:textId="3E654A76" w:rsidR="003A3C15" w:rsidRPr="00372BD8" w:rsidRDefault="00DB19B7" w:rsidP="00372BD8">
      <w:pPr>
        <w:pStyle w:val="Default"/>
        <w:numPr>
          <w:ilvl w:val="0"/>
          <w:numId w:val="27"/>
        </w:numPr>
        <w:spacing w:after="240" w:line="276" w:lineRule="auto"/>
        <w:jc w:val="both"/>
        <w:rPr>
          <w:rFonts w:ascii="Verdana" w:hAnsi="Verdana"/>
          <w:bCs/>
          <w:sz w:val="16"/>
          <w:szCs w:val="16"/>
        </w:rPr>
      </w:pPr>
      <w:r w:rsidRPr="000F2D54">
        <w:rPr>
          <w:rFonts w:ascii="Verdana" w:hAnsi="Verdana"/>
          <w:b/>
          <w:bCs/>
          <w:sz w:val="16"/>
          <w:szCs w:val="16"/>
        </w:rPr>
        <w:t xml:space="preserve">W celu potwierdzenia spełniania warunku udziału w postępowaniu, o którym mowa w Rozdziale XII SWZ, Zamawiający żąda przedstawienia następujących podmiotowych środków dowodowych: </w:t>
      </w:r>
      <w:r w:rsidRPr="000F2D54">
        <w:rPr>
          <w:rFonts w:ascii="Verdana" w:hAnsi="Verdana"/>
          <w:b/>
          <w:bCs/>
          <w:i/>
          <w:iCs/>
          <w:color w:val="FF0000"/>
          <w:sz w:val="16"/>
          <w:szCs w:val="16"/>
        </w:rPr>
        <w:t>Nie dotyczy</w:t>
      </w:r>
      <w:r w:rsidRPr="000F2D54">
        <w:rPr>
          <w:rFonts w:ascii="Verdana" w:hAnsi="Verdana"/>
          <w:b/>
          <w:bCs/>
          <w:color w:val="FF0000"/>
          <w:sz w:val="16"/>
          <w:szCs w:val="16"/>
        </w:rPr>
        <w:t>.</w:t>
      </w:r>
    </w:p>
    <w:p w14:paraId="7EB3FA30" w14:textId="77777777" w:rsidR="00DB19B7" w:rsidRPr="000F2D54" w:rsidRDefault="00DB19B7" w:rsidP="005726DF">
      <w:pPr>
        <w:numPr>
          <w:ilvl w:val="0"/>
          <w:numId w:val="28"/>
        </w:numPr>
        <w:autoSpaceDE w:val="0"/>
        <w:autoSpaceDN w:val="0"/>
        <w:adjustRightInd w:val="0"/>
        <w:spacing w:after="160"/>
        <w:ind w:left="426" w:hanging="426"/>
        <w:jc w:val="both"/>
        <w:rPr>
          <w:rFonts w:ascii="Verdana" w:hAnsi="Verdana"/>
          <w:color w:val="000000"/>
          <w:sz w:val="16"/>
          <w:szCs w:val="16"/>
          <w:lang w:eastAsia="pl-PL"/>
        </w:rPr>
      </w:pPr>
      <w:r w:rsidRPr="000F2D54">
        <w:rPr>
          <w:rFonts w:ascii="Verdana" w:hAnsi="Verdana"/>
          <w:bCs/>
          <w:sz w:val="16"/>
          <w:szCs w:val="16"/>
        </w:rPr>
        <w:t xml:space="preserve">Zamawiający </w:t>
      </w:r>
      <w:r w:rsidRPr="000F2D54">
        <w:rPr>
          <w:rFonts w:ascii="Verdana" w:hAnsi="Verdana"/>
          <w:b/>
          <w:bCs/>
          <w:color w:val="C00000"/>
          <w:sz w:val="16"/>
          <w:szCs w:val="16"/>
        </w:rPr>
        <w:t>nie żąda</w:t>
      </w:r>
      <w:r w:rsidRPr="000F2D54">
        <w:rPr>
          <w:rFonts w:ascii="Verdana" w:hAnsi="Verdana"/>
          <w:bCs/>
          <w:color w:val="C00000"/>
          <w:sz w:val="16"/>
          <w:szCs w:val="16"/>
        </w:rPr>
        <w:t xml:space="preserve"> </w:t>
      </w:r>
      <w:r w:rsidRPr="000F2D54">
        <w:rPr>
          <w:rFonts w:ascii="Verdana" w:hAnsi="Verdana"/>
          <w:bCs/>
          <w:sz w:val="16"/>
          <w:szCs w:val="16"/>
        </w:rPr>
        <w:t>od wykonawcy podmiotowych środków dowodowych dotyczących podwykonawców niebędących podmiotami udostępniającymi zasoby na zasadach określonych w art. 118 uPZP.</w:t>
      </w:r>
    </w:p>
    <w:p w14:paraId="59920729" w14:textId="77777777" w:rsidR="00DB19B7" w:rsidRPr="000F2D54" w:rsidRDefault="00DB19B7" w:rsidP="005726DF">
      <w:pPr>
        <w:numPr>
          <w:ilvl w:val="0"/>
          <w:numId w:val="28"/>
        </w:numPr>
        <w:autoSpaceDE w:val="0"/>
        <w:autoSpaceDN w:val="0"/>
        <w:adjustRightInd w:val="0"/>
        <w:spacing w:after="240"/>
        <w:ind w:left="426" w:hanging="426"/>
        <w:jc w:val="both"/>
        <w:rPr>
          <w:rFonts w:ascii="Verdana" w:hAnsi="Verdana"/>
          <w:color w:val="000000"/>
          <w:sz w:val="16"/>
          <w:szCs w:val="16"/>
          <w:lang w:eastAsia="pl-PL"/>
        </w:rPr>
      </w:pPr>
      <w:r w:rsidRPr="000F2D54">
        <w:rPr>
          <w:rFonts w:ascii="Verdana" w:hAnsi="Verdana" w:cs="Calibri"/>
          <w:sz w:val="16"/>
          <w:szCs w:val="16"/>
        </w:rPr>
        <w:t>Podmiotowe środki dowodowe oraz inne dokumenty lub oświadczenia, składa się w formie elektronicznej, w postaci elektronicznej opatrzonej kwalifikowanym podpisem elektronicznym, podpisem zaufanym lub podpisem osobistym, w formie pisemnej lub w formie dokumentowej, w zakresie i w sposób określony w przepisach wydanych na podstawie art. 70 uPzp.</w:t>
      </w:r>
    </w:p>
    <w:p w14:paraId="382DF9D1" w14:textId="77777777" w:rsidR="00AE3009" w:rsidRPr="000F2D54" w:rsidRDefault="00AE3009" w:rsidP="00180C29">
      <w:pPr>
        <w:numPr>
          <w:ilvl w:val="0"/>
          <w:numId w:val="17"/>
        </w:numPr>
        <w:spacing w:after="0" w:line="240" w:lineRule="auto"/>
        <w:ind w:left="567" w:hanging="567"/>
        <w:contextualSpacing/>
        <w:jc w:val="both"/>
        <w:rPr>
          <w:rFonts w:eastAsia="Times New Roman" w:cs="Calibri"/>
          <w:b/>
          <w:u w:val="double"/>
        </w:rPr>
      </w:pPr>
      <w:r w:rsidRPr="000F2D54">
        <w:rPr>
          <w:rFonts w:eastAsia="Times New Roman" w:cs="Calibri"/>
          <w:b/>
          <w:u w:val="double"/>
        </w:rPr>
        <w:t xml:space="preserve">Potencjał podmiotu trzeciego </w:t>
      </w:r>
    </w:p>
    <w:p w14:paraId="56D597C6" w14:textId="56F2219A" w:rsidR="00AE3009" w:rsidRDefault="00AE3009" w:rsidP="00AE3009">
      <w:pPr>
        <w:spacing w:after="0" w:line="240" w:lineRule="auto"/>
        <w:ind w:left="567"/>
        <w:contextualSpacing/>
        <w:jc w:val="both"/>
        <w:rPr>
          <w:rStyle w:val="cf01"/>
        </w:rPr>
      </w:pPr>
    </w:p>
    <w:p w14:paraId="07CCCFDC" w14:textId="77777777" w:rsidR="00775649" w:rsidRPr="00372BD8" w:rsidRDefault="00775649" w:rsidP="00775649">
      <w:pPr>
        <w:widowControl w:val="0"/>
        <w:spacing w:after="0" w:line="240" w:lineRule="auto"/>
        <w:ind w:left="360" w:hanging="360"/>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Informacje w zakresie polegania na zasobach podmiotu udostępniającego</w:t>
      </w:r>
    </w:p>
    <w:p w14:paraId="574EE4D7" w14:textId="77777777" w:rsidR="00775649" w:rsidRPr="00372BD8" w:rsidRDefault="00775649" w:rsidP="00775649">
      <w:pPr>
        <w:widowControl w:val="0"/>
        <w:spacing w:after="0" w:line="240" w:lineRule="auto"/>
        <w:ind w:left="1134"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1.1.</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p>
    <w:p w14:paraId="08ADF59C" w14:textId="77777777" w:rsidR="00775649" w:rsidRPr="00372BD8" w:rsidRDefault="00775649" w:rsidP="00775649">
      <w:pPr>
        <w:widowControl w:val="0"/>
        <w:spacing w:after="0" w:line="240" w:lineRule="auto"/>
        <w:ind w:left="1134"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1.2.</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 xml:space="preserve">Wykonawca, który polega na zdolnościach lub sytuacji innych podmiotów udostepniających zasoby, składa, 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tych podmiotów. </w:t>
      </w:r>
    </w:p>
    <w:p w14:paraId="14B40B8F" w14:textId="77777777" w:rsidR="00775649" w:rsidRPr="00372BD8" w:rsidRDefault="00775649" w:rsidP="00775649">
      <w:pPr>
        <w:widowControl w:val="0"/>
        <w:spacing w:after="0" w:line="240" w:lineRule="auto"/>
        <w:ind w:left="1134"/>
        <w:jc w:val="both"/>
        <w:rPr>
          <w:rFonts w:ascii="Times New Roman" w:eastAsia="Times New Roman" w:hAnsi="Times New Roman"/>
          <w:sz w:val="24"/>
          <w:szCs w:val="24"/>
          <w:lang w:eastAsia="pl-PL"/>
          <w14:ligatures w14:val="none"/>
        </w:rPr>
      </w:pPr>
      <w:r w:rsidRPr="00372BD8">
        <w:rPr>
          <w:rFonts w:ascii="Verdana" w:eastAsia="Times New Roman" w:hAnsi="Verdana" w:cs="Cambria"/>
          <w:b/>
          <w:sz w:val="16"/>
          <w:szCs w:val="16"/>
          <w:lang w:eastAsia="pl-PL"/>
          <w14:ligatures w14:val="none"/>
        </w:rPr>
        <w:t xml:space="preserve">Zobowiązanie to musi precyzować w szczególności: </w:t>
      </w:r>
    </w:p>
    <w:p w14:paraId="5A2C3507" w14:textId="77777777" w:rsidR="00775649" w:rsidRPr="00372BD8" w:rsidRDefault="00775649" w:rsidP="00775649">
      <w:pPr>
        <w:widowControl w:val="0"/>
        <w:spacing w:after="0" w:line="240" w:lineRule="auto"/>
        <w:ind w:left="1985"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1.2.1.</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b/>
          <w:sz w:val="16"/>
          <w:szCs w:val="16"/>
          <w:lang w:eastAsia="pl-PL"/>
          <w14:ligatures w14:val="none"/>
        </w:rPr>
        <w:t xml:space="preserve">zakres dostępnych Wykonawcy zasobów udostępniającego zasoby, </w:t>
      </w:r>
    </w:p>
    <w:p w14:paraId="6CFB43B4" w14:textId="77777777" w:rsidR="00775649" w:rsidRPr="00372BD8" w:rsidRDefault="00775649" w:rsidP="00775649">
      <w:pPr>
        <w:widowControl w:val="0"/>
        <w:spacing w:after="0" w:line="240" w:lineRule="auto"/>
        <w:ind w:left="1985"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1.2.2.</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b/>
          <w:sz w:val="16"/>
          <w:szCs w:val="16"/>
          <w:lang w:eastAsia="pl-PL"/>
          <w14:ligatures w14:val="none"/>
        </w:rPr>
        <w:t xml:space="preserve">sposób i okres udostępnienia Wykonawcy i wykorzystania przez niego zasobów podmiotu udostępniającego te zasoby przy wykonywaniu zamówienia; </w:t>
      </w:r>
    </w:p>
    <w:p w14:paraId="7E613B62" w14:textId="77777777" w:rsidR="00775649" w:rsidRPr="00372BD8" w:rsidRDefault="00775649" w:rsidP="00775649">
      <w:pPr>
        <w:widowControl w:val="0"/>
        <w:spacing w:after="0" w:line="240" w:lineRule="auto"/>
        <w:ind w:left="1985"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1.2.3.</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b/>
          <w:sz w:val="16"/>
          <w:szCs w:val="16"/>
          <w:lang w:eastAsia="pl-PL"/>
          <w14:ligatures w14:val="none"/>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3302D7D" w14:textId="77777777" w:rsidR="00775649" w:rsidRPr="00372BD8" w:rsidRDefault="00775649" w:rsidP="00775649">
      <w:pPr>
        <w:widowControl w:val="0"/>
        <w:spacing w:after="0" w:line="240" w:lineRule="auto"/>
        <w:ind w:left="1134"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1.3.</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 xml:space="preserve">Zamawiający ocenia, czy udostępniane Wykonawcy przez podmioty udostępniające zasoby zdolności techniczne lub zawodowe lub ich sytuacja finansowa lub ekonomiczna, pozwalają na wykazanie przez Wykonawcę spełniania warunków udziału w postępowaniu oraz bada, czy nie zachodzą wobec tego podmiotu podstawy wykluczenia, które zostały przewidziane względem Wykonawcy. </w:t>
      </w:r>
    </w:p>
    <w:p w14:paraId="1A4DFD3D" w14:textId="77777777" w:rsidR="00775649" w:rsidRPr="00372BD8" w:rsidRDefault="00775649" w:rsidP="00775649">
      <w:pPr>
        <w:widowControl w:val="0"/>
        <w:spacing w:after="0" w:line="240" w:lineRule="auto"/>
        <w:ind w:left="1134"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1.4.</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3CF8C522" w14:textId="77777777" w:rsidR="00775649" w:rsidRPr="00372BD8" w:rsidRDefault="00775649" w:rsidP="00775649">
      <w:pPr>
        <w:widowControl w:val="0"/>
        <w:spacing w:after="0" w:line="240" w:lineRule="auto"/>
        <w:ind w:left="1134"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1.5.</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 xml:space="preserve">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w:t>
      </w:r>
    </w:p>
    <w:p w14:paraId="2EAF7721" w14:textId="77777777" w:rsidR="00775649" w:rsidRPr="00372BD8" w:rsidRDefault="00775649" w:rsidP="00775649">
      <w:pPr>
        <w:widowControl w:val="0"/>
        <w:spacing w:after="0" w:line="240" w:lineRule="auto"/>
        <w:ind w:left="1713" w:hanging="360"/>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a)</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 xml:space="preserve">zastąpił ten podmiot innym podmiotem lub podmiotami albo </w:t>
      </w:r>
    </w:p>
    <w:p w14:paraId="1C79F54C" w14:textId="77777777" w:rsidR="00775649" w:rsidRPr="00372BD8" w:rsidRDefault="00775649" w:rsidP="00775649">
      <w:pPr>
        <w:widowControl w:val="0"/>
        <w:spacing w:after="0" w:line="240" w:lineRule="auto"/>
        <w:ind w:left="1713" w:hanging="360"/>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b)</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 xml:space="preserve">wykazał, że samodzielnie spełnia warunki udziału w postepowaniu. </w:t>
      </w:r>
    </w:p>
    <w:p w14:paraId="0DC422F4" w14:textId="77777777" w:rsidR="00775649" w:rsidRPr="00372BD8" w:rsidRDefault="00775649" w:rsidP="00775649">
      <w:pPr>
        <w:widowControl w:val="0"/>
        <w:spacing w:after="0" w:line="240" w:lineRule="auto"/>
        <w:ind w:left="1134"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1.6.</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387DA2EA" w14:textId="77777777" w:rsidR="00775649" w:rsidRPr="00372BD8" w:rsidRDefault="00775649" w:rsidP="00775649">
      <w:pPr>
        <w:widowControl w:val="0"/>
        <w:spacing w:after="0" w:line="240" w:lineRule="auto"/>
        <w:ind w:left="1134"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1.7.</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r w:rsidRPr="00372BD8">
        <w:rPr>
          <w:rFonts w:ascii="Verdana" w:eastAsia="Times New Roman" w:hAnsi="Verdana" w:cs="Cambria"/>
          <w:i/>
          <w:iCs/>
          <w:sz w:val="16"/>
          <w:szCs w:val="16"/>
          <w:lang w:eastAsia="pl-PL"/>
          <w14:ligatures w14:val="none"/>
        </w:rPr>
        <w:t>jeżeli dotyczy</w:t>
      </w:r>
      <w:r w:rsidRPr="00372BD8">
        <w:rPr>
          <w:rFonts w:ascii="Verdana" w:eastAsia="Times New Roman" w:hAnsi="Verdana" w:cs="Cambria"/>
          <w:sz w:val="16"/>
          <w:szCs w:val="16"/>
          <w:lang w:eastAsia="pl-PL"/>
          <w14:ligatures w14:val="none"/>
        </w:rPr>
        <w:t>).</w:t>
      </w:r>
    </w:p>
    <w:p w14:paraId="46DFAE4B" w14:textId="77777777" w:rsidR="00775649" w:rsidRPr="00372BD8" w:rsidRDefault="00775649" w:rsidP="00775649">
      <w:pPr>
        <w:widowControl w:val="0"/>
        <w:spacing w:after="0" w:line="240" w:lineRule="auto"/>
        <w:ind w:left="1134"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1.8.</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 xml:space="preserve">Celem wykazania braku podstaw do wykluczenia, o których mowa w </w:t>
      </w:r>
      <w:r w:rsidRPr="00372BD8">
        <w:rPr>
          <w:rFonts w:ascii="Verdana" w:eastAsia="Times New Roman" w:hAnsi="Verdana" w:cs="Cambria"/>
          <w:color w:val="C00000"/>
          <w:sz w:val="16"/>
          <w:szCs w:val="16"/>
          <w:lang w:eastAsia="pl-PL"/>
          <w14:ligatures w14:val="none"/>
        </w:rPr>
        <w:t>rozdziale XIII SWZ</w:t>
      </w:r>
      <w:r w:rsidRPr="00372BD8">
        <w:rPr>
          <w:rFonts w:ascii="Verdana" w:eastAsia="Times New Roman" w:hAnsi="Verdana" w:cs="Cambria"/>
          <w:sz w:val="16"/>
          <w:szCs w:val="16"/>
          <w:lang w:eastAsia="pl-PL"/>
          <w14:ligatures w14:val="none"/>
        </w:rPr>
        <w:t xml:space="preserve"> oraz spełnienia warunków udziału w postępowaniu, o których mowa w </w:t>
      </w:r>
      <w:r w:rsidRPr="00372BD8">
        <w:rPr>
          <w:rFonts w:ascii="Verdana" w:eastAsia="Times New Roman" w:hAnsi="Verdana" w:cs="Cambria"/>
          <w:color w:val="C00000"/>
          <w:sz w:val="16"/>
          <w:szCs w:val="16"/>
          <w:lang w:eastAsia="pl-PL"/>
          <w14:ligatures w14:val="none"/>
        </w:rPr>
        <w:t>rozdziale XII SWZ</w:t>
      </w:r>
      <w:r w:rsidRPr="00372BD8">
        <w:rPr>
          <w:rFonts w:ascii="Verdana" w:eastAsia="Times New Roman" w:hAnsi="Verdana" w:cs="Cambria"/>
          <w:sz w:val="16"/>
          <w:szCs w:val="16"/>
          <w:lang w:eastAsia="pl-PL"/>
          <w14:ligatures w14:val="none"/>
        </w:rPr>
        <w:t xml:space="preserve"> Podmioty składają oświadczania i dokumenty określone w </w:t>
      </w:r>
      <w:r w:rsidRPr="00372BD8">
        <w:rPr>
          <w:rFonts w:ascii="Verdana" w:eastAsia="Times New Roman" w:hAnsi="Verdana" w:cs="Cambria"/>
          <w:color w:val="C00000"/>
          <w:sz w:val="16"/>
          <w:szCs w:val="16"/>
          <w:lang w:eastAsia="pl-PL"/>
          <w14:ligatures w14:val="none"/>
        </w:rPr>
        <w:t>rozdziale XIV SWZ</w:t>
      </w:r>
      <w:r w:rsidRPr="00372BD8">
        <w:rPr>
          <w:rFonts w:ascii="Verdana" w:eastAsia="Times New Roman" w:hAnsi="Verdana" w:cs="Cambria"/>
          <w:sz w:val="16"/>
          <w:szCs w:val="16"/>
          <w:lang w:eastAsia="pl-PL"/>
          <w14:ligatures w14:val="none"/>
        </w:rPr>
        <w:t xml:space="preserve"> - dotyczące braku podstaw wykluczenia w sposób i w trybie </w:t>
      </w:r>
      <w:r w:rsidRPr="00372BD8">
        <w:rPr>
          <w:rFonts w:ascii="Verdana" w:eastAsia="Times New Roman" w:hAnsi="Verdana" w:cs="Cambria"/>
          <w:sz w:val="16"/>
          <w:szCs w:val="16"/>
          <w:lang w:eastAsia="pl-PL"/>
          <w14:ligatures w14:val="none"/>
        </w:rPr>
        <w:lastRenderedPageBreak/>
        <w:t>tam określonym.</w:t>
      </w:r>
    </w:p>
    <w:p w14:paraId="0E2E516F" w14:textId="77777777" w:rsidR="00775649" w:rsidRPr="00372BD8" w:rsidRDefault="00775649" w:rsidP="00775649">
      <w:pPr>
        <w:widowControl w:val="0"/>
        <w:spacing w:after="0" w:line="240" w:lineRule="auto"/>
        <w:ind w:left="1134"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1.9.</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 xml:space="preserve">Dokumenty te powinny potwierdzać spełnienie warunków udziału w postępowaniu oraz brak podstaw wykluczenia, w zakresie, w którym każdy z Podmiotów wykazuje spełnienie warunków udziału w postępowaniu oraz brak podstaw wykluczenia. </w:t>
      </w:r>
    </w:p>
    <w:p w14:paraId="081423DB" w14:textId="1EE59001" w:rsidR="00775649" w:rsidRPr="00E84802" w:rsidRDefault="00775649" w:rsidP="00E84802">
      <w:pPr>
        <w:widowControl w:val="0"/>
        <w:spacing w:after="160" w:line="240" w:lineRule="auto"/>
        <w:ind w:left="1134" w:hanging="567"/>
        <w:jc w:val="both"/>
        <w:rPr>
          <w:rFonts w:ascii="Times New Roman" w:eastAsia="Times New Roman" w:hAnsi="Times New Roman"/>
          <w:sz w:val="24"/>
          <w:szCs w:val="24"/>
          <w:lang w:eastAsia="pl-PL"/>
          <w14:ligatures w14:val="none"/>
        </w:rPr>
      </w:pPr>
      <w:r w:rsidRPr="00372BD8">
        <w:rPr>
          <w:rFonts w:ascii="Verdana" w:eastAsia="Verdana" w:hAnsi="Verdana" w:cs="Verdana"/>
          <w:sz w:val="16"/>
          <w:szCs w:val="16"/>
          <w:lang w:eastAsia="pl-PL"/>
          <w14:ligatures w14:val="none"/>
        </w:rPr>
        <w:t>1.10.</w:t>
      </w:r>
      <w:r w:rsidRPr="00372BD8">
        <w:rPr>
          <w:rFonts w:ascii="Times New Roman" w:eastAsia="Verdana" w:hAnsi="Times New Roman"/>
          <w:sz w:val="14"/>
          <w:szCs w:val="14"/>
          <w:lang w:eastAsia="pl-PL"/>
          <w14:ligatures w14:val="none"/>
        </w:rPr>
        <w:t xml:space="preserve">    </w:t>
      </w:r>
      <w:r w:rsidRPr="00372BD8">
        <w:rPr>
          <w:rFonts w:ascii="Verdana" w:eastAsia="Times New Roman" w:hAnsi="Verdana" w:cs="Cambria"/>
          <w:sz w:val="16"/>
          <w:szCs w:val="16"/>
          <w:lang w:eastAsia="pl-PL"/>
          <w14:ligatures w14:val="none"/>
        </w:rPr>
        <w:t xml:space="preserve">Podmiot, który zobowiązał się do udostępnienia zasobów nie może podlegać wykluczeniu w okolicznościach, o których mowa w </w:t>
      </w:r>
      <w:r w:rsidRPr="00372BD8">
        <w:rPr>
          <w:rFonts w:ascii="Verdana" w:eastAsia="Times New Roman" w:hAnsi="Verdana" w:cs="Cambria"/>
          <w:color w:val="C00000"/>
          <w:sz w:val="16"/>
          <w:szCs w:val="16"/>
          <w:lang w:eastAsia="pl-PL"/>
          <w14:ligatures w14:val="none"/>
        </w:rPr>
        <w:t>rozdziale XIII SWZ</w:t>
      </w:r>
      <w:r w:rsidRPr="00372BD8">
        <w:rPr>
          <w:rFonts w:ascii="Verdana" w:eastAsia="Times New Roman" w:hAnsi="Verdana" w:cs="Cambria"/>
          <w:sz w:val="16"/>
          <w:szCs w:val="16"/>
          <w:lang w:eastAsia="pl-PL"/>
          <w14:ligatures w14:val="none"/>
        </w:rPr>
        <w:t>.</w:t>
      </w:r>
      <w:r w:rsidRPr="00775649">
        <w:rPr>
          <w:rFonts w:ascii="Verdana" w:eastAsia="Times New Roman" w:hAnsi="Verdana" w:cs="Cambria"/>
          <w:sz w:val="16"/>
          <w:szCs w:val="16"/>
          <w:lang w:eastAsia="pl-PL"/>
          <w14:ligatures w14:val="none"/>
        </w:rPr>
        <w:t> </w:t>
      </w:r>
    </w:p>
    <w:p w14:paraId="13B8E719" w14:textId="77777777" w:rsidR="00AE3009" w:rsidRPr="000F2D54" w:rsidRDefault="00AE3009" w:rsidP="00180C29">
      <w:pPr>
        <w:pStyle w:val="Default"/>
        <w:numPr>
          <w:ilvl w:val="0"/>
          <w:numId w:val="17"/>
        </w:numPr>
        <w:ind w:left="567" w:hanging="567"/>
        <w:jc w:val="both"/>
        <w:rPr>
          <w:rFonts w:ascii="Calibri" w:hAnsi="Calibri" w:cs="Calibri"/>
          <w:b/>
          <w:sz w:val="22"/>
          <w:szCs w:val="22"/>
          <w:u w:val="double"/>
        </w:rPr>
      </w:pPr>
      <w:r w:rsidRPr="000F2D54">
        <w:rPr>
          <w:rFonts w:ascii="Calibri" w:hAnsi="Calibri" w:cs="Calibri"/>
          <w:b/>
          <w:bCs/>
          <w:sz w:val="22"/>
          <w:szCs w:val="22"/>
          <w:u w:val="double"/>
        </w:rPr>
        <w:t>Wykonawcy wspólnie ubiegający się o udzielenie zamówienia (Konsorcjum/spółka cywilna):</w:t>
      </w:r>
    </w:p>
    <w:p w14:paraId="3D68E8DA" w14:textId="77777777" w:rsidR="00AE3009" w:rsidRPr="000F2D54" w:rsidRDefault="00AE3009" w:rsidP="006C1383">
      <w:pPr>
        <w:spacing w:after="0"/>
        <w:ind w:left="426"/>
        <w:contextualSpacing/>
        <w:jc w:val="both"/>
        <w:rPr>
          <w:rFonts w:ascii="Verdana" w:eastAsia="Times New Roman" w:hAnsi="Verdana" w:cs="Calibri"/>
          <w:b/>
          <w:bCs/>
          <w:sz w:val="16"/>
          <w:szCs w:val="16"/>
        </w:rPr>
      </w:pPr>
    </w:p>
    <w:p w14:paraId="2A74E90F" w14:textId="77777777" w:rsidR="006C1383" w:rsidRPr="000F2D54" w:rsidRDefault="006C1383" w:rsidP="005726DF">
      <w:pPr>
        <w:numPr>
          <w:ilvl w:val="0"/>
          <w:numId w:val="30"/>
        </w:numPr>
        <w:spacing w:after="0"/>
        <w:contextualSpacing/>
        <w:jc w:val="both"/>
        <w:rPr>
          <w:rFonts w:ascii="Verdana" w:eastAsia="Times New Roman" w:hAnsi="Verdana"/>
          <w:b/>
          <w:bCs/>
          <w:sz w:val="16"/>
          <w:szCs w:val="16"/>
        </w:rPr>
      </w:pPr>
      <w:r w:rsidRPr="000F2D54">
        <w:rPr>
          <w:rFonts w:ascii="Verdana" w:eastAsia="Times New Roman" w:hAnsi="Verdana"/>
          <w:sz w:val="16"/>
          <w:szCs w:val="16"/>
        </w:rPr>
        <w:t>Wykonawcy mogą ubiegać się wspólnie o udzielenie zamówienia, w takim przypadku:</w:t>
      </w:r>
      <w:r w:rsidRPr="000F2D54">
        <w:rPr>
          <w:rFonts w:ascii="Verdana" w:eastAsia="Times New Roman" w:hAnsi="Verdana"/>
          <w:bCs/>
          <w:sz w:val="16"/>
          <w:szCs w:val="16"/>
        </w:rPr>
        <w:t xml:space="preserve"> Wykonawcy występujący wspólnie są zobowiązani do </w:t>
      </w:r>
      <w:r w:rsidRPr="000F2D54">
        <w:rPr>
          <w:rFonts w:ascii="Verdana" w:eastAsia="Times New Roman" w:hAnsi="Verdana"/>
          <w:b/>
          <w:bCs/>
          <w:sz w:val="16"/>
          <w:szCs w:val="16"/>
        </w:rPr>
        <w:t>ustanowienia pełnomocnika</w:t>
      </w:r>
      <w:r w:rsidRPr="000F2D54">
        <w:rPr>
          <w:rFonts w:ascii="Verdana" w:eastAsia="Times New Roman" w:hAnsi="Verdana"/>
          <w:bCs/>
          <w:sz w:val="16"/>
          <w:szCs w:val="16"/>
        </w:rPr>
        <w:t xml:space="preserve"> do reprezentowania ich w postępowaniu albo do reprezentowania ich w postępowaniu i zawarcia umowy w sprawie przedmiotowego zamówienia publicznego.</w:t>
      </w:r>
    </w:p>
    <w:p w14:paraId="621DB61F" w14:textId="77777777" w:rsidR="006C1383" w:rsidRPr="000F2D54" w:rsidRDefault="006C1383" w:rsidP="005726DF">
      <w:pPr>
        <w:numPr>
          <w:ilvl w:val="0"/>
          <w:numId w:val="30"/>
        </w:numPr>
        <w:spacing w:after="0"/>
        <w:contextualSpacing/>
        <w:jc w:val="both"/>
        <w:rPr>
          <w:rFonts w:ascii="Verdana" w:eastAsia="Times New Roman" w:hAnsi="Verdana"/>
          <w:b/>
          <w:bCs/>
          <w:sz w:val="16"/>
          <w:szCs w:val="16"/>
        </w:rPr>
      </w:pPr>
      <w:r w:rsidRPr="000F2D54">
        <w:rPr>
          <w:rFonts w:ascii="Verdana" w:eastAsia="Times New Roman" w:hAnsi="Verdana"/>
          <w:bCs/>
          <w:sz w:val="16"/>
          <w:szCs w:val="16"/>
        </w:rPr>
        <w:t xml:space="preserve">Pełnomocnictwo powinno być </w:t>
      </w:r>
      <w:r w:rsidRPr="000F2D54">
        <w:rPr>
          <w:rFonts w:ascii="Verdana" w:eastAsia="Times New Roman" w:hAnsi="Verdana"/>
          <w:b/>
          <w:bCs/>
          <w:sz w:val="16"/>
          <w:szCs w:val="16"/>
        </w:rPr>
        <w:t>załączone do oferty</w:t>
      </w:r>
      <w:r w:rsidRPr="000F2D54">
        <w:rPr>
          <w:rFonts w:ascii="Verdana" w:eastAsia="Times New Roman" w:hAnsi="Verdana"/>
          <w:bCs/>
          <w:sz w:val="16"/>
          <w:szCs w:val="16"/>
        </w:rPr>
        <w:t xml:space="preserve"> i </w:t>
      </w:r>
      <w:r w:rsidRPr="000F2D54">
        <w:rPr>
          <w:rFonts w:ascii="Verdana" w:eastAsia="Times New Roman" w:hAnsi="Verdana"/>
          <w:b/>
          <w:bCs/>
          <w:sz w:val="16"/>
          <w:szCs w:val="16"/>
        </w:rPr>
        <w:t>zawierać w szczególności wskazanie</w:t>
      </w:r>
      <w:r w:rsidRPr="000F2D54">
        <w:rPr>
          <w:rFonts w:ascii="Verdana" w:eastAsia="Times New Roman" w:hAnsi="Verdana"/>
          <w:bCs/>
          <w:sz w:val="16"/>
          <w:szCs w:val="16"/>
        </w:rPr>
        <w:t>:</w:t>
      </w:r>
    </w:p>
    <w:p w14:paraId="28E09CA7" w14:textId="77777777" w:rsidR="006C1383" w:rsidRPr="000F2D54" w:rsidRDefault="006C1383" w:rsidP="005726DF">
      <w:pPr>
        <w:numPr>
          <w:ilvl w:val="1"/>
          <w:numId w:val="30"/>
        </w:numPr>
        <w:spacing w:after="0"/>
        <w:ind w:left="1134"/>
        <w:contextualSpacing/>
        <w:jc w:val="both"/>
        <w:rPr>
          <w:rFonts w:ascii="Verdana" w:eastAsia="Times New Roman" w:hAnsi="Verdana"/>
          <w:b/>
          <w:bCs/>
          <w:sz w:val="16"/>
          <w:szCs w:val="16"/>
        </w:rPr>
      </w:pPr>
      <w:r w:rsidRPr="000F2D54">
        <w:rPr>
          <w:rFonts w:ascii="Verdana" w:eastAsia="Times New Roman" w:hAnsi="Verdana"/>
          <w:bCs/>
          <w:sz w:val="16"/>
          <w:szCs w:val="16"/>
        </w:rPr>
        <w:t>postępowania o zamówienie publiczne, którego dotyczą,</w:t>
      </w:r>
    </w:p>
    <w:p w14:paraId="4BE680E5" w14:textId="77777777" w:rsidR="006C1383" w:rsidRPr="000F2D54" w:rsidRDefault="006C1383" w:rsidP="005726DF">
      <w:pPr>
        <w:numPr>
          <w:ilvl w:val="1"/>
          <w:numId w:val="30"/>
        </w:numPr>
        <w:spacing w:after="0"/>
        <w:ind w:left="1134"/>
        <w:contextualSpacing/>
        <w:jc w:val="both"/>
        <w:rPr>
          <w:rFonts w:ascii="Verdana" w:eastAsia="Times New Roman" w:hAnsi="Verdana"/>
          <w:b/>
          <w:bCs/>
          <w:sz w:val="16"/>
          <w:szCs w:val="16"/>
        </w:rPr>
      </w:pPr>
      <w:r w:rsidRPr="000F2D54">
        <w:rPr>
          <w:rFonts w:ascii="Verdana" w:eastAsia="Times New Roman" w:hAnsi="Verdana"/>
          <w:bCs/>
          <w:sz w:val="16"/>
          <w:szCs w:val="16"/>
        </w:rPr>
        <w:t>wszystkich wykonawców ubiegających się wspólnie o udzielenie zamówienia wymienionych z nazwy z określeniem adresu siedziby,</w:t>
      </w:r>
    </w:p>
    <w:p w14:paraId="64EB9CF1" w14:textId="77777777" w:rsidR="006C1383" w:rsidRPr="000F2D54" w:rsidRDefault="006C1383" w:rsidP="005726DF">
      <w:pPr>
        <w:numPr>
          <w:ilvl w:val="1"/>
          <w:numId w:val="30"/>
        </w:numPr>
        <w:spacing w:after="0"/>
        <w:ind w:left="1134"/>
        <w:contextualSpacing/>
        <w:jc w:val="both"/>
        <w:rPr>
          <w:rFonts w:ascii="Verdana" w:eastAsia="Times New Roman" w:hAnsi="Verdana"/>
          <w:b/>
          <w:bCs/>
          <w:sz w:val="16"/>
          <w:szCs w:val="16"/>
        </w:rPr>
      </w:pPr>
      <w:r w:rsidRPr="000F2D54">
        <w:rPr>
          <w:rFonts w:ascii="Verdana" w:eastAsia="Times New Roman" w:hAnsi="Verdana"/>
          <w:bCs/>
          <w:sz w:val="16"/>
          <w:szCs w:val="16"/>
        </w:rPr>
        <w:t>ustanowionego pełnomocnika oraz zakresu jego umocowania.</w:t>
      </w:r>
    </w:p>
    <w:p w14:paraId="3DF0BBE4" w14:textId="77777777" w:rsidR="006C1383" w:rsidRPr="000F2D54" w:rsidRDefault="006C1383" w:rsidP="005726DF">
      <w:pPr>
        <w:numPr>
          <w:ilvl w:val="0"/>
          <w:numId w:val="30"/>
        </w:numPr>
        <w:spacing w:after="0"/>
        <w:contextualSpacing/>
        <w:jc w:val="both"/>
        <w:rPr>
          <w:rFonts w:ascii="Verdana" w:eastAsia="Times New Roman" w:hAnsi="Verdana"/>
          <w:bCs/>
          <w:sz w:val="16"/>
          <w:szCs w:val="16"/>
        </w:rPr>
      </w:pPr>
      <w:r w:rsidRPr="000F2D54">
        <w:rPr>
          <w:rFonts w:ascii="Verdana" w:eastAsia="Times New Roman" w:hAnsi="Verdana"/>
          <w:bCs/>
          <w:sz w:val="16"/>
          <w:szCs w:val="16"/>
        </w:rPr>
        <w:t>Wszelka korespondencja prowadzona będzie przez zamawiającego wyłącznie z pełnomocnikiem.</w:t>
      </w:r>
    </w:p>
    <w:p w14:paraId="5764FAB6" w14:textId="77777777" w:rsidR="006C1383" w:rsidRPr="000F2D54" w:rsidRDefault="006C1383" w:rsidP="005726DF">
      <w:pPr>
        <w:numPr>
          <w:ilvl w:val="0"/>
          <w:numId w:val="30"/>
        </w:numPr>
        <w:spacing w:after="0"/>
        <w:contextualSpacing/>
        <w:jc w:val="both"/>
        <w:rPr>
          <w:rFonts w:ascii="Verdana" w:eastAsia="Times New Roman" w:hAnsi="Verdana"/>
          <w:bCs/>
          <w:sz w:val="16"/>
          <w:szCs w:val="16"/>
        </w:rPr>
      </w:pPr>
      <w:r w:rsidRPr="000F2D54">
        <w:rPr>
          <w:rFonts w:ascii="Verdana" w:eastAsia="Times New Roman" w:hAnsi="Verdana"/>
          <w:bCs/>
          <w:sz w:val="16"/>
          <w:szCs w:val="16"/>
        </w:rPr>
        <w:t xml:space="preserve">W przypadku </w:t>
      </w:r>
      <w:r w:rsidRPr="000F2D54">
        <w:rPr>
          <w:rFonts w:ascii="Verdana" w:hAnsi="Verdana"/>
          <w:sz w:val="16"/>
          <w:szCs w:val="16"/>
        </w:rPr>
        <w:t xml:space="preserve">wykonawcy wspólnie ubiegającego się o udzielenie zamówienia składane w związku z </w:t>
      </w:r>
      <w:r w:rsidRPr="000F2D54">
        <w:rPr>
          <w:rFonts w:ascii="Verdana" w:hAnsi="Verdana"/>
          <w:b/>
          <w:bCs/>
          <w:sz w:val="16"/>
          <w:szCs w:val="16"/>
        </w:rPr>
        <w:t>art. 7 ust. 1 ustawy z dnia 13 kwietnia 2022 r. o szczególnych rozwiązaniach w zakresie przeciwdziałania wspieraniu agresji na Ukrainę oraz służących ochronie bezpieczeństwa narodowego</w:t>
      </w:r>
      <w:r w:rsidRPr="000F2D54">
        <w:rPr>
          <w:rFonts w:ascii="Verdana" w:hAnsi="Verdana"/>
          <w:sz w:val="16"/>
          <w:szCs w:val="16"/>
        </w:rPr>
        <w:t xml:space="preserve"> (</w:t>
      </w:r>
      <w:r w:rsidRPr="000F2D54">
        <w:rPr>
          <w:rFonts w:ascii="Verdana" w:hAnsi="Verdana"/>
          <w:color w:val="C00000"/>
          <w:sz w:val="16"/>
          <w:szCs w:val="16"/>
        </w:rPr>
        <w:t>t.j. Dz. U. 2024 poz. 507</w:t>
      </w:r>
      <w:r w:rsidRPr="000F2D54">
        <w:rPr>
          <w:rFonts w:ascii="Verdana" w:hAnsi="Verdana"/>
          <w:sz w:val="16"/>
          <w:szCs w:val="16"/>
        </w:rPr>
        <w:t xml:space="preserve">) </w:t>
      </w:r>
      <w:r w:rsidRPr="000F2D54">
        <w:rPr>
          <w:rFonts w:ascii="Verdana" w:hAnsi="Verdana"/>
          <w:b/>
          <w:bCs/>
          <w:color w:val="C00000"/>
          <w:sz w:val="16"/>
          <w:szCs w:val="16"/>
          <w:u w:val="single"/>
        </w:rPr>
        <w:t xml:space="preserve">składa każdy </w:t>
      </w:r>
      <w:r w:rsidRPr="000F2D54">
        <w:rPr>
          <w:rFonts w:ascii="Verdana" w:hAnsi="Verdana"/>
          <w:b/>
          <w:bCs/>
          <w:sz w:val="16"/>
          <w:szCs w:val="16"/>
          <w:u w:val="single"/>
        </w:rPr>
        <w:t>z Wykonawców wspólnie ubiegających się o zamówienie</w:t>
      </w:r>
      <w:r w:rsidRPr="000F2D54">
        <w:rPr>
          <w:rFonts w:ascii="Verdana" w:hAnsi="Verdana"/>
          <w:sz w:val="16"/>
          <w:szCs w:val="16"/>
        </w:rPr>
        <w:t xml:space="preserve">. </w:t>
      </w:r>
      <w:r w:rsidRPr="000F2D54">
        <w:rPr>
          <w:rFonts w:ascii="Verdana" w:hAnsi="Verdana" w:cs="Calibri"/>
          <w:color w:val="000000"/>
          <w:sz w:val="16"/>
          <w:szCs w:val="16"/>
          <w:lang w:eastAsia="pl-PL"/>
        </w:rPr>
        <w:t xml:space="preserve">Oświadczenie to potwierdza brak podstaw wykluczenia oraz spełnienie warunków udziału w postępowaniu w zakresie, w jakim każdy z wykonawców wykazuje spełnianie warunków </w:t>
      </w:r>
      <w:r w:rsidRPr="000F2D54">
        <w:rPr>
          <w:rFonts w:ascii="Verdana" w:hAnsi="Verdana" w:cs="Calibri"/>
          <w:sz w:val="16"/>
          <w:szCs w:val="16"/>
          <w:lang w:eastAsia="pl-PL"/>
        </w:rPr>
        <w:t>udziału w postępowaniu.</w:t>
      </w:r>
    </w:p>
    <w:p w14:paraId="1BDC5FCA" w14:textId="77777777" w:rsidR="004611ED" w:rsidRPr="000F2D54" w:rsidRDefault="006C1383" w:rsidP="004611ED">
      <w:pPr>
        <w:spacing w:after="0"/>
        <w:ind w:left="360"/>
        <w:contextualSpacing/>
        <w:jc w:val="both"/>
        <w:rPr>
          <w:rFonts w:ascii="Verdana" w:hAnsi="Verdana"/>
          <w:b/>
          <w:bCs/>
          <w:color w:val="C00000"/>
          <w:sz w:val="16"/>
          <w:szCs w:val="16"/>
        </w:rPr>
      </w:pPr>
      <w:r w:rsidRPr="000F2D54">
        <w:rPr>
          <w:rFonts w:ascii="Verdana" w:hAnsi="Verdana"/>
          <w:b/>
          <w:bCs/>
          <w:color w:val="C00000"/>
          <w:sz w:val="16"/>
          <w:szCs w:val="16"/>
        </w:rPr>
        <w:t>Wzór oświadczenia stanowi Załącznik nr 3 do SWZ.</w:t>
      </w:r>
    </w:p>
    <w:p w14:paraId="1D6CFEDC" w14:textId="77777777" w:rsidR="006C1383" w:rsidRPr="000F2D54" w:rsidRDefault="006C1383" w:rsidP="005726DF">
      <w:pPr>
        <w:numPr>
          <w:ilvl w:val="0"/>
          <w:numId w:val="30"/>
        </w:numPr>
        <w:spacing w:after="0"/>
        <w:contextualSpacing/>
        <w:jc w:val="both"/>
        <w:rPr>
          <w:rFonts w:ascii="Verdana" w:eastAsia="Times New Roman" w:hAnsi="Verdana"/>
          <w:b/>
          <w:bCs/>
          <w:sz w:val="16"/>
          <w:szCs w:val="16"/>
        </w:rPr>
      </w:pPr>
      <w:r w:rsidRPr="000F2D54">
        <w:rPr>
          <w:rFonts w:ascii="Verdana" w:hAnsi="Verdana"/>
          <w:sz w:val="16"/>
          <w:szCs w:val="16"/>
        </w:rPr>
        <w:t xml:space="preserve">Oświadczenia i dokumenty potwierdzające brak podstaw do wykluczenia z postępowania, </w:t>
      </w:r>
      <w:r w:rsidRPr="000F2D54">
        <w:rPr>
          <w:rFonts w:ascii="Verdana" w:hAnsi="Verdana"/>
          <w:b/>
          <w:bCs/>
          <w:sz w:val="16"/>
          <w:szCs w:val="16"/>
          <w:u w:val="single"/>
        </w:rPr>
        <w:t>składa każdy z Wykonawców wspólnie ubiegających się o zamówienie</w:t>
      </w:r>
      <w:r w:rsidRPr="000F2D54">
        <w:rPr>
          <w:rFonts w:ascii="Verdana" w:hAnsi="Verdana"/>
          <w:b/>
          <w:bCs/>
          <w:sz w:val="16"/>
          <w:szCs w:val="16"/>
        </w:rPr>
        <w:t>.</w:t>
      </w:r>
    </w:p>
    <w:p w14:paraId="7FD5DEF9" w14:textId="77777777" w:rsidR="004611ED" w:rsidRPr="003A0312" w:rsidRDefault="006C1383" w:rsidP="005726DF">
      <w:pPr>
        <w:numPr>
          <w:ilvl w:val="0"/>
          <w:numId w:val="30"/>
        </w:numPr>
        <w:contextualSpacing/>
        <w:jc w:val="both"/>
        <w:rPr>
          <w:rFonts w:ascii="Verdana" w:eastAsia="Times New Roman" w:hAnsi="Verdana"/>
          <w:b/>
          <w:bCs/>
          <w:sz w:val="16"/>
          <w:szCs w:val="16"/>
        </w:rPr>
      </w:pPr>
      <w:r w:rsidRPr="000F2D54">
        <w:rPr>
          <w:rFonts w:ascii="Verdana" w:hAnsi="Verdana"/>
          <w:sz w:val="16"/>
          <w:szCs w:val="16"/>
          <w:shd w:val="clear" w:color="auto" w:fill="FFFFFF"/>
        </w:rPr>
        <w:t>Wykonawcy wspólnie ubiegający się o udzielenie zamówienia wskazuj</w:t>
      </w:r>
      <w:r w:rsidRPr="000F2D54">
        <w:rPr>
          <w:rFonts w:ascii="Verdana" w:eastAsia="Times New Roman" w:hAnsi="Verdana"/>
          <w:sz w:val="16"/>
          <w:szCs w:val="16"/>
          <w:shd w:val="clear" w:color="auto" w:fill="FFFFFF"/>
        </w:rPr>
        <w:t>ą</w:t>
      </w:r>
      <w:r w:rsidRPr="000F2D54">
        <w:rPr>
          <w:rFonts w:ascii="Verdana" w:hAnsi="Verdana"/>
          <w:sz w:val="16"/>
          <w:szCs w:val="16"/>
          <w:shd w:val="clear" w:color="auto" w:fill="FFFFFF"/>
        </w:rPr>
        <w:t xml:space="preserve"> </w:t>
      </w:r>
      <w:r w:rsidRPr="000F2D54">
        <w:rPr>
          <w:rFonts w:ascii="Verdana" w:hAnsi="Verdana"/>
          <w:b/>
          <w:sz w:val="16"/>
          <w:szCs w:val="16"/>
          <w:shd w:val="clear" w:color="auto" w:fill="FFFFFF"/>
        </w:rPr>
        <w:t>w formularzu oferty</w:t>
      </w:r>
      <w:r w:rsidRPr="000F2D54">
        <w:rPr>
          <w:rFonts w:ascii="Verdana" w:hAnsi="Verdana"/>
          <w:sz w:val="16"/>
          <w:szCs w:val="16"/>
          <w:shd w:val="clear" w:color="auto" w:fill="FFFFFF"/>
        </w:rPr>
        <w:t xml:space="preserve">, które usługi </w:t>
      </w:r>
      <w:r w:rsidRPr="003A0312">
        <w:rPr>
          <w:rFonts w:ascii="Verdana" w:hAnsi="Verdana"/>
          <w:sz w:val="16"/>
          <w:szCs w:val="16"/>
          <w:shd w:val="clear" w:color="auto" w:fill="FFFFFF"/>
        </w:rPr>
        <w:t xml:space="preserve">wykonają </w:t>
      </w:r>
      <w:r w:rsidRPr="003A0312">
        <w:rPr>
          <w:rFonts w:ascii="Verdana" w:hAnsi="Verdana"/>
          <w:sz w:val="16"/>
          <w:szCs w:val="16"/>
        </w:rPr>
        <w:t>poszczególni</w:t>
      </w:r>
      <w:r w:rsidRPr="003A0312">
        <w:rPr>
          <w:rFonts w:ascii="Verdana" w:hAnsi="Verdana"/>
          <w:sz w:val="16"/>
          <w:szCs w:val="16"/>
          <w:shd w:val="clear" w:color="auto" w:fill="FFFFFF"/>
        </w:rPr>
        <w:t xml:space="preserve"> wykonawcy.</w:t>
      </w:r>
    </w:p>
    <w:p w14:paraId="7352C697" w14:textId="48DE9ACD" w:rsidR="00A62947" w:rsidRPr="00E84802" w:rsidRDefault="004611ED" w:rsidP="00E84802">
      <w:pPr>
        <w:numPr>
          <w:ilvl w:val="0"/>
          <w:numId w:val="30"/>
        </w:numPr>
        <w:contextualSpacing/>
        <w:jc w:val="both"/>
        <w:rPr>
          <w:rFonts w:ascii="Verdana" w:eastAsia="Times New Roman" w:hAnsi="Verdana"/>
          <w:b/>
          <w:bCs/>
          <w:sz w:val="16"/>
          <w:szCs w:val="16"/>
        </w:rPr>
      </w:pPr>
      <w:r w:rsidRPr="003A0312">
        <w:rPr>
          <w:rFonts w:ascii="Verdana" w:hAnsi="Verdana" w:cs="Calibri"/>
          <w:sz w:val="16"/>
          <w:szCs w:val="16"/>
        </w:rPr>
        <w:t>W przypadku Wykonawców wykonujących działalność w formie spółki cywilnej postanowienia dot. oferty Wykonawców wspólnie ubiegających się o udzielenie zamówienia (konsorcjum) stosuje się odpowiednio.</w:t>
      </w:r>
    </w:p>
    <w:p w14:paraId="4D8C2A8C" w14:textId="77777777" w:rsidR="00AE3009" w:rsidRPr="000F2D54" w:rsidRDefault="00AE3009" w:rsidP="00180C29">
      <w:pPr>
        <w:pStyle w:val="Default"/>
        <w:numPr>
          <w:ilvl w:val="0"/>
          <w:numId w:val="17"/>
        </w:numPr>
        <w:ind w:left="567" w:hanging="567"/>
        <w:jc w:val="both"/>
        <w:rPr>
          <w:rFonts w:ascii="Calibri" w:hAnsi="Calibri" w:cs="Calibri"/>
          <w:b/>
          <w:sz w:val="22"/>
          <w:szCs w:val="22"/>
          <w:u w:val="double"/>
        </w:rPr>
      </w:pPr>
      <w:r w:rsidRPr="000F2D54">
        <w:rPr>
          <w:rFonts w:ascii="Calibri" w:hAnsi="Calibri" w:cs="Calibri"/>
          <w:b/>
          <w:sz w:val="22"/>
          <w:szCs w:val="22"/>
          <w:u w:val="double"/>
        </w:rPr>
        <w:t>Wymagania dotyczące wadium</w:t>
      </w:r>
    </w:p>
    <w:p w14:paraId="15492337" w14:textId="77777777" w:rsidR="00AE3009" w:rsidRPr="000F2D54" w:rsidRDefault="00AE3009" w:rsidP="006C1383">
      <w:pPr>
        <w:suppressAutoHyphens/>
        <w:spacing w:after="0"/>
        <w:ind w:right="-110"/>
        <w:jc w:val="both"/>
        <w:rPr>
          <w:rFonts w:ascii="Verdana" w:hAnsi="Verdana" w:cs="Calibri"/>
          <w:b/>
          <w:color w:val="000000"/>
          <w:sz w:val="16"/>
          <w:szCs w:val="16"/>
          <w:u w:val="double"/>
          <w:lang w:eastAsia="pl-PL"/>
        </w:rPr>
      </w:pPr>
    </w:p>
    <w:p w14:paraId="60759A28" w14:textId="6144142E" w:rsidR="00AE3009" w:rsidRPr="000F2D54" w:rsidRDefault="006C1383" w:rsidP="006C1383">
      <w:pPr>
        <w:pStyle w:val="Tekstpodstawowy"/>
        <w:jc w:val="both"/>
        <w:rPr>
          <w:rFonts w:ascii="Verdana" w:hAnsi="Verdana" w:cs="Tahoma"/>
          <w:bCs/>
          <w:sz w:val="16"/>
          <w:szCs w:val="16"/>
        </w:rPr>
      </w:pPr>
      <w:r w:rsidRPr="000F2D54">
        <w:rPr>
          <w:rFonts w:ascii="Verdana" w:hAnsi="Verdana" w:cs="Tahoma"/>
          <w:sz w:val="16"/>
          <w:szCs w:val="16"/>
        </w:rPr>
        <w:t xml:space="preserve">Zamawiający </w:t>
      </w:r>
      <w:r w:rsidRPr="000F2D54">
        <w:rPr>
          <w:rFonts w:ascii="Verdana" w:hAnsi="Verdana" w:cs="Tahoma"/>
          <w:b/>
          <w:color w:val="C00000"/>
          <w:sz w:val="16"/>
          <w:szCs w:val="16"/>
          <w:u w:val="single"/>
        </w:rPr>
        <w:t>nie żąda</w:t>
      </w:r>
      <w:r w:rsidRPr="000F2D54">
        <w:rPr>
          <w:rFonts w:ascii="Verdana" w:hAnsi="Verdana" w:cs="Tahoma"/>
          <w:sz w:val="16"/>
          <w:szCs w:val="16"/>
        </w:rPr>
        <w:t xml:space="preserve"> wniesienia wadium w przedmiotowym postępowaniu.</w:t>
      </w:r>
    </w:p>
    <w:p w14:paraId="1AA7D6F6" w14:textId="77777777" w:rsidR="00AE3009" w:rsidRPr="000F2D54" w:rsidRDefault="00AE3009" w:rsidP="00180C29">
      <w:pPr>
        <w:pStyle w:val="Default"/>
        <w:numPr>
          <w:ilvl w:val="0"/>
          <w:numId w:val="17"/>
        </w:numPr>
        <w:ind w:left="567" w:hanging="567"/>
        <w:jc w:val="both"/>
        <w:rPr>
          <w:rFonts w:ascii="Calibri" w:hAnsi="Calibri" w:cs="Calibri"/>
          <w:b/>
          <w:bCs/>
          <w:sz w:val="22"/>
          <w:szCs w:val="22"/>
        </w:rPr>
      </w:pPr>
      <w:r w:rsidRPr="000F2D54">
        <w:rPr>
          <w:rFonts w:ascii="Calibri" w:hAnsi="Calibri" w:cs="Calibri"/>
          <w:b/>
          <w:bCs/>
          <w:sz w:val="22"/>
          <w:szCs w:val="22"/>
          <w:u w:val="double"/>
        </w:rPr>
        <w:t xml:space="preserve">Informacje o środkach komunikacji elektronicznej, przy użyciu których Zamawiający będzie komunikował się z wykonawcami, oraz informacje o wymaganiach technicznych i organizacyjnych sporządzania, wysyłania i odbierania korespondencji elektronicznej </w:t>
      </w:r>
    </w:p>
    <w:p w14:paraId="33EE5A75" w14:textId="77777777" w:rsidR="00AE3009" w:rsidRPr="000F2D54" w:rsidRDefault="00AE3009" w:rsidP="00C436CF">
      <w:pPr>
        <w:pStyle w:val="Default"/>
        <w:spacing w:line="276" w:lineRule="auto"/>
        <w:ind w:left="420"/>
        <w:jc w:val="both"/>
        <w:rPr>
          <w:rFonts w:ascii="Verdana" w:hAnsi="Verdana" w:cs="Calibri"/>
          <w:b/>
          <w:bCs/>
          <w:color w:val="FF0000"/>
          <w:sz w:val="16"/>
          <w:szCs w:val="16"/>
        </w:rPr>
      </w:pPr>
    </w:p>
    <w:p w14:paraId="37C6DA2D" w14:textId="77777777" w:rsidR="00C436CF"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bookmarkStart w:id="3" w:name="_Hlk120705171"/>
      <w:r w:rsidRPr="000F2D54">
        <w:rPr>
          <w:rFonts w:ascii="Verdana" w:eastAsia="Times New Roman" w:hAnsi="Verdana" w:cs="Calibri"/>
          <w:sz w:val="16"/>
          <w:szCs w:val="16"/>
          <w:lang w:eastAsia="pl-PL"/>
        </w:rPr>
        <w:t>W postępowaniu o udzielenie zamówienia komunikacja między Zamawiającym a Wykonawcami odbywa się drogą elektroniczną przy użyciu:</w:t>
      </w:r>
    </w:p>
    <w:p w14:paraId="5CD32155" w14:textId="77777777" w:rsidR="00C436CF" w:rsidRPr="000F2D54" w:rsidRDefault="00AE3009" w:rsidP="005726DF">
      <w:pPr>
        <w:pStyle w:val="Akapitzlist"/>
        <w:numPr>
          <w:ilvl w:val="1"/>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 xml:space="preserve">Platformy e-Zamówienia, która jest dostępna pod adresem </w:t>
      </w:r>
      <w:hyperlink r:id="rId29" w:history="1">
        <w:r w:rsidRPr="000F2D54">
          <w:rPr>
            <w:rStyle w:val="Hipercze"/>
            <w:rFonts w:ascii="Verdana" w:eastAsia="Times New Roman" w:hAnsi="Verdana" w:cs="Calibri"/>
            <w:sz w:val="16"/>
            <w:szCs w:val="16"/>
            <w:lang w:eastAsia="pl-PL"/>
          </w:rPr>
          <w:t>https://ezamowienia.gov.pl</w:t>
        </w:r>
      </w:hyperlink>
      <w:r w:rsidRPr="000F2D54">
        <w:rPr>
          <w:rFonts w:ascii="Verdana" w:eastAsia="Times New Roman" w:hAnsi="Verdana" w:cs="Calibri"/>
          <w:sz w:val="16"/>
          <w:szCs w:val="16"/>
          <w:lang w:eastAsia="pl-PL"/>
        </w:rPr>
        <w:t>,</w:t>
      </w:r>
    </w:p>
    <w:p w14:paraId="71DD40D9" w14:textId="77777777" w:rsidR="00C436CF" w:rsidRPr="000F2D54" w:rsidRDefault="00C436CF" w:rsidP="005726DF">
      <w:pPr>
        <w:pStyle w:val="Akapitzlist"/>
        <w:numPr>
          <w:ilvl w:val="1"/>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 xml:space="preserve">albo </w:t>
      </w:r>
      <w:r w:rsidR="00AE3009" w:rsidRPr="000F2D54">
        <w:rPr>
          <w:rFonts w:ascii="Verdana" w:eastAsia="Times New Roman" w:hAnsi="Verdana" w:cs="Calibri"/>
          <w:sz w:val="16"/>
          <w:szCs w:val="16"/>
          <w:lang w:eastAsia="pl-PL"/>
        </w:rPr>
        <w:t xml:space="preserve">poczty elektronicznej </w:t>
      </w:r>
      <w:hyperlink r:id="rId30" w:history="1">
        <w:r w:rsidR="00AE3009" w:rsidRPr="000F2D54">
          <w:rPr>
            <w:rStyle w:val="Hipercze"/>
            <w:rFonts w:ascii="Verdana" w:eastAsia="Times New Roman" w:hAnsi="Verdana" w:cs="Calibri"/>
            <w:sz w:val="16"/>
            <w:szCs w:val="16"/>
            <w:lang w:eastAsia="pl-PL"/>
          </w:rPr>
          <w:t>przetargi@kopernik.lodz.pl</w:t>
        </w:r>
      </w:hyperlink>
      <w:r w:rsidR="00AE3009" w:rsidRPr="000F2D54">
        <w:rPr>
          <w:rFonts w:ascii="Verdana" w:eastAsia="Times New Roman" w:hAnsi="Verdana" w:cs="Calibri"/>
          <w:sz w:val="16"/>
          <w:szCs w:val="16"/>
          <w:lang w:eastAsia="pl-PL"/>
        </w:rPr>
        <w:t xml:space="preserve"> </w:t>
      </w:r>
      <w:r w:rsidR="00AE3009" w:rsidRPr="000F2D54">
        <w:rPr>
          <w:rFonts w:ascii="Verdana" w:eastAsia="Times New Roman" w:hAnsi="Verdana" w:cs="Calibri"/>
          <w:b/>
          <w:sz w:val="16"/>
          <w:szCs w:val="16"/>
          <w:lang w:eastAsia="pl-PL"/>
        </w:rPr>
        <w:t>(</w:t>
      </w:r>
      <w:r w:rsidR="00AE3009" w:rsidRPr="000F2D54">
        <w:rPr>
          <w:rFonts w:ascii="Verdana" w:eastAsia="Times New Roman" w:hAnsi="Verdana" w:cs="Calibri"/>
          <w:b/>
          <w:color w:val="FF0000"/>
          <w:sz w:val="16"/>
          <w:szCs w:val="16"/>
          <w:lang w:eastAsia="pl-PL"/>
        </w:rPr>
        <w:t>w wyjątkowych sytuacjach braku możliwości komunikacji przez Platformy e-Zamówienia</w:t>
      </w:r>
      <w:r w:rsidR="00AE3009" w:rsidRPr="000F2D54">
        <w:rPr>
          <w:rFonts w:ascii="Verdana" w:eastAsia="Times New Roman" w:hAnsi="Verdana" w:cs="Calibri"/>
          <w:b/>
          <w:sz w:val="16"/>
          <w:szCs w:val="16"/>
          <w:lang w:eastAsia="pl-PL"/>
        </w:rPr>
        <w:t>)</w:t>
      </w:r>
      <w:r w:rsidR="00AE3009" w:rsidRPr="000F2D54">
        <w:rPr>
          <w:rFonts w:ascii="Verdana" w:eastAsia="Times New Roman" w:hAnsi="Verdana" w:cs="Calibri"/>
          <w:sz w:val="16"/>
          <w:szCs w:val="16"/>
          <w:lang w:eastAsia="pl-PL"/>
        </w:rPr>
        <w:t xml:space="preserve">, </w:t>
      </w:r>
      <w:r w:rsidR="00AE3009" w:rsidRPr="000F2D54">
        <w:rPr>
          <w:rFonts w:ascii="Verdana" w:eastAsia="Times New Roman" w:hAnsi="Verdana" w:cs="Calibri"/>
          <w:b/>
          <w:bCs/>
          <w:sz w:val="16"/>
          <w:szCs w:val="16"/>
          <w:u w:val="single"/>
          <w:lang w:eastAsia="pl-PL"/>
        </w:rPr>
        <w:t>z zastrzeżeniem, że złożenie oferty następuje wyłącznie przy użyciu Platformy e-Zamówienia</w:t>
      </w:r>
      <w:r w:rsidR="00AE3009" w:rsidRPr="000F2D54">
        <w:rPr>
          <w:rFonts w:ascii="Verdana" w:eastAsia="Times New Roman" w:hAnsi="Verdana" w:cs="Calibri"/>
          <w:sz w:val="16"/>
          <w:szCs w:val="16"/>
          <w:lang w:eastAsia="pl-PL"/>
        </w:rPr>
        <w:t>.</w:t>
      </w:r>
    </w:p>
    <w:p w14:paraId="5947C5E2" w14:textId="77777777" w:rsidR="00C436CF" w:rsidRPr="000F2D54" w:rsidRDefault="00AE3009" w:rsidP="005726DF">
      <w:pPr>
        <w:pStyle w:val="Akapitzlist"/>
        <w:numPr>
          <w:ilvl w:val="1"/>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 xml:space="preserve">poczty elektronicznej podanej przez Wykonawcę </w:t>
      </w:r>
      <w:r w:rsidRPr="000F2D54">
        <w:rPr>
          <w:rFonts w:ascii="Verdana" w:eastAsia="Times New Roman" w:hAnsi="Verdana" w:cs="Calibri"/>
          <w:b/>
          <w:sz w:val="16"/>
          <w:szCs w:val="16"/>
          <w:lang w:eastAsia="pl-PL"/>
        </w:rPr>
        <w:t>(</w:t>
      </w:r>
      <w:r w:rsidRPr="000F2D54">
        <w:rPr>
          <w:rFonts w:ascii="Verdana" w:eastAsia="Times New Roman" w:hAnsi="Verdana" w:cs="Calibri"/>
          <w:b/>
          <w:color w:val="FF0000"/>
          <w:sz w:val="16"/>
          <w:szCs w:val="16"/>
          <w:lang w:eastAsia="pl-PL"/>
        </w:rPr>
        <w:t>w wyjątkowych sytuacjach braku możliwości komunikacji przez Platformy e-Zamówienia</w:t>
      </w:r>
      <w:r w:rsidRPr="000F2D54">
        <w:rPr>
          <w:rFonts w:ascii="Verdana" w:eastAsia="Times New Roman" w:hAnsi="Verdana" w:cs="Calibri"/>
          <w:b/>
          <w:sz w:val="16"/>
          <w:szCs w:val="16"/>
          <w:lang w:eastAsia="pl-PL"/>
        </w:rPr>
        <w:t>)</w:t>
      </w:r>
      <w:r w:rsidRPr="000F2D54">
        <w:rPr>
          <w:rFonts w:ascii="Verdana" w:eastAsia="Times New Roman" w:hAnsi="Verdana" w:cs="Calibri"/>
          <w:sz w:val="16"/>
          <w:szCs w:val="16"/>
          <w:lang w:eastAsia="pl-PL"/>
        </w:rPr>
        <w:t>, w szczególności w celu zawiadomienia o wyborze oferty najkorzystniejszej.</w:t>
      </w:r>
    </w:p>
    <w:p w14:paraId="40F17B0D" w14:textId="77777777" w:rsidR="00C436CF"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Korzystanie z Platformy e-Zamówienia jest bezpłatne.</w:t>
      </w:r>
    </w:p>
    <w:p w14:paraId="5C594EA5" w14:textId="77777777" w:rsidR="00C436CF"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0F2D54">
        <w:rPr>
          <w:rFonts w:ascii="Verdana" w:eastAsia="Times New Roman" w:hAnsi="Verdana" w:cs="Calibri"/>
          <w:i/>
          <w:iCs/>
          <w:sz w:val="16"/>
          <w:szCs w:val="16"/>
          <w:lang w:eastAsia="pl-PL"/>
        </w:rPr>
        <w:t>Regulamin Platformy e-Zamówienia</w:t>
      </w:r>
      <w:r w:rsidRPr="000F2D54">
        <w:rPr>
          <w:rFonts w:ascii="Verdana" w:eastAsia="Times New Roman" w:hAnsi="Verdana" w:cs="Calibri"/>
          <w:sz w:val="16"/>
          <w:szCs w:val="16"/>
          <w:lang w:eastAsia="pl-PL"/>
        </w:rPr>
        <w:t>, dostępny na stronie internetowej https://ezamowienia.gov.pl oraz informacje zamieszczone w zakładce „Centrum Pomocy”.</w:t>
      </w:r>
    </w:p>
    <w:p w14:paraId="2B955FBE" w14:textId="77777777" w:rsidR="00C436CF"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b/>
          <w:color w:val="FF0000"/>
          <w:sz w:val="16"/>
          <w:szCs w:val="16"/>
          <w:lang w:eastAsia="pl-PL"/>
        </w:rPr>
        <w:t xml:space="preserve">Interaktywne instrukcje do wszystkich funkcjonalności Platformy e-Zamówienia znajdują się pod adresem: </w:t>
      </w:r>
      <w:hyperlink r:id="rId31" w:history="1">
        <w:r w:rsidRPr="000F2D54">
          <w:rPr>
            <w:rStyle w:val="Hipercze"/>
            <w:rFonts w:ascii="Verdana" w:eastAsia="Times New Roman" w:hAnsi="Verdana" w:cs="Calibri"/>
            <w:b/>
            <w:sz w:val="16"/>
            <w:szCs w:val="16"/>
            <w:lang w:eastAsia="pl-PL"/>
          </w:rPr>
          <w:t>https://ezamowienia.gov.pl/pl/komponent-edukacyjny/</w:t>
        </w:r>
      </w:hyperlink>
      <w:r w:rsidRPr="000F2D54">
        <w:rPr>
          <w:rFonts w:ascii="Verdana" w:eastAsia="Times New Roman" w:hAnsi="Verdana" w:cs="Calibri"/>
          <w:b/>
          <w:color w:val="FF0000"/>
          <w:sz w:val="16"/>
          <w:szCs w:val="16"/>
          <w:lang w:eastAsia="pl-PL"/>
        </w:rPr>
        <w:t xml:space="preserve"> </w:t>
      </w:r>
    </w:p>
    <w:p w14:paraId="1EE314F0" w14:textId="77777777" w:rsidR="00C436CF"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Przeglądanie i pobieranie publicznej treści dokumentacji postępowania nie wymaga posiadania konta na Platformie e-Zamówienia ani logowania.</w:t>
      </w:r>
    </w:p>
    <w:p w14:paraId="39CB99E6" w14:textId="77777777" w:rsidR="00C436CF"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93064C0" w14:textId="3B7CB229" w:rsidR="00AE3009"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 xml:space="preserve">Dokumenty elektroniczne, o których mowa w § 2 ust. 1 rozporządzenia Prezesa Rady Ministrów w sprawie wymagań dla dokumentów elektronicznych, sporządza się w postaci elektronicznej, w formatach danych </w:t>
      </w:r>
      <w:r w:rsidRPr="000F2D54">
        <w:rPr>
          <w:rFonts w:ascii="Verdana" w:eastAsia="Times New Roman" w:hAnsi="Verdana" w:cs="Calibri"/>
          <w:sz w:val="16"/>
          <w:szCs w:val="16"/>
          <w:lang w:eastAsia="pl-PL"/>
        </w:rPr>
        <w:lastRenderedPageBreak/>
        <w:t>określonych w przepisach rozporządzenia Rady Ministrów w sprawie Krajowych Ram Interoperacyjności, z uwzględnieniem rodzaju przekazywanych danych i przekazuje się, jako załączniki.</w:t>
      </w:r>
    </w:p>
    <w:p w14:paraId="49A86238" w14:textId="77777777" w:rsidR="00C436CF" w:rsidRPr="000F2D54" w:rsidRDefault="00AE3009" w:rsidP="00C436CF">
      <w:pPr>
        <w:spacing w:after="0"/>
        <w:ind w:left="357"/>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W przypadku formatów, o których mowa w art. 66 ust. 1 ustawy Pzp, ww. regulacje nie będą miały bezpośredniego zastosowania.</w:t>
      </w:r>
    </w:p>
    <w:p w14:paraId="057D84B6" w14:textId="09B04088" w:rsidR="00AE3009"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3B58E1D4" w14:textId="77777777" w:rsidR="00AE3009" w:rsidRPr="000F2D54" w:rsidRDefault="00AE3009" w:rsidP="00180C29">
      <w:pPr>
        <w:numPr>
          <w:ilvl w:val="0"/>
          <w:numId w:val="21"/>
        </w:numPr>
        <w:spacing w:after="0"/>
        <w:ind w:left="851"/>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w formatach danych określonych w przepisach rozporządzenia Rady Ministrów w sprawie Krajowych Ram Interoperacyjności (i przekazuje się, jako załącznik), lub</w:t>
      </w:r>
    </w:p>
    <w:p w14:paraId="40F94968" w14:textId="77777777" w:rsidR="00C436CF" w:rsidRPr="000F2D54" w:rsidRDefault="00AE3009" w:rsidP="00180C29">
      <w:pPr>
        <w:numPr>
          <w:ilvl w:val="0"/>
          <w:numId w:val="21"/>
        </w:numPr>
        <w:spacing w:after="0"/>
        <w:ind w:left="851"/>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jako tekst wpisany bezpośrednio do wiadomości przekazywanej przy użyciu środków komunikacji elektronicznej (np. w treści wiadomości e-mail lub w treści „Formularza do komunikacji”).</w:t>
      </w:r>
    </w:p>
    <w:p w14:paraId="637685A6" w14:textId="77777777" w:rsidR="00C436CF"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67036FBC" w14:textId="10212AE0" w:rsidR="00AE3009"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9C12A9E" w14:textId="77777777" w:rsidR="00C436CF" w:rsidRPr="000F2D54" w:rsidRDefault="00AE3009" w:rsidP="00C436CF">
      <w:pPr>
        <w:spacing w:after="0"/>
        <w:ind w:left="357"/>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4C7C70C5" w14:textId="77777777" w:rsidR="00C436CF"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0D18E7A" w14:textId="77777777" w:rsidR="00C436CF"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Wszystkie wysłane i odebrane w postępowaniu przez wykonawcę wiadomości widoczne są po zalogowaniu w podglądzie postępowania w zakładce „Komunikacja”.</w:t>
      </w:r>
    </w:p>
    <w:p w14:paraId="27CB0070" w14:textId="77777777" w:rsidR="00C436CF"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Maksymalny rozmiar plików przesyłanych za pośrednictwem „Formularzy do komunikacji” wynosi 150 MB (wielkość ta dotyczy plików przesyłanych, jako załączniki do jednego formularza).</w:t>
      </w:r>
    </w:p>
    <w:p w14:paraId="6D35823A" w14:textId="77777777" w:rsidR="00C436CF" w:rsidRPr="000F2D54" w:rsidRDefault="00AE3009" w:rsidP="005726DF">
      <w:pPr>
        <w:pStyle w:val="Akapitzlist"/>
        <w:numPr>
          <w:ilvl w:val="0"/>
          <w:numId w:val="31"/>
        </w:numPr>
        <w:spacing w:after="0"/>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 xml:space="preserve">Minimalne wymagania techniczne dotyczące sprzętu używanego w celu korzystania z usług Platformy e-Zamówienia oraz informacje dotyczące specyfikacji połączenia określa </w:t>
      </w:r>
      <w:r w:rsidRPr="000F2D54">
        <w:rPr>
          <w:rFonts w:ascii="Verdana" w:eastAsia="Times New Roman" w:hAnsi="Verdana" w:cs="Calibri"/>
          <w:i/>
          <w:iCs/>
          <w:sz w:val="16"/>
          <w:szCs w:val="16"/>
          <w:lang w:eastAsia="pl-PL"/>
        </w:rPr>
        <w:t>Regulamin Platformy e-Zamówienia</w:t>
      </w:r>
      <w:r w:rsidRPr="000F2D54">
        <w:rPr>
          <w:rFonts w:ascii="Verdana" w:eastAsia="Times New Roman" w:hAnsi="Verdana" w:cs="Calibri"/>
          <w:sz w:val="16"/>
          <w:szCs w:val="16"/>
          <w:lang w:eastAsia="pl-PL"/>
        </w:rPr>
        <w:t>.</w:t>
      </w:r>
    </w:p>
    <w:p w14:paraId="4D667037" w14:textId="2B9F1033" w:rsidR="00AE3009" w:rsidRPr="000F2D54" w:rsidRDefault="00AE3009" w:rsidP="005726DF">
      <w:pPr>
        <w:pStyle w:val="Akapitzlist"/>
        <w:numPr>
          <w:ilvl w:val="0"/>
          <w:numId w:val="31"/>
        </w:numPr>
        <w:jc w:val="both"/>
        <w:rPr>
          <w:rFonts w:ascii="Verdana" w:eastAsia="Times New Roman" w:hAnsi="Verdana" w:cs="Calibri"/>
          <w:sz w:val="16"/>
          <w:szCs w:val="16"/>
          <w:lang w:eastAsia="pl-PL"/>
        </w:rPr>
      </w:pPr>
      <w:r w:rsidRPr="000F2D54">
        <w:rPr>
          <w:rFonts w:ascii="Verdana" w:eastAsia="Times New Roman" w:hAnsi="Verdana" w:cs="Calibri"/>
          <w:sz w:val="16"/>
          <w:szCs w:val="16"/>
          <w:lang w:eastAsia="pl-P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32" w:history="1">
        <w:r w:rsidR="00BB57D0" w:rsidRPr="000F2D54">
          <w:rPr>
            <w:rStyle w:val="Hipercze"/>
            <w:rFonts w:ascii="Verdana" w:eastAsia="Times New Roman" w:hAnsi="Verdana" w:cs="Calibri"/>
            <w:sz w:val="16"/>
            <w:szCs w:val="16"/>
            <w:lang w:eastAsia="pl-PL"/>
          </w:rPr>
          <w:t>https://ezamowienia.gov.pl</w:t>
        </w:r>
      </w:hyperlink>
      <w:r w:rsidR="00BB57D0" w:rsidRPr="000F2D54">
        <w:rPr>
          <w:rFonts w:ascii="Verdana" w:eastAsia="Times New Roman" w:hAnsi="Verdana" w:cs="Calibri"/>
          <w:sz w:val="16"/>
          <w:szCs w:val="16"/>
          <w:lang w:eastAsia="pl-PL"/>
        </w:rPr>
        <w:t xml:space="preserve"> </w:t>
      </w:r>
      <w:r w:rsidRPr="000F2D54">
        <w:rPr>
          <w:rFonts w:ascii="Verdana" w:eastAsia="Times New Roman" w:hAnsi="Verdana" w:cs="Calibri"/>
          <w:sz w:val="16"/>
          <w:szCs w:val="16"/>
          <w:lang w:eastAsia="pl-PL"/>
        </w:rPr>
        <w:t>w zakładce „</w:t>
      </w:r>
      <w:r w:rsidRPr="000F2D54">
        <w:rPr>
          <w:rFonts w:ascii="Verdana" w:eastAsia="Times New Roman" w:hAnsi="Verdana" w:cs="Calibri"/>
          <w:i/>
          <w:iCs/>
          <w:sz w:val="16"/>
          <w:szCs w:val="16"/>
          <w:lang w:eastAsia="pl-PL"/>
        </w:rPr>
        <w:t>Zgłoś problem</w:t>
      </w:r>
      <w:r w:rsidRPr="000F2D54">
        <w:rPr>
          <w:rFonts w:ascii="Verdana" w:eastAsia="Times New Roman" w:hAnsi="Verdana" w:cs="Calibri"/>
          <w:sz w:val="16"/>
          <w:szCs w:val="16"/>
          <w:lang w:eastAsia="pl-PL"/>
        </w:rPr>
        <w:t>”.</w:t>
      </w:r>
      <w:bookmarkEnd w:id="3"/>
    </w:p>
    <w:p w14:paraId="6DEBD381" w14:textId="77777777" w:rsidR="00AE3009" w:rsidRPr="000F2D54" w:rsidRDefault="00AE3009" w:rsidP="00180C29">
      <w:pPr>
        <w:pStyle w:val="Default"/>
        <w:numPr>
          <w:ilvl w:val="0"/>
          <w:numId w:val="17"/>
        </w:numPr>
        <w:ind w:left="567" w:hanging="567"/>
        <w:jc w:val="both"/>
        <w:rPr>
          <w:rFonts w:ascii="Calibri" w:hAnsi="Calibri" w:cs="Calibri"/>
          <w:sz w:val="22"/>
          <w:szCs w:val="22"/>
          <w:u w:val="double"/>
        </w:rPr>
      </w:pPr>
      <w:r w:rsidRPr="000F2D54">
        <w:rPr>
          <w:rFonts w:ascii="Calibri" w:hAnsi="Calibri" w:cs="Calibri"/>
          <w:b/>
          <w:bCs/>
          <w:sz w:val="22"/>
          <w:szCs w:val="22"/>
          <w:u w:val="double"/>
        </w:rPr>
        <w:t>Informacje o sposobie komunikowania się Zamawiającego z Wykonawcami w inny sposób niż przy użyciu środków komunikacji elektronicznej, w tym przypadku zaistnienia jednej z sytuacji określonych w art. 65 ust. 1, art. 66 i art. 69</w:t>
      </w:r>
    </w:p>
    <w:p w14:paraId="0B1E00CA" w14:textId="77777777" w:rsidR="00AE3009" w:rsidRPr="000F2D54" w:rsidRDefault="00AE3009" w:rsidP="006C1383">
      <w:pPr>
        <w:pStyle w:val="Default"/>
        <w:spacing w:line="276" w:lineRule="auto"/>
        <w:ind w:left="567"/>
        <w:jc w:val="both"/>
        <w:rPr>
          <w:rFonts w:ascii="Verdana" w:hAnsi="Verdana" w:cs="Calibri"/>
          <w:sz w:val="16"/>
          <w:szCs w:val="16"/>
          <w:u w:val="double"/>
        </w:rPr>
      </w:pPr>
    </w:p>
    <w:p w14:paraId="1AE15CCF" w14:textId="67D22E8F" w:rsidR="00372BD8" w:rsidRPr="000F2D54" w:rsidRDefault="006C1383" w:rsidP="002C4E5F">
      <w:pPr>
        <w:pStyle w:val="Default"/>
        <w:spacing w:after="240" w:line="276" w:lineRule="auto"/>
        <w:jc w:val="both"/>
        <w:rPr>
          <w:rFonts w:ascii="Verdana" w:hAnsi="Verdana" w:cs="Calibri"/>
          <w:bCs/>
          <w:color w:val="auto"/>
          <w:sz w:val="16"/>
          <w:szCs w:val="16"/>
        </w:rPr>
      </w:pPr>
      <w:r w:rsidRPr="000F2D54">
        <w:rPr>
          <w:rFonts w:ascii="Verdana" w:hAnsi="Verdana" w:cs="Calibri"/>
          <w:bCs/>
          <w:color w:val="auto"/>
          <w:sz w:val="16"/>
          <w:szCs w:val="16"/>
        </w:rPr>
        <w:t>Zamawiający nie przewiduje komunikowania się z Wykonawcami w inny sposób niż przy użyciu środków komunikacji elektronicznej.</w:t>
      </w:r>
    </w:p>
    <w:p w14:paraId="3508007D" w14:textId="77777777" w:rsidR="00AE3009" w:rsidRPr="000F2D54" w:rsidRDefault="00AE3009" w:rsidP="00180C29">
      <w:pPr>
        <w:pStyle w:val="Default"/>
        <w:numPr>
          <w:ilvl w:val="0"/>
          <w:numId w:val="17"/>
        </w:numPr>
        <w:ind w:left="567" w:hanging="567"/>
        <w:jc w:val="both"/>
        <w:rPr>
          <w:rFonts w:ascii="Calibri" w:hAnsi="Calibri" w:cs="Calibri"/>
          <w:b/>
          <w:sz w:val="22"/>
          <w:szCs w:val="22"/>
          <w:u w:val="double"/>
        </w:rPr>
      </w:pPr>
      <w:r w:rsidRPr="000F2D54">
        <w:rPr>
          <w:rFonts w:ascii="Calibri" w:hAnsi="Calibri" w:cs="Calibri"/>
          <w:b/>
          <w:sz w:val="22"/>
          <w:szCs w:val="22"/>
          <w:u w:val="double"/>
        </w:rPr>
        <w:t>Wskazanie osób uprawnionych do komunikowania się z wykonawcami.</w:t>
      </w:r>
    </w:p>
    <w:p w14:paraId="6261ED43" w14:textId="77777777" w:rsidR="006C1383" w:rsidRPr="000F2D54" w:rsidRDefault="006C1383" w:rsidP="006C1383">
      <w:pPr>
        <w:spacing w:after="0" w:line="240" w:lineRule="auto"/>
        <w:jc w:val="both"/>
        <w:rPr>
          <w:rFonts w:cs="Calibri"/>
        </w:rPr>
      </w:pPr>
    </w:p>
    <w:p w14:paraId="2CD7DBAB" w14:textId="77777777" w:rsidR="006C1383" w:rsidRPr="000F2D54" w:rsidRDefault="006C1383" w:rsidP="006E4B2B">
      <w:pPr>
        <w:pStyle w:val="Default"/>
        <w:numPr>
          <w:ilvl w:val="3"/>
          <w:numId w:val="7"/>
        </w:numPr>
        <w:spacing w:line="276" w:lineRule="auto"/>
        <w:ind w:left="284" w:hanging="284"/>
        <w:rPr>
          <w:rFonts w:ascii="Verdana" w:hAnsi="Verdana"/>
          <w:sz w:val="16"/>
          <w:szCs w:val="16"/>
        </w:rPr>
      </w:pPr>
      <w:r w:rsidRPr="000F2D54">
        <w:rPr>
          <w:rFonts w:ascii="Verdana" w:hAnsi="Verdana"/>
          <w:sz w:val="16"/>
          <w:szCs w:val="16"/>
        </w:rPr>
        <w:t>Zamawiający wyznacza następujące osoby do kontaktu z Wykonawcami:</w:t>
      </w:r>
    </w:p>
    <w:p w14:paraId="701301B1" w14:textId="77777777" w:rsidR="006C1383" w:rsidRPr="000F2D54" w:rsidRDefault="006C1383" w:rsidP="006C1383">
      <w:pPr>
        <w:tabs>
          <w:tab w:val="num" w:pos="284"/>
        </w:tabs>
        <w:spacing w:before="240" w:after="0"/>
        <w:ind w:left="284"/>
        <w:jc w:val="both"/>
        <w:rPr>
          <w:rFonts w:ascii="Verdana" w:hAnsi="Verdana" w:cs="Calibri"/>
          <w:b/>
          <w:sz w:val="16"/>
          <w:szCs w:val="16"/>
          <w:u w:val="single"/>
        </w:rPr>
      </w:pPr>
      <w:r w:rsidRPr="000F2D54">
        <w:rPr>
          <w:rFonts w:ascii="Verdana" w:hAnsi="Verdana" w:cs="Calibri"/>
          <w:b/>
          <w:sz w:val="16"/>
          <w:szCs w:val="16"/>
          <w:u w:val="single"/>
        </w:rPr>
        <w:t xml:space="preserve">w zakresie merytorycznym:  </w:t>
      </w:r>
    </w:p>
    <w:p w14:paraId="2434C396" w14:textId="10592B77" w:rsidR="006C1383" w:rsidRPr="008B47F4" w:rsidRDefault="006C1383" w:rsidP="005726DF">
      <w:pPr>
        <w:numPr>
          <w:ilvl w:val="0"/>
          <w:numId w:val="29"/>
        </w:numPr>
        <w:spacing w:after="0"/>
        <w:jc w:val="both"/>
        <w:rPr>
          <w:rFonts w:ascii="Verdana" w:eastAsia="Times New Roman" w:hAnsi="Verdana" w:cs="Calibri"/>
          <w:sz w:val="16"/>
          <w:szCs w:val="16"/>
          <w:lang w:eastAsia="pl-PL"/>
        </w:rPr>
      </w:pPr>
      <w:r w:rsidRPr="000F2D54">
        <w:rPr>
          <w:rFonts w:ascii="Verdana" w:hAnsi="Verdana" w:cs="Calibri"/>
          <w:b/>
          <w:color w:val="C00000"/>
          <w:sz w:val="16"/>
          <w:szCs w:val="16"/>
        </w:rPr>
        <w:t xml:space="preserve">p. </w:t>
      </w:r>
      <w:r w:rsidR="008B47F4">
        <w:rPr>
          <w:rFonts w:ascii="Verdana" w:hAnsi="Verdana" w:cs="Calibri"/>
          <w:b/>
          <w:color w:val="C00000"/>
          <w:sz w:val="16"/>
          <w:szCs w:val="16"/>
        </w:rPr>
        <w:t xml:space="preserve">Piotr Lewandowski </w:t>
      </w:r>
      <w:r w:rsidRPr="000F2D54">
        <w:rPr>
          <w:rFonts w:ascii="Verdana" w:hAnsi="Verdana" w:cs="Calibri"/>
          <w:b/>
          <w:color w:val="C00000"/>
          <w:sz w:val="16"/>
          <w:szCs w:val="16"/>
        </w:rPr>
        <w:t xml:space="preserve"> </w:t>
      </w:r>
      <w:r w:rsidRPr="000F2D54">
        <w:rPr>
          <w:rFonts w:ascii="Verdana" w:eastAsia="Times New Roman" w:hAnsi="Verdana" w:cs="Calibri"/>
          <w:sz w:val="16"/>
          <w:szCs w:val="16"/>
          <w:lang w:eastAsia="pl-PL"/>
        </w:rPr>
        <w:t xml:space="preserve">– </w:t>
      </w:r>
      <w:r w:rsidR="0014456A">
        <w:rPr>
          <w:rFonts w:ascii="Verdana" w:hAnsi="Verdana"/>
          <w:i/>
          <w:sz w:val="16"/>
          <w:szCs w:val="16"/>
        </w:rPr>
        <w:t>Sekcja Zaopatrzenia</w:t>
      </w:r>
      <w:r w:rsidRPr="000F2D54">
        <w:rPr>
          <w:rFonts w:ascii="Verdana" w:hAnsi="Verdana"/>
          <w:i/>
          <w:sz w:val="16"/>
          <w:szCs w:val="16"/>
        </w:rPr>
        <w:t xml:space="preserve"> </w:t>
      </w:r>
      <w:r w:rsidRPr="000F2D54">
        <w:rPr>
          <w:rFonts w:ascii="Verdana" w:eastAsia="Times New Roman" w:hAnsi="Verdana" w:cs="Calibri"/>
          <w:sz w:val="16"/>
          <w:szCs w:val="16"/>
          <w:lang w:eastAsia="pl-PL"/>
        </w:rPr>
        <w:t xml:space="preserve">, </w:t>
      </w:r>
      <w:r w:rsidRPr="008B47F4">
        <w:rPr>
          <w:rFonts w:ascii="Verdana" w:eastAsia="Times New Roman" w:hAnsi="Verdana" w:cs="Calibri"/>
          <w:sz w:val="16"/>
          <w:szCs w:val="16"/>
          <w:lang w:eastAsia="pl-PL"/>
        </w:rPr>
        <w:t>tel. 042 689 5</w:t>
      </w:r>
      <w:r w:rsidR="008B47F4" w:rsidRPr="008B47F4">
        <w:rPr>
          <w:rFonts w:ascii="Verdana" w:eastAsia="Times New Roman" w:hAnsi="Verdana" w:cs="Calibri"/>
          <w:sz w:val="16"/>
          <w:szCs w:val="16"/>
          <w:lang w:eastAsia="pl-PL"/>
        </w:rPr>
        <w:t>7</w:t>
      </w:r>
      <w:r w:rsidRPr="008B47F4">
        <w:rPr>
          <w:rFonts w:ascii="Verdana" w:eastAsia="Times New Roman" w:hAnsi="Verdana" w:cs="Calibri"/>
          <w:sz w:val="16"/>
          <w:szCs w:val="16"/>
          <w:lang w:eastAsia="pl-PL"/>
        </w:rPr>
        <w:t xml:space="preserve"> </w:t>
      </w:r>
      <w:r w:rsidR="008B47F4" w:rsidRPr="008B47F4">
        <w:rPr>
          <w:rFonts w:ascii="Verdana" w:eastAsia="Times New Roman" w:hAnsi="Verdana" w:cs="Calibri"/>
          <w:sz w:val="16"/>
          <w:szCs w:val="16"/>
          <w:lang w:eastAsia="pl-PL"/>
        </w:rPr>
        <w:t>94/95</w:t>
      </w:r>
    </w:p>
    <w:p w14:paraId="174014B5" w14:textId="77777777" w:rsidR="006C1383" w:rsidRPr="000F2D54" w:rsidRDefault="006C1383" w:rsidP="006C1383">
      <w:pPr>
        <w:autoSpaceDE w:val="0"/>
        <w:autoSpaceDN w:val="0"/>
        <w:adjustRightInd w:val="0"/>
        <w:spacing w:before="240" w:after="0" w:line="360" w:lineRule="auto"/>
        <w:ind w:left="284"/>
        <w:jc w:val="both"/>
        <w:rPr>
          <w:rFonts w:ascii="Verdana" w:hAnsi="Verdana" w:cs="Calibri"/>
          <w:sz w:val="16"/>
          <w:szCs w:val="16"/>
          <w:u w:val="single"/>
          <w:lang w:eastAsia="pl-PL"/>
        </w:rPr>
      </w:pPr>
      <w:r w:rsidRPr="000F2D54">
        <w:rPr>
          <w:rFonts w:ascii="Verdana" w:hAnsi="Verdana" w:cs="Calibri"/>
          <w:b/>
          <w:sz w:val="16"/>
          <w:szCs w:val="16"/>
          <w:u w:val="single"/>
          <w:lang w:eastAsia="pl-PL"/>
        </w:rPr>
        <w:t>w zakresie proceduralnym:</w:t>
      </w:r>
      <w:r w:rsidRPr="000F2D54">
        <w:rPr>
          <w:rFonts w:ascii="Verdana" w:hAnsi="Verdana" w:cs="Calibri"/>
          <w:sz w:val="16"/>
          <w:szCs w:val="16"/>
          <w:u w:val="single"/>
          <w:lang w:eastAsia="pl-PL"/>
        </w:rPr>
        <w:t xml:space="preserve">  </w:t>
      </w:r>
    </w:p>
    <w:p w14:paraId="1067149C" w14:textId="3EAB9701" w:rsidR="006C1383" w:rsidRPr="000F2D54" w:rsidRDefault="006C1383" w:rsidP="005726DF">
      <w:pPr>
        <w:numPr>
          <w:ilvl w:val="0"/>
          <w:numId w:val="29"/>
        </w:numPr>
        <w:autoSpaceDE w:val="0"/>
        <w:autoSpaceDN w:val="0"/>
        <w:adjustRightInd w:val="0"/>
        <w:jc w:val="both"/>
        <w:rPr>
          <w:rFonts w:ascii="Verdana" w:hAnsi="Verdana" w:cs="Calibri"/>
          <w:color w:val="000000"/>
          <w:sz w:val="16"/>
          <w:szCs w:val="16"/>
          <w:lang w:eastAsia="pl-PL"/>
        </w:rPr>
      </w:pPr>
      <w:r w:rsidRPr="000F2D54">
        <w:rPr>
          <w:rFonts w:ascii="Verdana" w:hAnsi="Verdana"/>
          <w:b/>
          <w:bCs/>
          <w:color w:val="C00000"/>
          <w:sz w:val="16"/>
          <w:szCs w:val="16"/>
        </w:rPr>
        <w:t xml:space="preserve">p. </w:t>
      </w:r>
      <w:r w:rsidR="0014456A">
        <w:rPr>
          <w:rFonts w:ascii="Verdana" w:hAnsi="Verdana"/>
          <w:b/>
          <w:bCs/>
          <w:color w:val="C00000"/>
          <w:sz w:val="16"/>
          <w:szCs w:val="16"/>
        </w:rPr>
        <w:t>Alicja Bujnowicz</w:t>
      </w:r>
      <w:r w:rsidRPr="000F2D54">
        <w:rPr>
          <w:rFonts w:ascii="Verdana" w:hAnsi="Verdana"/>
          <w:b/>
          <w:bCs/>
          <w:sz w:val="16"/>
          <w:szCs w:val="16"/>
        </w:rPr>
        <w:t xml:space="preserve"> – </w:t>
      </w:r>
      <w:r w:rsidRPr="000F2D54">
        <w:rPr>
          <w:rFonts w:ascii="Verdana" w:hAnsi="Verdana"/>
          <w:bCs/>
          <w:i/>
          <w:sz w:val="16"/>
          <w:szCs w:val="16"/>
        </w:rPr>
        <w:t>Dział Zamówień Publicznych</w:t>
      </w:r>
      <w:r w:rsidRPr="000F2D54">
        <w:rPr>
          <w:rFonts w:ascii="Verdana" w:hAnsi="Verdana" w:cs="Calibri"/>
          <w:sz w:val="16"/>
          <w:szCs w:val="16"/>
          <w:lang w:eastAsia="pl-PL"/>
        </w:rPr>
        <w:t xml:space="preserve">, tel. 042 689 </w:t>
      </w:r>
      <w:r w:rsidR="0014456A">
        <w:rPr>
          <w:rFonts w:ascii="Verdana" w:hAnsi="Verdana" w:cs="Calibri"/>
          <w:sz w:val="16"/>
          <w:szCs w:val="16"/>
          <w:lang w:eastAsia="pl-PL"/>
        </w:rPr>
        <w:t>59 62</w:t>
      </w:r>
      <w:r w:rsidRPr="000F2D54">
        <w:rPr>
          <w:rFonts w:ascii="Verdana" w:hAnsi="Verdana" w:cs="Calibri"/>
          <w:sz w:val="16"/>
          <w:szCs w:val="16"/>
          <w:lang w:eastAsia="pl-PL"/>
        </w:rPr>
        <w:t xml:space="preserve">, </w:t>
      </w:r>
      <w:r w:rsidRPr="000F2D54">
        <w:rPr>
          <w:rFonts w:ascii="Verdana" w:hAnsi="Verdana" w:cs="Calibri"/>
          <w:color w:val="000000"/>
          <w:sz w:val="16"/>
          <w:szCs w:val="16"/>
          <w:lang w:eastAsia="pl-PL"/>
        </w:rPr>
        <w:t>od poniedziałku do piątku w godz. 7.30 – 15.05,  z wyłączeniem dni wolnych od pracy.</w:t>
      </w:r>
    </w:p>
    <w:p w14:paraId="5D8E68A1" w14:textId="77777777" w:rsidR="006C1383" w:rsidRPr="000F2D54" w:rsidRDefault="006C1383" w:rsidP="006E4B2B">
      <w:pPr>
        <w:numPr>
          <w:ilvl w:val="3"/>
          <w:numId w:val="7"/>
        </w:numPr>
        <w:ind w:left="284" w:hanging="284"/>
        <w:jc w:val="both"/>
        <w:rPr>
          <w:rFonts w:ascii="Verdana" w:hAnsi="Verdana"/>
          <w:sz w:val="16"/>
          <w:szCs w:val="16"/>
        </w:rPr>
      </w:pPr>
      <w:r w:rsidRPr="000F2D54">
        <w:rPr>
          <w:rFonts w:ascii="Verdana" w:hAnsi="Verdana"/>
          <w:sz w:val="16"/>
          <w:szCs w:val="16"/>
        </w:rPr>
        <w:lastRenderedPageBreak/>
        <w:t xml:space="preserve">Komunikacja ustna dopuszczalna jest w toku negocjacji lub dialogu oraz w odniesieniu do informacji, które nie są istotne, w szczególności </w:t>
      </w:r>
      <w:r w:rsidRPr="000F2D54">
        <w:rPr>
          <w:rFonts w:ascii="Verdana" w:hAnsi="Verdana"/>
          <w:b/>
          <w:sz w:val="16"/>
          <w:szCs w:val="16"/>
          <w:u w:val="single"/>
        </w:rPr>
        <w:t>nie dotyczą</w:t>
      </w:r>
      <w:r w:rsidRPr="000F2D54">
        <w:rPr>
          <w:rFonts w:ascii="Verdana" w:hAnsi="Verdana"/>
          <w:sz w:val="16"/>
          <w:szCs w:val="16"/>
        </w:rPr>
        <w:t xml:space="preserve"> ogłoszenia o zamówieniu lub dokumentów zamówienia, potwierdzenia zainteresowania, ofert lub prac konkursowych, </w:t>
      </w:r>
      <w:r w:rsidRPr="000F2D54">
        <w:rPr>
          <w:rFonts w:ascii="Verdana" w:hAnsi="Verdana"/>
          <w:b/>
          <w:sz w:val="16"/>
          <w:szCs w:val="16"/>
          <w:u w:val="single"/>
        </w:rPr>
        <w:t>o ile jej treść jest udokumentowana</w:t>
      </w:r>
      <w:r w:rsidRPr="000F2D54">
        <w:rPr>
          <w:rFonts w:ascii="Verdana" w:hAnsi="Verdana"/>
          <w:sz w:val="16"/>
          <w:szCs w:val="16"/>
        </w:rPr>
        <w:t>.</w:t>
      </w:r>
    </w:p>
    <w:p w14:paraId="19FDC548" w14:textId="77777777" w:rsidR="00AE3009" w:rsidRPr="000F2D54" w:rsidRDefault="00AE3009" w:rsidP="00180C29">
      <w:pPr>
        <w:pStyle w:val="Default"/>
        <w:numPr>
          <w:ilvl w:val="0"/>
          <w:numId w:val="17"/>
        </w:numPr>
        <w:ind w:left="709" w:hanging="709"/>
        <w:rPr>
          <w:rFonts w:ascii="Calibri" w:hAnsi="Calibri" w:cs="Calibri"/>
          <w:sz w:val="22"/>
          <w:szCs w:val="22"/>
          <w:u w:val="double"/>
        </w:rPr>
      </w:pPr>
      <w:r w:rsidRPr="000F2D54">
        <w:rPr>
          <w:rFonts w:ascii="Calibri" w:hAnsi="Calibri" w:cs="Calibri"/>
          <w:b/>
          <w:bCs/>
          <w:sz w:val="22"/>
          <w:szCs w:val="22"/>
          <w:u w:val="double"/>
        </w:rPr>
        <w:t>Termin związania ofertą</w:t>
      </w:r>
    </w:p>
    <w:p w14:paraId="708702C9" w14:textId="77777777" w:rsidR="00B56144" w:rsidRPr="000F2D54" w:rsidRDefault="00B56144" w:rsidP="00B56144">
      <w:pPr>
        <w:pStyle w:val="Default"/>
        <w:spacing w:line="276" w:lineRule="auto"/>
        <w:jc w:val="both"/>
        <w:rPr>
          <w:rFonts w:ascii="Verdana" w:hAnsi="Verdana" w:cs="Calibri"/>
          <w:sz w:val="16"/>
          <w:szCs w:val="16"/>
        </w:rPr>
      </w:pPr>
    </w:p>
    <w:p w14:paraId="214542BC" w14:textId="0676975D" w:rsidR="00B56144" w:rsidRPr="000F2D54" w:rsidRDefault="00B56144" w:rsidP="005726DF">
      <w:pPr>
        <w:pStyle w:val="Default"/>
        <w:numPr>
          <w:ilvl w:val="0"/>
          <w:numId w:val="32"/>
        </w:numPr>
        <w:spacing w:line="276" w:lineRule="auto"/>
        <w:ind w:left="426"/>
        <w:jc w:val="both"/>
        <w:rPr>
          <w:rFonts w:ascii="Verdana" w:hAnsi="Verdana"/>
          <w:color w:val="C00000"/>
          <w:sz w:val="16"/>
          <w:szCs w:val="16"/>
        </w:rPr>
      </w:pPr>
      <w:r w:rsidRPr="000F2D54">
        <w:rPr>
          <w:rFonts w:ascii="Verdana" w:hAnsi="Verdana"/>
          <w:sz w:val="16"/>
          <w:szCs w:val="16"/>
        </w:rPr>
        <w:t xml:space="preserve">Wykonawca </w:t>
      </w:r>
      <w:r w:rsidRPr="000F2D54">
        <w:rPr>
          <w:rFonts w:ascii="Verdana" w:hAnsi="Verdana" w:cs="Calibri"/>
          <w:sz w:val="16"/>
          <w:szCs w:val="16"/>
        </w:rPr>
        <w:t xml:space="preserve">jest związany ofertą na okres </w:t>
      </w:r>
      <w:r w:rsidRPr="000F2D54">
        <w:rPr>
          <w:rFonts w:ascii="Verdana" w:hAnsi="Verdana" w:cs="Calibri"/>
          <w:b/>
          <w:color w:val="C00000"/>
          <w:sz w:val="16"/>
          <w:szCs w:val="16"/>
        </w:rPr>
        <w:t>30 dni</w:t>
      </w:r>
      <w:r w:rsidRPr="000F2D54">
        <w:rPr>
          <w:rFonts w:ascii="Verdana" w:hAnsi="Verdana" w:cs="Calibri"/>
          <w:sz w:val="16"/>
          <w:szCs w:val="16"/>
        </w:rPr>
        <w:t xml:space="preserve">, licząc od dnia otwarcia ofert (włącznie z tym dniem) </w:t>
      </w:r>
      <w:r w:rsidRPr="000F2D54">
        <w:rPr>
          <w:rFonts w:ascii="Verdana" w:hAnsi="Verdana" w:cs="Calibri"/>
          <w:b/>
          <w:color w:val="auto"/>
          <w:sz w:val="16"/>
          <w:szCs w:val="16"/>
        </w:rPr>
        <w:t>tj.</w:t>
      </w:r>
      <w:r w:rsidRPr="000F2D54">
        <w:rPr>
          <w:rFonts w:ascii="Verdana" w:hAnsi="Verdana" w:cs="Calibri"/>
          <w:b/>
          <w:color w:val="7030A0"/>
          <w:sz w:val="16"/>
          <w:szCs w:val="16"/>
        </w:rPr>
        <w:t xml:space="preserve"> </w:t>
      </w:r>
      <w:r w:rsidR="00767697">
        <w:rPr>
          <w:rFonts w:ascii="Verdana" w:hAnsi="Verdana" w:cs="Calibri"/>
          <w:b/>
          <w:color w:val="FF0000"/>
          <w:sz w:val="16"/>
          <w:szCs w:val="16"/>
        </w:rPr>
        <w:t>26</w:t>
      </w:r>
      <w:r w:rsidR="003351E0" w:rsidRPr="008B47F4">
        <w:rPr>
          <w:rFonts w:ascii="Verdana" w:hAnsi="Verdana"/>
          <w:b/>
          <w:color w:val="C00000"/>
          <w:sz w:val="16"/>
          <w:szCs w:val="16"/>
        </w:rPr>
        <w:t>.</w:t>
      </w:r>
      <w:r w:rsidR="00767697">
        <w:rPr>
          <w:rFonts w:ascii="Verdana" w:hAnsi="Verdana"/>
          <w:b/>
          <w:color w:val="C00000"/>
          <w:sz w:val="16"/>
          <w:szCs w:val="16"/>
        </w:rPr>
        <w:t>09</w:t>
      </w:r>
      <w:r w:rsidR="003351E0" w:rsidRPr="008B47F4">
        <w:rPr>
          <w:rFonts w:ascii="Verdana" w:hAnsi="Verdana"/>
          <w:b/>
          <w:color w:val="C00000"/>
          <w:sz w:val="16"/>
          <w:szCs w:val="16"/>
        </w:rPr>
        <w:t>.</w:t>
      </w:r>
      <w:r w:rsidRPr="000F2D54">
        <w:rPr>
          <w:rFonts w:ascii="Verdana" w:hAnsi="Verdana"/>
          <w:b/>
          <w:color w:val="C00000"/>
          <w:sz w:val="16"/>
          <w:szCs w:val="16"/>
        </w:rPr>
        <w:t>202</w:t>
      </w:r>
      <w:r w:rsidR="003351E0">
        <w:rPr>
          <w:rFonts w:ascii="Verdana" w:hAnsi="Verdana"/>
          <w:b/>
          <w:color w:val="C00000"/>
          <w:sz w:val="16"/>
          <w:szCs w:val="16"/>
        </w:rPr>
        <w:t xml:space="preserve">6 </w:t>
      </w:r>
      <w:r w:rsidRPr="000F2D54">
        <w:rPr>
          <w:rFonts w:ascii="Verdana" w:hAnsi="Verdana"/>
          <w:b/>
          <w:color w:val="C00000"/>
          <w:sz w:val="16"/>
          <w:szCs w:val="16"/>
        </w:rPr>
        <w:t>r.</w:t>
      </w:r>
    </w:p>
    <w:p w14:paraId="791DF6EB" w14:textId="77777777" w:rsidR="00B56144" w:rsidRPr="000F2D54" w:rsidRDefault="00B56144" w:rsidP="005726DF">
      <w:pPr>
        <w:pStyle w:val="Default"/>
        <w:numPr>
          <w:ilvl w:val="0"/>
          <w:numId w:val="32"/>
        </w:numPr>
        <w:spacing w:line="276" w:lineRule="auto"/>
        <w:ind w:left="426" w:hanging="284"/>
        <w:jc w:val="both"/>
        <w:rPr>
          <w:rFonts w:ascii="Verdana" w:hAnsi="Verdana"/>
          <w:color w:val="auto"/>
          <w:sz w:val="16"/>
          <w:szCs w:val="16"/>
        </w:rPr>
      </w:pPr>
      <w:r w:rsidRPr="000F2D54">
        <w:rPr>
          <w:rFonts w:ascii="Verdana" w:hAnsi="Verdana"/>
          <w:sz w:val="16"/>
          <w:szCs w:val="16"/>
        </w:rPr>
        <w:t xml:space="preserve">W przypadku gdy wybór najkorzystniejszej oferty nie nastąpi przed upływem </w:t>
      </w:r>
      <w:r w:rsidRPr="000F2D54">
        <w:rPr>
          <w:rFonts w:ascii="Verdana" w:hAnsi="Verdana"/>
          <w:color w:val="auto"/>
          <w:sz w:val="16"/>
          <w:szCs w:val="16"/>
        </w:rPr>
        <w:t>terminu związania ofertą określonego w SWZ, Zamawiający przed upływem terminu związania oferta zwraca się jednokrotnie do Wykonawców o wyra</w:t>
      </w:r>
      <w:r w:rsidRPr="000F2D54">
        <w:rPr>
          <w:rFonts w:ascii="Verdana" w:hAnsi="Verdana" w:cs="Arial"/>
          <w:color w:val="auto"/>
          <w:sz w:val="16"/>
          <w:szCs w:val="16"/>
        </w:rPr>
        <w:t>ż</w:t>
      </w:r>
      <w:r w:rsidRPr="000F2D54">
        <w:rPr>
          <w:rFonts w:ascii="Verdana" w:hAnsi="Verdana"/>
          <w:color w:val="auto"/>
          <w:sz w:val="16"/>
          <w:szCs w:val="16"/>
        </w:rPr>
        <w:t xml:space="preserve">enie zgody na przedłużenie tego terminu o wskazywany przez niego okres, nie dłuższy niż </w:t>
      </w:r>
      <w:r w:rsidRPr="000F2D54">
        <w:rPr>
          <w:rFonts w:ascii="Verdana" w:hAnsi="Verdana"/>
          <w:b/>
          <w:color w:val="auto"/>
          <w:sz w:val="16"/>
          <w:szCs w:val="16"/>
        </w:rPr>
        <w:t>30 dni</w:t>
      </w:r>
      <w:r w:rsidRPr="000F2D54">
        <w:rPr>
          <w:rFonts w:ascii="Verdana" w:hAnsi="Verdana"/>
          <w:color w:val="auto"/>
          <w:sz w:val="16"/>
          <w:szCs w:val="16"/>
        </w:rPr>
        <w:t>.</w:t>
      </w:r>
    </w:p>
    <w:p w14:paraId="0D96804C" w14:textId="77777777" w:rsidR="00B56144" w:rsidRPr="000F2D54" w:rsidRDefault="00B56144" w:rsidP="005726DF">
      <w:pPr>
        <w:pStyle w:val="Default"/>
        <w:numPr>
          <w:ilvl w:val="0"/>
          <w:numId w:val="32"/>
        </w:numPr>
        <w:spacing w:after="240" w:line="276" w:lineRule="auto"/>
        <w:ind w:left="426" w:hanging="284"/>
        <w:jc w:val="both"/>
        <w:rPr>
          <w:rFonts w:ascii="Verdana" w:hAnsi="Verdana"/>
          <w:color w:val="auto"/>
          <w:sz w:val="16"/>
          <w:szCs w:val="16"/>
        </w:rPr>
      </w:pPr>
      <w:r w:rsidRPr="000F2D54">
        <w:rPr>
          <w:rFonts w:ascii="Verdana" w:hAnsi="Verdana"/>
          <w:color w:val="auto"/>
          <w:sz w:val="16"/>
          <w:szCs w:val="16"/>
        </w:rPr>
        <w:t>Przedłużenie terminu związania ofertą, o którym mowa w ust.2, wymaga złożenia przez Wykonawcę pisemnego oświadczenia o wyrażeniu zgody na przedłużenie terminu związania ofertą.</w:t>
      </w:r>
    </w:p>
    <w:p w14:paraId="1B208F61" w14:textId="77777777" w:rsidR="00AE3009" w:rsidRPr="000F2D54" w:rsidRDefault="00AE3009" w:rsidP="00180C29">
      <w:pPr>
        <w:pStyle w:val="Default"/>
        <w:numPr>
          <w:ilvl w:val="0"/>
          <w:numId w:val="17"/>
        </w:numPr>
        <w:ind w:left="709" w:hanging="709"/>
        <w:rPr>
          <w:rFonts w:ascii="Calibri" w:hAnsi="Calibri" w:cs="Calibri"/>
          <w:sz w:val="22"/>
          <w:szCs w:val="22"/>
          <w:u w:val="double"/>
        </w:rPr>
      </w:pPr>
      <w:r w:rsidRPr="000F2D54">
        <w:rPr>
          <w:rFonts w:ascii="Calibri" w:hAnsi="Calibri" w:cs="Calibri"/>
          <w:b/>
          <w:bCs/>
          <w:sz w:val="22"/>
          <w:szCs w:val="22"/>
          <w:u w:val="double"/>
        </w:rPr>
        <w:t>Opis sposobu przygotowania oferty</w:t>
      </w:r>
    </w:p>
    <w:p w14:paraId="4B292D8A" w14:textId="77777777" w:rsidR="00AE3009" w:rsidRPr="000F2D54" w:rsidRDefault="00AE3009" w:rsidP="008A69E1">
      <w:pPr>
        <w:spacing w:after="0"/>
        <w:rPr>
          <w:rFonts w:ascii="Verdana" w:hAnsi="Verdana" w:cs="Calibri"/>
          <w:sz w:val="16"/>
          <w:szCs w:val="16"/>
        </w:rPr>
      </w:pPr>
    </w:p>
    <w:p w14:paraId="67C3033E" w14:textId="77777777" w:rsidR="00B75615" w:rsidRPr="000F2D54" w:rsidRDefault="00AE3009" w:rsidP="005726DF">
      <w:pPr>
        <w:pStyle w:val="Akapitzlist"/>
        <w:numPr>
          <w:ilvl w:val="0"/>
          <w:numId w:val="40"/>
        </w:numPr>
        <w:spacing w:after="0"/>
        <w:jc w:val="both"/>
        <w:rPr>
          <w:rStyle w:val="Hipercze"/>
          <w:rFonts w:ascii="Verdana" w:hAnsi="Verdana" w:cs="Calibri"/>
          <w:color w:val="auto"/>
          <w:sz w:val="16"/>
          <w:szCs w:val="16"/>
          <w:u w:val="none"/>
        </w:rPr>
      </w:pPr>
      <w:r w:rsidRPr="000F2D54">
        <w:rPr>
          <w:rFonts w:ascii="Verdana" w:hAnsi="Verdana" w:cs="Calibri"/>
          <w:sz w:val="16"/>
          <w:szCs w:val="16"/>
        </w:rPr>
        <w:t xml:space="preserve">Ofertę składa się wyłącznie za pośrednictwem Platformy e-Zamówienia pod adresem </w:t>
      </w:r>
      <w:hyperlink r:id="rId33" w:history="1">
        <w:r w:rsidRPr="000F2D54">
          <w:rPr>
            <w:rStyle w:val="Hipercze"/>
            <w:rFonts w:ascii="Verdana" w:hAnsi="Verdana" w:cs="Calibri"/>
            <w:sz w:val="16"/>
            <w:szCs w:val="16"/>
          </w:rPr>
          <w:t>https://ezamowienia.gov.pl</w:t>
        </w:r>
      </w:hyperlink>
    </w:p>
    <w:p w14:paraId="50FC84A6" w14:textId="77777777" w:rsidR="00B75615" w:rsidRPr="000F2D54" w:rsidRDefault="00AE3009" w:rsidP="005726DF">
      <w:pPr>
        <w:pStyle w:val="Akapitzlist"/>
        <w:numPr>
          <w:ilvl w:val="0"/>
          <w:numId w:val="40"/>
        </w:numPr>
        <w:spacing w:after="0"/>
        <w:jc w:val="both"/>
        <w:rPr>
          <w:rFonts w:ascii="Verdana" w:hAnsi="Verdana" w:cs="Calibri"/>
          <w:sz w:val="16"/>
          <w:szCs w:val="16"/>
        </w:rPr>
      </w:pPr>
      <w:r w:rsidRPr="000F2D54">
        <w:rPr>
          <w:rFonts w:ascii="Verdana" w:hAnsi="Verdana" w:cs="Calibri"/>
          <w:sz w:val="16"/>
          <w:szCs w:val="16"/>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5286937F" w14:textId="77777777" w:rsidR="00B75615" w:rsidRPr="000F2D54" w:rsidRDefault="00AE3009" w:rsidP="005726DF">
      <w:pPr>
        <w:pStyle w:val="Akapitzlist"/>
        <w:numPr>
          <w:ilvl w:val="0"/>
          <w:numId w:val="40"/>
        </w:numPr>
        <w:spacing w:after="0"/>
        <w:jc w:val="both"/>
        <w:rPr>
          <w:rFonts w:ascii="Verdana" w:hAnsi="Verdana" w:cs="Calibri"/>
          <w:sz w:val="16"/>
          <w:szCs w:val="16"/>
        </w:rPr>
      </w:pPr>
      <w:r w:rsidRPr="000F2D54">
        <w:rPr>
          <w:rFonts w:ascii="Verdana" w:hAnsi="Verdana" w:cs="Calibri"/>
          <w:b/>
          <w:sz w:val="16"/>
          <w:szCs w:val="16"/>
        </w:rPr>
        <w:t>Wykonawca dodaje w pierwszym polu („Wypełniony formularz oferty”) wybraną ze swojego dysku i uprzednio podpisaną podpisem elektronicznym ofertę (wzór stanowi Załącznik nr 1 do SWZ). W kolejnym polu („Załączniki i inne dokumenty przedstawione w ofercie przez Wykonawcę”) Wykonawca dodaje pozostałe pliki stanowiące ofertę lub składane wraz z ofertą i zatwierdza używając przycisku „Wyślij pliki i złóż ofertę”. Następnie należy potwierdzić chęć złożenia oferty używając przycisku „Potwierdzam”.</w:t>
      </w:r>
    </w:p>
    <w:p w14:paraId="72CF5B2A" w14:textId="77777777" w:rsidR="00B75615" w:rsidRPr="000F2D54" w:rsidRDefault="00AE3009" w:rsidP="00B75615">
      <w:pPr>
        <w:pStyle w:val="Akapitzlist"/>
        <w:spacing w:after="0"/>
        <w:ind w:left="360"/>
        <w:jc w:val="both"/>
        <w:rPr>
          <w:rFonts w:ascii="Verdana" w:hAnsi="Verdana" w:cs="Calibri"/>
          <w:sz w:val="16"/>
          <w:szCs w:val="16"/>
        </w:rPr>
      </w:pPr>
      <w:r w:rsidRPr="000F2D54">
        <w:rPr>
          <w:rFonts w:ascii="Verdana" w:hAnsi="Verdana" w:cs="Calibri"/>
          <w:b/>
          <w:color w:val="FF0000"/>
          <w:sz w:val="16"/>
          <w:szCs w:val="16"/>
          <w:u w:val="single"/>
        </w:rPr>
        <w:t>Uwaga! W przypadku pojawienia się komunikatu „Czy chcesz kontynuować? Postępowanie nie posiada opublikowanego formularza do tego etapu postępowania. Plik [nazwa_pliku] nie jest poprawnym formularzem interaktywnym wygenerowanym na Platformie.” należy kliknąć przycisk „Tak, chcę kontynuować”. Zamawiający informuje, że opisany powyżej proces złożenia oferty w niniejszym postępowaniu odbywa się w sposób odmienny od opisanego w instrukcjach, o których mowa w dziale XVIII pkt 4 SWZ.</w:t>
      </w:r>
    </w:p>
    <w:p w14:paraId="4EECE855" w14:textId="74D22EFC" w:rsidR="00B75615" w:rsidRPr="000F2D54" w:rsidRDefault="00AE3009" w:rsidP="005726DF">
      <w:pPr>
        <w:pStyle w:val="Akapitzlist"/>
        <w:numPr>
          <w:ilvl w:val="0"/>
          <w:numId w:val="40"/>
        </w:numPr>
        <w:spacing w:after="0"/>
        <w:jc w:val="both"/>
        <w:rPr>
          <w:rFonts w:ascii="Verdana" w:hAnsi="Verdana" w:cs="Calibri"/>
          <w:sz w:val="16"/>
          <w:szCs w:val="16"/>
        </w:rPr>
      </w:pPr>
      <w:r w:rsidRPr="000F2D54">
        <w:rPr>
          <w:rFonts w:ascii="Verdana" w:hAnsi="Verdana" w:cs="Calibri"/>
          <w:sz w:val="16"/>
          <w:szCs w:val="16"/>
        </w:rPr>
        <w:t>Jeżeli wraz z ofertą składane są dokumenty zawierające tajemnicę przedsiębiorstwa Wykonawca, w celu utrzymania w poufności tych informacji, powinien przekazać je w wydzielonym i odpowiednio oznaczonym pliku, np. z użyciem w nazwie pliku sformułowania „…</w:t>
      </w:r>
      <w:r w:rsidRPr="000F2D54">
        <w:rPr>
          <w:rFonts w:ascii="Verdana" w:hAnsi="Verdana" w:cs="Calibri"/>
          <w:b/>
          <w:bCs/>
          <w:i/>
          <w:iCs/>
          <w:sz w:val="16"/>
          <w:szCs w:val="16"/>
        </w:rPr>
        <w:t>tajemnica</w:t>
      </w:r>
      <w:r w:rsidR="008B47F4">
        <w:rPr>
          <w:rFonts w:ascii="Verdana" w:hAnsi="Verdana" w:cs="Calibri"/>
          <w:b/>
          <w:bCs/>
          <w:i/>
          <w:iCs/>
          <w:sz w:val="16"/>
          <w:szCs w:val="16"/>
        </w:rPr>
        <w:t xml:space="preserve"> </w:t>
      </w:r>
      <w:r w:rsidRPr="000F2D54">
        <w:rPr>
          <w:rFonts w:ascii="Verdana" w:hAnsi="Verdana" w:cs="Calibri"/>
          <w:b/>
          <w:bCs/>
          <w:i/>
          <w:iCs/>
          <w:sz w:val="16"/>
          <w:szCs w:val="16"/>
        </w:rPr>
        <w:t>przedsi</w:t>
      </w:r>
      <w:r w:rsidR="008B47F4">
        <w:rPr>
          <w:rFonts w:ascii="Verdana" w:hAnsi="Verdana" w:cs="Calibri"/>
          <w:b/>
          <w:bCs/>
          <w:i/>
          <w:iCs/>
          <w:sz w:val="16"/>
          <w:szCs w:val="16"/>
        </w:rPr>
        <w:t>ę</w:t>
      </w:r>
      <w:r w:rsidRPr="000F2D54">
        <w:rPr>
          <w:rFonts w:ascii="Verdana" w:hAnsi="Verdana" w:cs="Calibri"/>
          <w:b/>
          <w:bCs/>
          <w:i/>
          <w:iCs/>
          <w:sz w:val="16"/>
          <w:szCs w:val="16"/>
        </w:rPr>
        <w:t>biorstwa</w:t>
      </w:r>
      <w:r w:rsidRPr="000F2D54">
        <w:rPr>
          <w:rFonts w:ascii="Verdana" w:hAnsi="Verdana" w:cs="Calibri"/>
          <w:sz w:val="16"/>
          <w:szCs w:val="16"/>
        </w:rPr>
        <w:t>…”. Zarówno załącznik stanowiący tajemnicę przedsiębiorstwa jak i uzasadnienie zastrzeżenia tajemnicy przedsiębiorstwa należy dodać w polu „Załączniki i inne dokumenty przedstawione w ofercie przez Wykonawcę”.</w:t>
      </w:r>
    </w:p>
    <w:p w14:paraId="6A57101A" w14:textId="77777777" w:rsidR="00B75615" w:rsidRPr="000F2D54" w:rsidRDefault="00AE3009" w:rsidP="005726DF">
      <w:pPr>
        <w:pStyle w:val="Akapitzlist"/>
        <w:numPr>
          <w:ilvl w:val="0"/>
          <w:numId w:val="40"/>
        </w:numPr>
        <w:spacing w:after="0"/>
        <w:jc w:val="both"/>
        <w:rPr>
          <w:rFonts w:ascii="Verdana" w:hAnsi="Verdana" w:cs="Calibri"/>
          <w:sz w:val="16"/>
          <w:szCs w:val="16"/>
        </w:rPr>
      </w:pPr>
      <w:r w:rsidRPr="000F2D54">
        <w:rPr>
          <w:rFonts w:ascii="Verdana" w:hAnsi="Verdana" w:cs="Calibri"/>
          <w:sz w:val="16"/>
          <w:szCs w:val="16"/>
        </w:rPr>
        <w:t xml:space="preserve">Formularz ofertowy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01D75426" w14:textId="3E6163B8" w:rsidR="00B75615" w:rsidRPr="000F2D54" w:rsidRDefault="00AE3009" w:rsidP="005726DF">
      <w:pPr>
        <w:pStyle w:val="Akapitzlist"/>
        <w:numPr>
          <w:ilvl w:val="0"/>
          <w:numId w:val="40"/>
        </w:numPr>
        <w:spacing w:after="0"/>
        <w:jc w:val="both"/>
        <w:rPr>
          <w:rFonts w:ascii="Verdana" w:hAnsi="Verdana" w:cs="Calibri"/>
          <w:sz w:val="16"/>
          <w:szCs w:val="16"/>
        </w:rPr>
      </w:pPr>
      <w:r w:rsidRPr="000F2D54">
        <w:rPr>
          <w:rFonts w:ascii="Verdana" w:hAnsi="Verdana" w:cs="Calibri"/>
          <w:sz w:val="16"/>
          <w:szCs w:val="16"/>
        </w:rPr>
        <w:t xml:space="preserve">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w:t>
      </w:r>
      <w:r w:rsidR="008B47F4">
        <w:rPr>
          <w:rFonts w:ascii="Verdana" w:hAnsi="Verdana" w:cs="Calibri"/>
          <w:sz w:val="16"/>
          <w:szCs w:val="16"/>
        </w:rPr>
        <w:br/>
      </w:r>
      <w:r w:rsidRPr="000F2D54">
        <w:rPr>
          <w:rFonts w:ascii="Verdana" w:hAnsi="Verdana" w:cs="Calibri"/>
          <w:sz w:val="16"/>
          <w:szCs w:val="16"/>
        </w:rPr>
        <w:t>z wszytym podpisem (typ wewnętrzny).</w:t>
      </w:r>
    </w:p>
    <w:p w14:paraId="4A23A54A" w14:textId="77777777" w:rsidR="00B75615" w:rsidRPr="000F2D54" w:rsidRDefault="00AE3009" w:rsidP="005726DF">
      <w:pPr>
        <w:pStyle w:val="Akapitzlist"/>
        <w:numPr>
          <w:ilvl w:val="0"/>
          <w:numId w:val="40"/>
        </w:numPr>
        <w:spacing w:after="0"/>
        <w:jc w:val="both"/>
        <w:rPr>
          <w:rFonts w:ascii="Verdana" w:hAnsi="Verdana" w:cs="Calibri"/>
          <w:sz w:val="16"/>
          <w:szCs w:val="16"/>
        </w:rPr>
      </w:pPr>
      <w:r w:rsidRPr="000F2D54">
        <w:rPr>
          <w:rFonts w:ascii="Verdana" w:hAnsi="Verdana" w:cs="Calibri"/>
          <w:sz w:val="16"/>
          <w:szCs w:val="16"/>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49FA846" w14:textId="77777777" w:rsidR="00B75615" w:rsidRPr="000F2D54" w:rsidRDefault="00AE3009" w:rsidP="005726DF">
      <w:pPr>
        <w:pStyle w:val="Akapitzlist"/>
        <w:numPr>
          <w:ilvl w:val="0"/>
          <w:numId w:val="40"/>
        </w:numPr>
        <w:spacing w:after="0"/>
        <w:jc w:val="both"/>
        <w:rPr>
          <w:rFonts w:ascii="Verdana" w:hAnsi="Verdana" w:cs="Calibri"/>
          <w:sz w:val="16"/>
          <w:szCs w:val="16"/>
        </w:rPr>
      </w:pPr>
      <w:r w:rsidRPr="000F2D54">
        <w:rPr>
          <w:rFonts w:ascii="Verdana" w:hAnsi="Verdana" w:cs="Calibri"/>
          <w:sz w:val="16"/>
          <w:szCs w:val="16"/>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15E70B9" w14:textId="77777777" w:rsidR="00B75615" w:rsidRPr="000F2D54" w:rsidRDefault="00AE3009" w:rsidP="005726DF">
      <w:pPr>
        <w:pStyle w:val="Akapitzlist"/>
        <w:numPr>
          <w:ilvl w:val="0"/>
          <w:numId w:val="40"/>
        </w:numPr>
        <w:spacing w:after="0"/>
        <w:jc w:val="both"/>
        <w:rPr>
          <w:rFonts w:ascii="Verdana" w:hAnsi="Verdana" w:cs="Calibri"/>
          <w:sz w:val="16"/>
          <w:szCs w:val="16"/>
        </w:rPr>
      </w:pPr>
      <w:r w:rsidRPr="000F2D54">
        <w:rPr>
          <w:rFonts w:ascii="Verdana" w:hAnsi="Verdana" w:cs="Calibri"/>
          <w:sz w:val="16"/>
          <w:szCs w:val="16"/>
        </w:rPr>
        <w:t>Oferta może być złożona tylko do upływu terminu składania ofert.</w:t>
      </w:r>
    </w:p>
    <w:p w14:paraId="25F729D6" w14:textId="77777777" w:rsidR="00B75615" w:rsidRPr="000F2D54" w:rsidRDefault="00AE3009" w:rsidP="005726DF">
      <w:pPr>
        <w:pStyle w:val="Akapitzlist"/>
        <w:numPr>
          <w:ilvl w:val="0"/>
          <w:numId w:val="40"/>
        </w:numPr>
        <w:spacing w:after="0"/>
        <w:jc w:val="both"/>
        <w:rPr>
          <w:rFonts w:ascii="Verdana" w:hAnsi="Verdana" w:cs="Calibri"/>
          <w:sz w:val="16"/>
          <w:szCs w:val="16"/>
        </w:rPr>
      </w:pPr>
      <w:r w:rsidRPr="000F2D54">
        <w:rPr>
          <w:rFonts w:ascii="Verdana" w:hAnsi="Verdana" w:cs="Calibri"/>
          <w:sz w:val="16"/>
          <w:szCs w:val="16"/>
        </w:rPr>
        <w:t>Wykonawca może przed upływem terminu składania ofert wycofać ofertę. Wykonawca wycofuje ofertę w zakładce „Oferty/wnioski” używając przycisku „Wycofaj ofertę”.</w:t>
      </w:r>
    </w:p>
    <w:p w14:paraId="4C7252FD" w14:textId="77777777" w:rsidR="00B75615" w:rsidRPr="000F2D54" w:rsidRDefault="00AE3009" w:rsidP="005726DF">
      <w:pPr>
        <w:pStyle w:val="Akapitzlist"/>
        <w:numPr>
          <w:ilvl w:val="0"/>
          <w:numId w:val="40"/>
        </w:numPr>
        <w:spacing w:after="0"/>
        <w:jc w:val="both"/>
        <w:rPr>
          <w:rFonts w:ascii="Verdana" w:hAnsi="Verdana" w:cs="Calibri"/>
          <w:sz w:val="16"/>
          <w:szCs w:val="16"/>
        </w:rPr>
      </w:pPr>
      <w:r w:rsidRPr="000F2D54">
        <w:rPr>
          <w:rFonts w:ascii="Verdana" w:hAnsi="Verdana" w:cs="Calibri"/>
          <w:sz w:val="16"/>
          <w:szCs w:val="16"/>
        </w:rPr>
        <w:lastRenderedPageBreak/>
        <w:t>Maksymalny łączny rozmiar plików stanowiących ofertę lub składanych wraz z ofertą to 250 MB.</w:t>
      </w:r>
    </w:p>
    <w:p w14:paraId="1438B7D6" w14:textId="77777777" w:rsidR="00B75615" w:rsidRDefault="00AE3009" w:rsidP="005726DF">
      <w:pPr>
        <w:pStyle w:val="Akapitzlist"/>
        <w:numPr>
          <w:ilvl w:val="0"/>
          <w:numId w:val="40"/>
        </w:numPr>
        <w:spacing w:after="0"/>
        <w:jc w:val="both"/>
        <w:rPr>
          <w:rFonts w:ascii="Verdana" w:hAnsi="Verdana" w:cs="Calibri"/>
          <w:sz w:val="16"/>
          <w:szCs w:val="16"/>
        </w:rPr>
      </w:pPr>
      <w:r w:rsidRPr="000F2D54">
        <w:rPr>
          <w:rFonts w:ascii="Verdana" w:hAnsi="Verdana" w:cs="Calibri"/>
          <w:sz w:val="16"/>
          <w:szCs w:val="16"/>
        </w:rPr>
        <w:t xml:space="preserve">Sposób złożenia oferty udostępniony został pod adresem: </w:t>
      </w:r>
      <w:hyperlink r:id="rId34" w:history="1">
        <w:r w:rsidRPr="000F2D54">
          <w:rPr>
            <w:rStyle w:val="Hipercze"/>
            <w:rFonts w:ascii="Verdana" w:hAnsi="Verdana" w:cs="Calibri"/>
            <w:sz w:val="16"/>
            <w:szCs w:val="16"/>
          </w:rPr>
          <w:t>https://www.uzp.gov.pl/strona-glowna/slider-aktualnosci/platforma-e-zamowienia-na-youtube/platforma-e-zamowienia-na-youtube</w:t>
        </w:r>
      </w:hyperlink>
      <w:r w:rsidRPr="000F2D54">
        <w:rPr>
          <w:rFonts w:ascii="Verdana" w:hAnsi="Verdana" w:cs="Calibri"/>
          <w:sz w:val="16"/>
          <w:szCs w:val="16"/>
        </w:rPr>
        <w:t xml:space="preserve">. </w:t>
      </w:r>
    </w:p>
    <w:p w14:paraId="45FC3D50" w14:textId="77777777" w:rsidR="005726DF" w:rsidRPr="005726DF" w:rsidRDefault="005726DF" w:rsidP="005726DF">
      <w:pPr>
        <w:pStyle w:val="Akapitzlist"/>
        <w:spacing w:after="0"/>
        <w:ind w:left="360"/>
        <w:jc w:val="both"/>
        <w:rPr>
          <w:rFonts w:ascii="Verdana" w:hAnsi="Verdana" w:cs="Calibri"/>
          <w:strike/>
          <w:sz w:val="16"/>
          <w:szCs w:val="16"/>
        </w:rPr>
      </w:pPr>
    </w:p>
    <w:p w14:paraId="076A25FA" w14:textId="77777777" w:rsidR="00AE3009" w:rsidRPr="000F2D54" w:rsidRDefault="00AE3009" w:rsidP="00180C29">
      <w:pPr>
        <w:numPr>
          <w:ilvl w:val="0"/>
          <w:numId w:val="17"/>
        </w:numPr>
        <w:tabs>
          <w:tab w:val="left" w:pos="567"/>
        </w:tabs>
        <w:spacing w:after="0" w:line="240" w:lineRule="auto"/>
        <w:ind w:hanging="1080"/>
        <w:jc w:val="both"/>
        <w:rPr>
          <w:rFonts w:cs="Calibri"/>
          <w:b/>
          <w:color w:val="000000"/>
          <w:u w:val="double"/>
        </w:rPr>
      </w:pPr>
      <w:r w:rsidRPr="000F2D54">
        <w:rPr>
          <w:rFonts w:cs="Calibri"/>
          <w:b/>
          <w:color w:val="000000"/>
        </w:rPr>
        <w:t xml:space="preserve">     </w:t>
      </w:r>
      <w:r w:rsidRPr="000F2D54">
        <w:rPr>
          <w:rFonts w:cs="Calibri"/>
          <w:b/>
          <w:color w:val="000000"/>
          <w:u w:val="double"/>
        </w:rPr>
        <w:t>Wykaz oświadczeń i dokumentów składanych wraz z ofertą (</w:t>
      </w:r>
      <w:r w:rsidRPr="000F2D54">
        <w:rPr>
          <w:rFonts w:cs="Calibri"/>
          <w:b/>
          <w:color w:val="C00000"/>
          <w:u w:val="double"/>
        </w:rPr>
        <w:t>w formie elektronicznej</w:t>
      </w:r>
      <w:r w:rsidRPr="000F2D54">
        <w:rPr>
          <w:rFonts w:cs="Calibri"/>
          <w:b/>
          <w:color w:val="000000"/>
          <w:u w:val="double"/>
        </w:rPr>
        <w:t>):</w:t>
      </w:r>
    </w:p>
    <w:p w14:paraId="180DE54C" w14:textId="77777777" w:rsidR="00105CCC" w:rsidRPr="00F97D39" w:rsidRDefault="00105CCC" w:rsidP="00105CCC">
      <w:pPr>
        <w:autoSpaceDE w:val="0"/>
        <w:autoSpaceDN w:val="0"/>
        <w:adjustRightInd w:val="0"/>
        <w:spacing w:after="0" w:line="240" w:lineRule="auto"/>
        <w:ind w:left="851"/>
        <w:jc w:val="both"/>
        <w:rPr>
          <w:rFonts w:ascii="Verdana" w:hAnsi="Verdana" w:cs="Calibri"/>
          <w:b/>
          <w:color w:val="000000"/>
          <w:sz w:val="16"/>
          <w:szCs w:val="16"/>
          <w:lang w:eastAsia="pl-PL"/>
        </w:rPr>
      </w:pPr>
      <w:r w:rsidRPr="00F97D39">
        <w:rPr>
          <w:rFonts w:ascii="Verdana" w:hAnsi="Verdana" w:cs="Calibri"/>
          <w:b/>
          <w:color w:val="000000"/>
          <w:sz w:val="16"/>
          <w:szCs w:val="16"/>
          <w:lang w:eastAsia="pl-PL"/>
        </w:rPr>
        <w:t xml:space="preserve">W terminie składania ofert określonym w SWZ wykonawca zobowiązany jest złożyć Zamawiającemu Ofertę zawierającą: </w:t>
      </w:r>
    </w:p>
    <w:p w14:paraId="0E3FA44A" w14:textId="77777777" w:rsidR="00AE3009" w:rsidRPr="000F2D54" w:rsidRDefault="00AE3009" w:rsidP="008E3FCB">
      <w:pPr>
        <w:tabs>
          <w:tab w:val="left" w:pos="567"/>
        </w:tabs>
        <w:spacing w:after="0"/>
        <w:ind w:left="1080"/>
        <w:jc w:val="both"/>
        <w:rPr>
          <w:rFonts w:ascii="Verdana" w:hAnsi="Verdana" w:cs="Calibri"/>
          <w:b/>
          <w:color w:val="000000"/>
          <w:sz w:val="16"/>
          <w:szCs w:val="16"/>
          <w:u w:val="double"/>
        </w:rPr>
      </w:pPr>
    </w:p>
    <w:p w14:paraId="3ABE3FF6" w14:textId="77777777" w:rsidR="00AE7F95" w:rsidRPr="000F2D54" w:rsidRDefault="00AE3009" w:rsidP="005726DF">
      <w:pPr>
        <w:pStyle w:val="Akapitzlist"/>
        <w:numPr>
          <w:ilvl w:val="0"/>
          <w:numId w:val="33"/>
        </w:numPr>
        <w:spacing w:after="0"/>
        <w:jc w:val="both"/>
        <w:rPr>
          <w:rFonts w:ascii="Verdana" w:hAnsi="Verdana" w:cs="Calibri"/>
          <w:sz w:val="16"/>
          <w:szCs w:val="16"/>
        </w:rPr>
      </w:pPr>
      <w:r w:rsidRPr="000F2D54">
        <w:rPr>
          <w:rFonts w:ascii="Verdana" w:hAnsi="Verdana" w:cs="Calibri"/>
          <w:b/>
          <w:sz w:val="16"/>
          <w:szCs w:val="16"/>
        </w:rPr>
        <w:t>FORMULARZ OFERTOWY</w:t>
      </w:r>
      <w:r w:rsidRPr="000F2D54">
        <w:rPr>
          <w:rFonts w:ascii="Verdana" w:hAnsi="Verdana" w:cs="Calibri"/>
          <w:sz w:val="16"/>
          <w:szCs w:val="16"/>
        </w:rPr>
        <w:t xml:space="preserve"> – </w:t>
      </w:r>
      <w:r w:rsidRPr="000F2D54">
        <w:rPr>
          <w:rFonts w:ascii="Verdana" w:hAnsi="Verdana" w:cs="Calibri"/>
          <w:b/>
          <w:color w:val="C00000"/>
          <w:sz w:val="16"/>
          <w:szCs w:val="16"/>
        </w:rPr>
        <w:t>załącznik nr 1 do SWZ</w:t>
      </w:r>
      <w:r w:rsidRPr="000F2D54">
        <w:rPr>
          <w:rFonts w:ascii="Verdana" w:hAnsi="Verdana" w:cs="Calibri"/>
          <w:color w:val="C00000"/>
          <w:sz w:val="16"/>
          <w:szCs w:val="16"/>
        </w:rPr>
        <w:t xml:space="preserve"> </w:t>
      </w:r>
      <w:r w:rsidRPr="000F2D54">
        <w:rPr>
          <w:rFonts w:ascii="Verdana" w:hAnsi="Verdana" w:cs="Calibri"/>
          <w:sz w:val="16"/>
          <w:szCs w:val="16"/>
        </w:rPr>
        <w:t xml:space="preserve">sporządzany pod rygorem nieważności, w formie elektronicznej. </w:t>
      </w:r>
    </w:p>
    <w:p w14:paraId="0862DE8F" w14:textId="110DDC8B" w:rsidR="008E3FCB" w:rsidRPr="000F2D54" w:rsidRDefault="00A33CD9" w:rsidP="005726DF">
      <w:pPr>
        <w:pStyle w:val="Akapitzlist"/>
        <w:numPr>
          <w:ilvl w:val="0"/>
          <w:numId w:val="33"/>
        </w:numPr>
        <w:spacing w:after="0"/>
        <w:jc w:val="both"/>
        <w:rPr>
          <w:rFonts w:ascii="Verdana" w:hAnsi="Verdana" w:cs="Calibri"/>
          <w:sz w:val="16"/>
          <w:szCs w:val="16"/>
        </w:rPr>
      </w:pPr>
      <w:r w:rsidRPr="000F2D54">
        <w:rPr>
          <w:rFonts w:ascii="Verdana" w:hAnsi="Verdana" w:cs="Calibri"/>
          <w:b/>
          <w:sz w:val="16"/>
          <w:szCs w:val="16"/>
        </w:rPr>
        <w:t xml:space="preserve">OPIS PRZEDMIOTU ZAMÓWIENIA </w:t>
      </w:r>
      <w:r w:rsidRPr="000F2D54">
        <w:rPr>
          <w:rFonts w:ascii="Verdana" w:hAnsi="Verdana" w:cs="Calibri"/>
          <w:sz w:val="16"/>
          <w:szCs w:val="16"/>
        </w:rPr>
        <w:t>–</w:t>
      </w:r>
      <w:r w:rsidRPr="000F2D54">
        <w:rPr>
          <w:rFonts w:ascii="Verdana" w:hAnsi="Verdana" w:cs="Calibri"/>
          <w:b/>
          <w:sz w:val="16"/>
          <w:szCs w:val="16"/>
        </w:rPr>
        <w:t xml:space="preserve"> </w:t>
      </w:r>
      <w:r w:rsidR="00AE7F95" w:rsidRPr="000F2D54">
        <w:rPr>
          <w:rFonts w:ascii="Verdana" w:hAnsi="Verdana" w:cs="Calibri"/>
          <w:b/>
          <w:sz w:val="16"/>
          <w:szCs w:val="16"/>
        </w:rPr>
        <w:t xml:space="preserve">FORMULARZ ASORTYMENTOWO - CENOWY (stanowiący treść oferty) </w:t>
      </w:r>
      <w:r w:rsidR="00AE7F95" w:rsidRPr="000F2D54">
        <w:rPr>
          <w:rFonts w:ascii="Verdana" w:hAnsi="Verdana" w:cs="Calibri"/>
          <w:sz w:val="16"/>
          <w:szCs w:val="16"/>
        </w:rPr>
        <w:t xml:space="preserve">– </w:t>
      </w:r>
      <w:r w:rsidRPr="000F2D54">
        <w:rPr>
          <w:rFonts w:ascii="Verdana" w:hAnsi="Verdana" w:cs="Calibri"/>
          <w:b/>
          <w:color w:val="C00000"/>
          <w:sz w:val="16"/>
          <w:szCs w:val="16"/>
        </w:rPr>
        <w:t>załącznik nr 2</w:t>
      </w:r>
      <w:r w:rsidRPr="000F2D54">
        <w:rPr>
          <w:rFonts w:ascii="Verdana" w:hAnsi="Verdana" w:cs="Calibri"/>
          <w:color w:val="C00000"/>
          <w:sz w:val="16"/>
          <w:szCs w:val="16"/>
        </w:rPr>
        <w:t xml:space="preserve"> </w:t>
      </w:r>
      <w:r w:rsidRPr="000F2D54">
        <w:rPr>
          <w:rFonts w:ascii="Verdana" w:hAnsi="Verdana" w:cs="Calibri"/>
          <w:b/>
          <w:color w:val="C00000"/>
          <w:sz w:val="16"/>
          <w:szCs w:val="16"/>
        </w:rPr>
        <w:t>do SWZ</w:t>
      </w:r>
    </w:p>
    <w:p w14:paraId="06C1980A" w14:textId="77777777" w:rsidR="008E3FCB" w:rsidRPr="000F2D54" w:rsidRDefault="00AE3009" w:rsidP="005726DF">
      <w:pPr>
        <w:pStyle w:val="Akapitzlist"/>
        <w:numPr>
          <w:ilvl w:val="0"/>
          <w:numId w:val="33"/>
        </w:numPr>
        <w:spacing w:after="0"/>
        <w:jc w:val="both"/>
        <w:rPr>
          <w:rFonts w:ascii="Verdana" w:hAnsi="Verdana" w:cs="Calibri"/>
          <w:sz w:val="16"/>
          <w:szCs w:val="16"/>
        </w:rPr>
      </w:pPr>
      <w:r w:rsidRPr="000F2D54">
        <w:rPr>
          <w:rFonts w:ascii="Verdana" w:hAnsi="Verdana" w:cs="Calibri"/>
          <w:b/>
          <w:sz w:val="16"/>
          <w:szCs w:val="16"/>
        </w:rPr>
        <w:t xml:space="preserve">Oświadczenia dotyczące przesłanek wykluczenia z postępowania </w:t>
      </w:r>
      <w:r w:rsidRPr="000F2D54">
        <w:rPr>
          <w:rFonts w:ascii="Verdana" w:hAnsi="Verdana" w:cs="Calibri"/>
          <w:bCs/>
          <w:sz w:val="16"/>
          <w:szCs w:val="16"/>
        </w:rPr>
        <w:t xml:space="preserve">– </w:t>
      </w:r>
      <w:r w:rsidRPr="000F2D54">
        <w:rPr>
          <w:rFonts w:ascii="Verdana" w:hAnsi="Verdana" w:cs="Calibri"/>
          <w:b/>
          <w:bCs/>
          <w:color w:val="C00000"/>
          <w:sz w:val="16"/>
          <w:szCs w:val="16"/>
        </w:rPr>
        <w:t xml:space="preserve">załącznik nr 3 do SWZ </w:t>
      </w:r>
    </w:p>
    <w:p w14:paraId="6F036CED" w14:textId="77777777" w:rsidR="008E3FCB" w:rsidRPr="000F2D54" w:rsidRDefault="00AE3009" w:rsidP="005726DF">
      <w:pPr>
        <w:pStyle w:val="Akapitzlist"/>
        <w:numPr>
          <w:ilvl w:val="1"/>
          <w:numId w:val="33"/>
        </w:numPr>
        <w:spacing w:after="0"/>
        <w:ind w:left="993"/>
        <w:jc w:val="both"/>
        <w:rPr>
          <w:rFonts w:ascii="Verdana" w:hAnsi="Verdana" w:cs="Calibri"/>
          <w:sz w:val="16"/>
          <w:szCs w:val="16"/>
        </w:rPr>
      </w:pPr>
      <w:r w:rsidRPr="000F2D54">
        <w:rPr>
          <w:rFonts w:ascii="Verdana" w:hAnsi="Verdana" w:cs="Calibri"/>
          <w:bCs/>
          <w:sz w:val="16"/>
          <w:szCs w:val="16"/>
        </w:rPr>
        <w:t>Informacje zawarte ww. oświadczeniu będą stanowić potwierdzenie, że Wykonawca nie podlega wykluczeniu na dzień składania ofert.</w:t>
      </w:r>
    </w:p>
    <w:p w14:paraId="398D3BE9" w14:textId="77777777" w:rsidR="008E3FCB" w:rsidRPr="000F2D54" w:rsidRDefault="00AE3009" w:rsidP="005726DF">
      <w:pPr>
        <w:pStyle w:val="Akapitzlist"/>
        <w:numPr>
          <w:ilvl w:val="1"/>
          <w:numId w:val="33"/>
        </w:numPr>
        <w:spacing w:after="0"/>
        <w:ind w:left="993"/>
        <w:jc w:val="both"/>
        <w:rPr>
          <w:rFonts w:ascii="Verdana" w:hAnsi="Verdana" w:cs="Calibri"/>
          <w:sz w:val="16"/>
          <w:szCs w:val="16"/>
        </w:rPr>
      </w:pPr>
      <w:r w:rsidRPr="000F2D54">
        <w:rPr>
          <w:rFonts w:ascii="Verdana" w:hAnsi="Verdana" w:cs="Calibri"/>
          <w:bCs/>
          <w:sz w:val="16"/>
          <w:szCs w:val="16"/>
        </w:rPr>
        <w:t>W przypadku wspólnego ubiegania się o zamówienie przez wykonawców, oświadczenie składa każdy z wykonawców wspólnie ubiegających się o zamówienie. Oświadczenie to ma potwierdzać brak podstaw wykluczenia.</w:t>
      </w:r>
    </w:p>
    <w:p w14:paraId="3B48599D" w14:textId="77777777" w:rsidR="00000EF1" w:rsidRPr="000F2D54" w:rsidRDefault="00AE3009" w:rsidP="005726DF">
      <w:pPr>
        <w:pStyle w:val="Akapitzlist"/>
        <w:numPr>
          <w:ilvl w:val="1"/>
          <w:numId w:val="33"/>
        </w:numPr>
        <w:spacing w:after="0"/>
        <w:ind w:left="993"/>
        <w:jc w:val="both"/>
        <w:rPr>
          <w:rFonts w:ascii="Verdana" w:hAnsi="Verdana" w:cs="Calibri"/>
          <w:sz w:val="16"/>
          <w:szCs w:val="16"/>
        </w:rPr>
      </w:pPr>
      <w:r w:rsidRPr="000F2D54">
        <w:rPr>
          <w:rFonts w:ascii="Verdana" w:hAnsi="Verdana" w:cs="Calibri"/>
          <w:bCs/>
          <w:sz w:val="16"/>
          <w:szCs w:val="16"/>
        </w:rPr>
        <w:t xml:space="preserve">Zamawiający nie żąda, aby wykonawca, który zamierza powierzyć wykonanie części zamówienia podwykonawcom, w celu wykazania braku istnienia wobec nich podstaw wykluczenia z udziału w postępowaniu złożył oświadczenie, o którym mowa pkt. 3. </w:t>
      </w:r>
    </w:p>
    <w:p w14:paraId="140FF005" w14:textId="77777777" w:rsidR="008E3FCB" w:rsidRPr="000F2D54" w:rsidRDefault="00AE3009" w:rsidP="005726DF">
      <w:pPr>
        <w:pStyle w:val="Akapitzlist"/>
        <w:numPr>
          <w:ilvl w:val="0"/>
          <w:numId w:val="33"/>
        </w:numPr>
        <w:spacing w:after="0"/>
        <w:jc w:val="both"/>
        <w:rPr>
          <w:rFonts w:ascii="Verdana" w:hAnsi="Verdana" w:cs="Calibri"/>
          <w:sz w:val="16"/>
          <w:szCs w:val="16"/>
        </w:rPr>
      </w:pPr>
      <w:r w:rsidRPr="000F2D54">
        <w:rPr>
          <w:rFonts w:ascii="Verdana" w:hAnsi="Verdana" w:cs="Calibri"/>
          <w:b/>
          <w:bCs/>
          <w:sz w:val="16"/>
          <w:szCs w:val="16"/>
        </w:rPr>
        <w:t>Umocowanie do reprezentacji wykonawcy:</w:t>
      </w:r>
    </w:p>
    <w:p w14:paraId="3554AD14" w14:textId="77777777" w:rsidR="008E3FCB" w:rsidRPr="000F2D54" w:rsidRDefault="00AE3009" w:rsidP="005726DF">
      <w:pPr>
        <w:pStyle w:val="Akapitzlist"/>
        <w:numPr>
          <w:ilvl w:val="1"/>
          <w:numId w:val="33"/>
        </w:numPr>
        <w:spacing w:after="0"/>
        <w:ind w:left="993"/>
        <w:jc w:val="both"/>
        <w:rPr>
          <w:rFonts w:ascii="Verdana" w:hAnsi="Verdana" w:cs="Calibri"/>
          <w:sz w:val="16"/>
          <w:szCs w:val="16"/>
        </w:rPr>
      </w:pPr>
      <w:r w:rsidRPr="000F2D54">
        <w:rPr>
          <w:rFonts w:ascii="Verdana" w:hAnsi="Verdana" w:cs="Calibri"/>
          <w:bCs/>
          <w:sz w:val="16"/>
          <w:szCs w:val="16"/>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2C0B46F6" w14:textId="142086ED" w:rsidR="00AE3009" w:rsidRPr="000F2D54" w:rsidRDefault="00AE3009" w:rsidP="005726DF">
      <w:pPr>
        <w:pStyle w:val="Akapitzlist"/>
        <w:numPr>
          <w:ilvl w:val="1"/>
          <w:numId w:val="33"/>
        </w:numPr>
        <w:spacing w:after="0"/>
        <w:ind w:left="993"/>
        <w:jc w:val="both"/>
        <w:rPr>
          <w:rFonts w:ascii="Verdana" w:hAnsi="Verdana" w:cs="Calibri"/>
          <w:sz w:val="16"/>
          <w:szCs w:val="16"/>
        </w:rPr>
      </w:pPr>
      <w:r w:rsidRPr="000F2D54">
        <w:rPr>
          <w:rFonts w:ascii="Verdana" w:hAnsi="Verdana" w:cs="Calibri"/>
          <w:color w:val="000000"/>
          <w:sz w:val="16"/>
          <w:szCs w:val="16"/>
          <w:lang w:eastAsia="pl-PL"/>
        </w:rPr>
        <w:t xml:space="preserve">Wykonawca </w:t>
      </w:r>
      <w:r w:rsidRPr="000F2D54">
        <w:rPr>
          <w:rFonts w:ascii="Verdana" w:hAnsi="Verdana" w:cs="Calibri"/>
          <w:b/>
          <w:color w:val="000000"/>
          <w:sz w:val="16"/>
          <w:szCs w:val="16"/>
          <w:lang w:eastAsia="pl-PL"/>
        </w:rPr>
        <w:t>nie jest zobowiązany</w:t>
      </w:r>
      <w:r w:rsidRPr="000F2D54">
        <w:rPr>
          <w:rFonts w:ascii="Verdana" w:hAnsi="Verdana" w:cs="Calibri"/>
          <w:color w:val="000000"/>
          <w:sz w:val="16"/>
          <w:szCs w:val="16"/>
          <w:lang w:eastAsia="pl-PL"/>
        </w:rPr>
        <w:t xml:space="preserve"> do złożenia dokumentów, o których mowa w </w:t>
      </w:r>
      <w:r w:rsidRPr="000F2D54">
        <w:rPr>
          <w:rFonts w:ascii="Verdana" w:hAnsi="Verdana" w:cs="Calibri"/>
          <w:color w:val="C00000"/>
          <w:sz w:val="16"/>
          <w:szCs w:val="16"/>
          <w:lang w:eastAsia="pl-PL"/>
        </w:rPr>
        <w:t xml:space="preserve">pkt. </w:t>
      </w:r>
      <w:r w:rsidR="00466BDD" w:rsidRPr="000F2D54">
        <w:rPr>
          <w:rFonts w:ascii="Verdana" w:hAnsi="Verdana" w:cs="Calibri"/>
          <w:color w:val="C00000"/>
          <w:sz w:val="16"/>
          <w:szCs w:val="16"/>
          <w:lang w:eastAsia="pl-PL"/>
        </w:rPr>
        <w:t>5</w:t>
      </w:r>
      <w:r w:rsidRPr="000F2D54">
        <w:rPr>
          <w:rFonts w:ascii="Verdana" w:hAnsi="Verdana" w:cs="Calibri"/>
          <w:color w:val="C00000"/>
          <w:sz w:val="16"/>
          <w:szCs w:val="16"/>
          <w:lang w:eastAsia="pl-PL"/>
        </w:rPr>
        <w:t xml:space="preserve">.1, </w:t>
      </w:r>
      <w:r w:rsidRPr="000F2D54">
        <w:rPr>
          <w:rFonts w:ascii="Verdana" w:hAnsi="Verdana" w:cs="Calibri"/>
          <w:color w:val="000000"/>
          <w:sz w:val="16"/>
          <w:szCs w:val="16"/>
          <w:lang w:eastAsia="pl-PL"/>
        </w:rPr>
        <w:t xml:space="preserve">jeżeli zamawiający może je uzyskać za pomocą bezpłatnych i ogólnodostępnych baz danych, </w:t>
      </w:r>
      <w:r w:rsidRPr="000F2D54">
        <w:rPr>
          <w:rFonts w:ascii="Verdana" w:hAnsi="Verdana" w:cs="Calibri"/>
          <w:b/>
          <w:color w:val="000000"/>
          <w:sz w:val="16"/>
          <w:szCs w:val="16"/>
          <w:lang w:eastAsia="pl-PL"/>
        </w:rPr>
        <w:t>o ile wykonawca wskazał dane umożliwiające</w:t>
      </w:r>
      <w:r w:rsidRPr="000F2D54">
        <w:rPr>
          <w:rFonts w:ascii="Verdana" w:hAnsi="Verdana" w:cs="Calibri"/>
          <w:color w:val="000000"/>
          <w:sz w:val="16"/>
          <w:szCs w:val="16"/>
          <w:lang w:eastAsia="pl-PL"/>
        </w:rPr>
        <w:t xml:space="preserve"> dostęp do tych dokumentów. </w:t>
      </w:r>
    </w:p>
    <w:p w14:paraId="192231FA" w14:textId="721F1DD8" w:rsidR="008E3FCB" w:rsidRPr="000F2D54" w:rsidRDefault="00AE3009" w:rsidP="005726DF">
      <w:pPr>
        <w:pStyle w:val="Akapitzlist"/>
        <w:numPr>
          <w:ilvl w:val="0"/>
          <w:numId w:val="33"/>
        </w:numPr>
        <w:tabs>
          <w:tab w:val="left" w:pos="567"/>
        </w:tabs>
        <w:spacing w:after="0"/>
        <w:jc w:val="both"/>
        <w:rPr>
          <w:rFonts w:ascii="Verdana" w:hAnsi="Verdana" w:cs="Calibri"/>
          <w:sz w:val="16"/>
          <w:szCs w:val="16"/>
        </w:rPr>
      </w:pPr>
      <w:r w:rsidRPr="000F2D54">
        <w:rPr>
          <w:rFonts w:ascii="Verdana" w:hAnsi="Verdana" w:cs="Calibri"/>
          <w:b/>
          <w:sz w:val="16"/>
          <w:szCs w:val="16"/>
        </w:rPr>
        <w:t>Pełnomocnictwo</w:t>
      </w:r>
      <w:r w:rsidRPr="000F2D54">
        <w:rPr>
          <w:rFonts w:ascii="Verdana" w:hAnsi="Verdana" w:cs="Calibri"/>
          <w:sz w:val="16"/>
          <w:szCs w:val="16"/>
        </w:rPr>
        <w:t xml:space="preserve"> – jeżeli jest wymagane.</w:t>
      </w:r>
      <w:r w:rsidRPr="000F2D54">
        <w:rPr>
          <w:rFonts w:ascii="Verdana" w:hAnsi="Verdana" w:cs="Calibri"/>
          <w:b/>
          <w:color w:val="00B050"/>
          <w:sz w:val="16"/>
          <w:szCs w:val="16"/>
        </w:rPr>
        <w:t xml:space="preserve"> </w:t>
      </w:r>
      <w:r w:rsidRPr="000F2D54">
        <w:rPr>
          <w:rFonts w:ascii="Verdana" w:hAnsi="Verdana" w:cs="Calibri"/>
          <w:color w:val="000000"/>
          <w:sz w:val="16"/>
          <w:szCs w:val="16"/>
          <w:lang w:eastAsia="pl-PL"/>
        </w:rPr>
        <w:t xml:space="preserve">Jeżeli w imieniu wykonawcy działa osoba, której umocowanie do jego reprezentowania nie wynika z dokumentów, o których mowa w </w:t>
      </w:r>
      <w:r w:rsidRPr="000F2D54">
        <w:rPr>
          <w:rFonts w:ascii="Verdana" w:hAnsi="Verdana" w:cs="Calibri"/>
          <w:color w:val="C00000"/>
          <w:sz w:val="16"/>
          <w:szCs w:val="16"/>
          <w:lang w:eastAsia="pl-PL"/>
        </w:rPr>
        <w:t xml:space="preserve">pkt. </w:t>
      </w:r>
      <w:r w:rsidR="00466BDD" w:rsidRPr="000F2D54">
        <w:rPr>
          <w:rFonts w:ascii="Verdana" w:hAnsi="Verdana" w:cs="Calibri"/>
          <w:color w:val="C00000"/>
          <w:sz w:val="16"/>
          <w:szCs w:val="16"/>
          <w:lang w:eastAsia="pl-PL"/>
        </w:rPr>
        <w:t>5</w:t>
      </w:r>
      <w:r w:rsidRPr="000F2D54">
        <w:rPr>
          <w:rFonts w:ascii="Verdana" w:hAnsi="Verdana" w:cs="Calibri"/>
          <w:color w:val="C00000"/>
          <w:sz w:val="16"/>
          <w:szCs w:val="16"/>
          <w:lang w:eastAsia="pl-PL"/>
        </w:rPr>
        <w:t xml:space="preserve"> </w:t>
      </w:r>
      <w:r w:rsidRPr="000F2D54">
        <w:rPr>
          <w:rFonts w:ascii="Verdana" w:hAnsi="Verdana" w:cs="Calibri"/>
          <w:sz w:val="16"/>
          <w:szCs w:val="16"/>
          <w:lang w:eastAsia="pl-PL"/>
        </w:rPr>
        <w:t xml:space="preserve">zamawiający </w:t>
      </w:r>
      <w:r w:rsidRPr="000F2D54">
        <w:rPr>
          <w:rFonts w:ascii="Verdana" w:hAnsi="Verdana" w:cs="Calibri"/>
          <w:b/>
          <w:bCs/>
          <w:sz w:val="16"/>
          <w:szCs w:val="16"/>
          <w:u w:val="single"/>
          <w:lang w:eastAsia="pl-PL"/>
        </w:rPr>
        <w:t>żąda</w:t>
      </w:r>
      <w:r w:rsidRPr="000F2D54">
        <w:rPr>
          <w:rFonts w:ascii="Verdana" w:hAnsi="Verdana" w:cs="Calibri"/>
          <w:color w:val="FF0000"/>
          <w:sz w:val="16"/>
          <w:szCs w:val="16"/>
          <w:lang w:eastAsia="pl-PL"/>
        </w:rPr>
        <w:t xml:space="preserve"> </w:t>
      </w:r>
      <w:r w:rsidRPr="000F2D54">
        <w:rPr>
          <w:rFonts w:ascii="Verdana" w:hAnsi="Verdana" w:cs="Calibri"/>
          <w:color w:val="000000"/>
          <w:sz w:val="16"/>
          <w:szCs w:val="16"/>
          <w:lang w:eastAsia="pl-PL"/>
        </w:rPr>
        <w:t>od wykonawcy pełnomocnictwa lub innego dokumentu potwierdzającego umocowanie do reprezentowania wykonawcy</w:t>
      </w:r>
    </w:p>
    <w:p w14:paraId="6971AB99" w14:textId="77777777" w:rsidR="008E3FCB" w:rsidRPr="000F2D54" w:rsidRDefault="00AE3009" w:rsidP="005726DF">
      <w:pPr>
        <w:pStyle w:val="Akapitzlist"/>
        <w:numPr>
          <w:ilvl w:val="1"/>
          <w:numId w:val="33"/>
        </w:numPr>
        <w:tabs>
          <w:tab w:val="left" w:pos="567"/>
        </w:tabs>
        <w:spacing w:after="0"/>
        <w:ind w:left="993"/>
        <w:jc w:val="both"/>
        <w:rPr>
          <w:rFonts w:ascii="Verdana" w:hAnsi="Verdana" w:cs="Calibri"/>
          <w:sz w:val="16"/>
          <w:szCs w:val="16"/>
        </w:rPr>
      </w:pPr>
      <w:r w:rsidRPr="000F2D54">
        <w:rPr>
          <w:rFonts w:ascii="Verdana" w:hAnsi="Verdana" w:cs="Calibri"/>
          <w:b/>
          <w:sz w:val="16"/>
          <w:szCs w:val="16"/>
        </w:rPr>
        <w:t>Pełnomocnictwo</w:t>
      </w:r>
      <w:r w:rsidRPr="000F2D54">
        <w:rPr>
          <w:rFonts w:ascii="Verdana" w:hAnsi="Verdana" w:cs="Calibri"/>
          <w:sz w:val="16"/>
          <w:szCs w:val="16"/>
        </w:rPr>
        <w:t xml:space="preserve"> do złożenia oferty, oświadczenia o którym mowa w art. 125 ust. 1 uPZP lub poświadczenia kopii podmiotowego środka dowodowego, przedmiotowego środka dowodowego lub innego dokumentu sporządza się w  i przekazuje się </w:t>
      </w:r>
      <w:r w:rsidRPr="000F2D54">
        <w:rPr>
          <w:rFonts w:ascii="Verdana" w:hAnsi="Verdana" w:cs="Calibri"/>
          <w:b/>
          <w:sz w:val="16"/>
          <w:szCs w:val="16"/>
        </w:rPr>
        <w:t>w postaci elektronicznej i opatruje się kwalifikowanym podpisem elektronicznym lub podpisem zaufanym lub podpisem osobistym przez upoważnione osoby.</w:t>
      </w:r>
    </w:p>
    <w:p w14:paraId="18324769" w14:textId="4597BE70" w:rsidR="00AE3009" w:rsidRPr="000F2D54" w:rsidRDefault="00AE3009" w:rsidP="005726DF">
      <w:pPr>
        <w:pStyle w:val="Akapitzlist"/>
        <w:numPr>
          <w:ilvl w:val="1"/>
          <w:numId w:val="33"/>
        </w:numPr>
        <w:tabs>
          <w:tab w:val="left" w:pos="567"/>
        </w:tabs>
        <w:spacing w:after="0"/>
        <w:ind w:left="993"/>
        <w:jc w:val="both"/>
        <w:rPr>
          <w:rFonts w:ascii="Verdana" w:hAnsi="Verdana" w:cs="Calibri"/>
          <w:sz w:val="16"/>
          <w:szCs w:val="16"/>
        </w:rPr>
      </w:pPr>
      <w:r w:rsidRPr="000F2D54">
        <w:rPr>
          <w:rFonts w:ascii="Verdana" w:hAnsi="Verdana" w:cs="Calibri"/>
          <w:sz w:val="16"/>
          <w:szCs w:val="16"/>
        </w:rPr>
        <w:t xml:space="preserve">Jeżeli </w:t>
      </w:r>
      <w:r w:rsidRPr="000F2D54">
        <w:rPr>
          <w:rFonts w:ascii="Verdana" w:hAnsi="Verdana" w:cs="Calibri"/>
          <w:b/>
          <w:sz w:val="16"/>
          <w:szCs w:val="16"/>
        </w:rPr>
        <w:t>pełnomocnictwo</w:t>
      </w:r>
      <w:r w:rsidRPr="000F2D54">
        <w:rPr>
          <w:rFonts w:ascii="Verdana" w:hAnsi="Verdana" w:cs="Calibri"/>
          <w:sz w:val="16"/>
          <w:szCs w:val="16"/>
        </w:rPr>
        <w:t xml:space="preserve"> do złożenia oferty, oświadczenia, o którym mowa w art. 125 ust. 1 uPZP lub poświadczenia kopii podmiotowego środka dowodowego, przedmiotowego środka dowodowego lub innego dokumentu zostało sporządzone, jako dokument w postaci papierowej i opatrzone własnoręcznym podpisem przekazuje się cyfrowe odwzorowanie tego dokumentu opatrzone kwalifikowanym podpisem elektronicznym, podpisem zaufanym lub podpisem osobistym mocodawcy. Potwierdzającym zgodność odwzorowania cyfrowego z dokumentem w postaci papierowej. Poświadczenia zgodności cyfrowego odwzorowania pełnomocnictwa z dokumentem w postaci papierowej dokonuje </w:t>
      </w:r>
      <w:r w:rsidRPr="000F2D54">
        <w:rPr>
          <w:rFonts w:ascii="Verdana" w:hAnsi="Verdana" w:cs="Calibri"/>
          <w:b/>
          <w:sz w:val="16"/>
          <w:szCs w:val="16"/>
        </w:rPr>
        <w:t>mocodawca</w:t>
      </w:r>
      <w:r w:rsidRPr="000F2D54">
        <w:rPr>
          <w:rFonts w:ascii="Verdana" w:hAnsi="Verdana" w:cs="Calibri"/>
          <w:sz w:val="16"/>
          <w:szCs w:val="16"/>
        </w:rPr>
        <w:t xml:space="preserve">. Poświadczenia zgodności cyfrowego odwzorowania z dokumentem w postaci papierowej może dokonać również </w:t>
      </w:r>
      <w:r w:rsidRPr="000F2D54">
        <w:rPr>
          <w:rFonts w:ascii="Verdana" w:hAnsi="Verdana" w:cs="Calibri"/>
          <w:b/>
          <w:sz w:val="16"/>
          <w:szCs w:val="16"/>
        </w:rPr>
        <w:t>notariusz</w:t>
      </w:r>
      <w:r w:rsidRPr="000F2D54">
        <w:rPr>
          <w:rFonts w:ascii="Verdana" w:hAnsi="Verdana" w:cs="Calibri"/>
          <w:sz w:val="16"/>
          <w:szCs w:val="16"/>
        </w:rPr>
        <w:t>.</w:t>
      </w:r>
      <w:bookmarkStart w:id="4" w:name="_Hlk76379485"/>
      <w:r w:rsidRPr="000F2D54">
        <w:rPr>
          <w:rFonts w:ascii="Verdana" w:eastAsia="Times New Roman" w:hAnsi="Verdana" w:cs="Calibri"/>
          <w:sz w:val="16"/>
          <w:szCs w:val="16"/>
        </w:rPr>
        <w:t xml:space="preserve"> </w:t>
      </w:r>
      <w:bookmarkEnd w:id="4"/>
    </w:p>
    <w:p w14:paraId="06773E34" w14:textId="77777777" w:rsidR="008E3FCB" w:rsidRPr="000F2D54" w:rsidRDefault="00AE3009" w:rsidP="005726DF">
      <w:pPr>
        <w:pStyle w:val="Akapitzlist"/>
        <w:numPr>
          <w:ilvl w:val="0"/>
          <w:numId w:val="33"/>
        </w:numPr>
        <w:tabs>
          <w:tab w:val="left" w:pos="567"/>
        </w:tabs>
        <w:spacing w:after="0"/>
        <w:jc w:val="both"/>
        <w:rPr>
          <w:rFonts w:ascii="Verdana" w:hAnsi="Verdana" w:cs="Calibri"/>
          <w:color w:val="000000"/>
          <w:sz w:val="16"/>
          <w:szCs w:val="16"/>
        </w:rPr>
      </w:pPr>
      <w:r w:rsidRPr="000F2D54">
        <w:rPr>
          <w:rFonts w:ascii="Verdana" w:hAnsi="Verdana" w:cs="Calibri"/>
          <w:b/>
          <w:color w:val="000000"/>
          <w:sz w:val="16"/>
          <w:szCs w:val="16"/>
          <w:u w:val="single"/>
        </w:rPr>
        <w:t>Pełnomocnictwo dla pełnomocnika do reprezentowania w postępowaniu Wykonawców wspólnie ubiegających</w:t>
      </w:r>
      <w:r w:rsidRPr="000F2D54">
        <w:rPr>
          <w:rFonts w:ascii="Verdana" w:hAnsi="Verdana" w:cs="Calibri"/>
          <w:color w:val="000000"/>
          <w:sz w:val="16"/>
          <w:szCs w:val="16"/>
        </w:rPr>
        <w:t xml:space="preserve"> się o udzielenie zamówienia - dotyczy ofert składanych przez Wykonawców wspólnie ubiegających się o udzielenie zamówienia;</w:t>
      </w:r>
    </w:p>
    <w:p w14:paraId="65CE409B" w14:textId="69AA3F9F" w:rsidR="008E3FCB" w:rsidRPr="000F2D54" w:rsidRDefault="00AE3009" w:rsidP="005726DF">
      <w:pPr>
        <w:pStyle w:val="Akapitzlist"/>
        <w:numPr>
          <w:ilvl w:val="0"/>
          <w:numId w:val="33"/>
        </w:numPr>
        <w:tabs>
          <w:tab w:val="left" w:pos="567"/>
        </w:tabs>
        <w:spacing w:after="0"/>
        <w:jc w:val="both"/>
        <w:rPr>
          <w:rFonts w:ascii="Verdana" w:hAnsi="Verdana" w:cs="Calibri"/>
          <w:color w:val="000000"/>
          <w:sz w:val="16"/>
          <w:szCs w:val="16"/>
        </w:rPr>
      </w:pPr>
      <w:r w:rsidRPr="000F2D54">
        <w:rPr>
          <w:rFonts w:ascii="Verdana" w:hAnsi="Verdana" w:cs="Calibri"/>
          <w:color w:val="000000"/>
          <w:sz w:val="16"/>
          <w:szCs w:val="16"/>
          <w:lang w:eastAsia="pl-PL"/>
        </w:rPr>
        <w:t xml:space="preserve">Przepis </w:t>
      </w:r>
      <w:r w:rsidRPr="000F2D54">
        <w:rPr>
          <w:rFonts w:ascii="Verdana" w:hAnsi="Verdana" w:cs="Calibri"/>
          <w:color w:val="C00000"/>
          <w:sz w:val="16"/>
          <w:szCs w:val="16"/>
          <w:lang w:eastAsia="pl-PL"/>
        </w:rPr>
        <w:t xml:space="preserve">pkt. </w:t>
      </w:r>
      <w:r w:rsidR="008A632E" w:rsidRPr="000F2D54">
        <w:rPr>
          <w:rFonts w:ascii="Verdana" w:hAnsi="Verdana" w:cs="Calibri"/>
          <w:color w:val="C00000"/>
          <w:sz w:val="16"/>
          <w:szCs w:val="16"/>
          <w:lang w:eastAsia="pl-PL"/>
        </w:rPr>
        <w:t>7</w:t>
      </w:r>
      <w:r w:rsidRPr="000F2D54">
        <w:rPr>
          <w:rFonts w:ascii="Verdana" w:hAnsi="Verdana" w:cs="Calibri"/>
          <w:color w:val="C00000"/>
          <w:sz w:val="16"/>
          <w:szCs w:val="16"/>
          <w:lang w:eastAsia="pl-PL"/>
        </w:rPr>
        <w:t xml:space="preserve">. </w:t>
      </w:r>
      <w:r w:rsidRPr="000F2D54">
        <w:rPr>
          <w:rFonts w:ascii="Verdana" w:hAnsi="Verdana" w:cs="Calibri"/>
          <w:color w:val="000000"/>
          <w:sz w:val="16"/>
          <w:szCs w:val="16"/>
          <w:lang w:eastAsia="pl-PL"/>
        </w:rPr>
        <w:t>stosuje się odpowiednio do osoby działającej w imieniu wykonawców wspólnie ubiegających się o</w:t>
      </w:r>
      <w:r w:rsidR="008A632E" w:rsidRPr="000F2D54">
        <w:rPr>
          <w:rFonts w:ascii="Verdana" w:hAnsi="Verdana" w:cs="Calibri"/>
          <w:color w:val="000000"/>
          <w:sz w:val="16"/>
          <w:szCs w:val="16"/>
          <w:lang w:eastAsia="pl-PL"/>
        </w:rPr>
        <w:t> </w:t>
      </w:r>
      <w:r w:rsidRPr="000F2D54">
        <w:rPr>
          <w:rFonts w:ascii="Verdana" w:hAnsi="Verdana" w:cs="Calibri"/>
          <w:color w:val="000000"/>
          <w:sz w:val="16"/>
          <w:szCs w:val="16"/>
          <w:lang w:eastAsia="pl-PL"/>
        </w:rPr>
        <w:t xml:space="preserve">udzielenie zamówienia publicznego. </w:t>
      </w:r>
    </w:p>
    <w:p w14:paraId="17F2F379" w14:textId="53510233" w:rsidR="00AE3009" w:rsidRPr="00A62947" w:rsidRDefault="00AE3009" w:rsidP="005726DF">
      <w:pPr>
        <w:pStyle w:val="Akapitzlist"/>
        <w:numPr>
          <w:ilvl w:val="0"/>
          <w:numId w:val="33"/>
        </w:numPr>
        <w:tabs>
          <w:tab w:val="left" w:pos="567"/>
        </w:tabs>
        <w:jc w:val="both"/>
        <w:rPr>
          <w:rFonts w:ascii="Verdana" w:hAnsi="Verdana" w:cs="Calibri"/>
          <w:color w:val="000000"/>
          <w:sz w:val="16"/>
          <w:szCs w:val="16"/>
        </w:rPr>
      </w:pPr>
      <w:r w:rsidRPr="000F2D54">
        <w:rPr>
          <w:rFonts w:ascii="Verdana" w:hAnsi="Verdana" w:cs="Calibri"/>
          <w:b/>
          <w:color w:val="000000"/>
          <w:sz w:val="16"/>
          <w:szCs w:val="16"/>
        </w:rPr>
        <w:t>Oświadczenie</w:t>
      </w:r>
      <w:r w:rsidRPr="000F2D54">
        <w:rPr>
          <w:rFonts w:ascii="Verdana" w:hAnsi="Verdana" w:cs="Calibri"/>
          <w:color w:val="000000"/>
          <w:sz w:val="16"/>
          <w:szCs w:val="16"/>
        </w:rPr>
        <w:t xml:space="preserve"> wykonawców wspólnie ubiegających się o udzielenie zamówienia, z którego wynika, które roboty budowlane, dostawy lub usługi wykonają poszczególni wykonawcy – </w:t>
      </w:r>
      <w:r w:rsidRPr="000F2D54">
        <w:rPr>
          <w:rFonts w:ascii="Verdana" w:hAnsi="Verdana" w:cs="Calibri"/>
          <w:b/>
          <w:color w:val="C00000"/>
          <w:sz w:val="16"/>
          <w:szCs w:val="16"/>
        </w:rPr>
        <w:t>załącznik nr 1 do SWZ</w:t>
      </w:r>
    </w:p>
    <w:p w14:paraId="5E733036" w14:textId="77777777" w:rsidR="00AE3009" w:rsidRPr="000F2D54" w:rsidRDefault="00AE3009" w:rsidP="00180C29">
      <w:pPr>
        <w:pStyle w:val="Default"/>
        <w:numPr>
          <w:ilvl w:val="0"/>
          <w:numId w:val="17"/>
        </w:numPr>
        <w:ind w:hanging="1080"/>
        <w:rPr>
          <w:rFonts w:ascii="Calibri" w:hAnsi="Calibri" w:cs="Calibri"/>
          <w:sz w:val="22"/>
          <w:szCs w:val="22"/>
          <w:u w:val="double"/>
        </w:rPr>
      </w:pPr>
      <w:r w:rsidRPr="000F2D54">
        <w:rPr>
          <w:rFonts w:ascii="Calibri" w:hAnsi="Calibri" w:cs="Calibri"/>
          <w:b/>
          <w:bCs/>
          <w:sz w:val="22"/>
          <w:szCs w:val="22"/>
          <w:u w:val="double"/>
        </w:rPr>
        <w:t>Sposób oraz termin składania ofert.</w:t>
      </w:r>
    </w:p>
    <w:p w14:paraId="040D7DDC" w14:textId="77777777" w:rsidR="00AE3009" w:rsidRPr="000F2D54" w:rsidRDefault="00AE3009" w:rsidP="00757243">
      <w:pPr>
        <w:pStyle w:val="Default"/>
        <w:spacing w:line="276" w:lineRule="auto"/>
        <w:jc w:val="both"/>
        <w:rPr>
          <w:rFonts w:ascii="Verdana" w:hAnsi="Verdana" w:cs="Calibri"/>
          <w:color w:val="00B050"/>
          <w:sz w:val="16"/>
          <w:szCs w:val="16"/>
        </w:rPr>
      </w:pPr>
    </w:p>
    <w:p w14:paraId="03FC6DCC" w14:textId="77777777" w:rsidR="008E3FCB" w:rsidRPr="000F2D54" w:rsidRDefault="008E3FCB" w:rsidP="006E4B2B">
      <w:pPr>
        <w:numPr>
          <w:ilvl w:val="0"/>
          <w:numId w:val="13"/>
        </w:numPr>
        <w:autoSpaceDE w:val="0"/>
        <w:autoSpaceDN w:val="0"/>
        <w:adjustRightInd w:val="0"/>
        <w:spacing w:after="0"/>
        <w:ind w:left="426" w:hanging="426"/>
        <w:jc w:val="both"/>
        <w:rPr>
          <w:rFonts w:ascii="Verdana" w:hAnsi="Verdana" w:cs="Calibri"/>
          <w:color w:val="000000"/>
          <w:sz w:val="16"/>
          <w:szCs w:val="16"/>
          <w:lang w:eastAsia="pl-PL"/>
        </w:rPr>
      </w:pPr>
      <w:r w:rsidRPr="000F2D54">
        <w:rPr>
          <w:rFonts w:ascii="Verdana" w:hAnsi="Verdana" w:cs="Calibri"/>
          <w:color w:val="000000"/>
          <w:sz w:val="16"/>
          <w:szCs w:val="16"/>
          <w:lang w:eastAsia="pl-PL"/>
        </w:rPr>
        <w:t>Ofertę wraz z wymaganymi załącznikami należy złożyć przed terminem składania ofert. Oferta złożona po terminie nie zostanie przez system przyjęta.</w:t>
      </w:r>
    </w:p>
    <w:p w14:paraId="060CEEB3" w14:textId="1163A84F" w:rsidR="008E3FCB" w:rsidRPr="000F2D54" w:rsidRDefault="008E3FCB" w:rsidP="006E4B2B">
      <w:pPr>
        <w:numPr>
          <w:ilvl w:val="0"/>
          <w:numId w:val="13"/>
        </w:numPr>
        <w:autoSpaceDE w:val="0"/>
        <w:autoSpaceDN w:val="0"/>
        <w:adjustRightInd w:val="0"/>
        <w:spacing w:after="0"/>
        <w:ind w:left="426" w:hanging="426"/>
        <w:jc w:val="both"/>
        <w:rPr>
          <w:rFonts w:ascii="Verdana" w:hAnsi="Verdana" w:cs="Calibri"/>
          <w:color w:val="C00000"/>
          <w:sz w:val="16"/>
          <w:szCs w:val="16"/>
          <w:lang w:eastAsia="pl-PL"/>
        </w:rPr>
      </w:pPr>
      <w:r w:rsidRPr="000F2D54">
        <w:rPr>
          <w:rFonts w:ascii="Verdana" w:hAnsi="Verdana" w:cs="Calibri"/>
          <w:color w:val="000000"/>
          <w:sz w:val="16"/>
          <w:szCs w:val="16"/>
          <w:lang w:eastAsia="pl-PL"/>
        </w:rPr>
        <w:t xml:space="preserve">Termin składania ofert do dnia </w:t>
      </w:r>
      <w:r w:rsidR="00767697">
        <w:rPr>
          <w:rFonts w:ascii="Verdana" w:hAnsi="Verdana" w:cs="Calibri"/>
          <w:b/>
          <w:bCs/>
          <w:color w:val="FF0000"/>
          <w:sz w:val="16"/>
          <w:szCs w:val="16"/>
          <w:lang w:eastAsia="pl-PL"/>
        </w:rPr>
        <w:t>28</w:t>
      </w:r>
      <w:r w:rsidR="003351E0">
        <w:rPr>
          <w:rFonts w:ascii="Verdana" w:hAnsi="Verdana"/>
          <w:b/>
          <w:color w:val="C00000"/>
          <w:sz w:val="16"/>
          <w:szCs w:val="16"/>
        </w:rPr>
        <w:t>.</w:t>
      </w:r>
      <w:r w:rsidRPr="000F2D54">
        <w:rPr>
          <w:rFonts w:ascii="Verdana" w:hAnsi="Verdana"/>
          <w:b/>
          <w:color w:val="C00000"/>
          <w:sz w:val="16"/>
          <w:szCs w:val="16"/>
        </w:rPr>
        <w:softHyphen/>
      </w:r>
      <w:r w:rsidRPr="000F2D54">
        <w:rPr>
          <w:rFonts w:ascii="Verdana" w:hAnsi="Verdana"/>
          <w:b/>
          <w:color w:val="C00000"/>
          <w:sz w:val="16"/>
          <w:szCs w:val="16"/>
        </w:rPr>
        <w:softHyphen/>
      </w:r>
      <w:r w:rsidRPr="000F2D54">
        <w:rPr>
          <w:rFonts w:ascii="Verdana" w:hAnsi="Verdana"/>
          <w:b/>
          <w:color w:val="C00000"/>
          <w:sz w:val="16"/>
          <w:szCs w:val="16"/>
        </w:rPr>
        <w:softHyphen/>
      </w:r>
      <w:r w:rsidRPr="000F2D54">
        <w:rPr>
          <w:rFonts w:ascii="Verdana" w:hAnsi="Verdana"/>
          <w:b/>
          <w:color w:val="C00000"/>
          <w:sz w:val="16"/>
          <w:szCs w:val="16"/>
        </w:rPr>
        <w:softHyphen/>
      </w:r>
      <w:r w:rsidR="00767697">
        <w:rPr>
          <w:rFonts w:ascii="Verdana" w:hAnsi="Verdana"/>
          <w:b/>
          <w:color w:val="C00000"/>
          <w:sz w:val="16"/>
          <w:szCs w:val="16"/>
        </w:rPr>
        <w:t>08</w:t>
      </w:r>
      <w:r w:rsidRPr="000F2D54">
        <w:rPr>
          <w:rFonts w:ascii="Verdana" w:hAnsi="Verdana"/>
          <w:b/>
          <w:color w:val="C00000"/>
          <w:sz w:val="16"/>
          <w:szCs w:val="16"/>
        </w:rPr>
        <w:t>.202</w:t>
      </w:r>
      <w:r w:rsidR="003351E0">
        <w:rPr>
          <w:rFonts w:ascii="Verdana" w:hAnsi="Verdana"/>
          <w:b/>
          <w:color w:val="C00000"/>
          <w:sz w:val="16"/>
          <w:szCs w:val="16"/>
        </w:rPr>
        <w:t xml:space="preserve">6 </w:t>
      </w:r>
      <w:r w:rsidRPr="000F2D54">
        <w:rPr>
          <w:rFonts w:ascii="Verdana" w:hAnsi="Verdana"/>
          <w:b/>
          <w:color w:val="C00000"/>
          <w:sz w:val="16"/>
          <w:szCs w:val="16"/>
        </w:rPr>
        <w:t xml:space="preserve">r. </w:t>
      </w:r>
      <w:r w:rsidRPr="000F2D54">
        <w:rPr>
          <w:rFonts w:ascii="Verdana" w:hAnsi="Verdana" w:cs="Calibri"/>
          <w:b/>
          <w:color w:val="C00000"/>
          <w:sz w:val="16"/>
          <w:szCs w:val="16"/>
          <w:lang w:eastAsia="pl-PL"/>
        </w:rPr>
        <w:t>do godz</w:t>
      </w:r>
      <w:r w:rsidRPr="000F2D54">
        <w:rPr>
          <w:rFonts w:ascii="Verdana" w:hAnsi="Verdana" w:cs="Calibri"/>
          <w:b/>
          <w:bCs/>
          <w:color w:val="C00000"/>
          <w:sz w:val="16"/>
          <w:szCs w:val="16"/>
          <w:lang w:eastAsia="pl-PL"/>
        </w:rPr>
        <w:t xml:space="preserve">. </w:t>
      </w:r>
      <w:r w:rsidR="00933DB9">
        <w:rPr>
          <w:rFonts w:ascii="Verdana" w:hAnsi="Verdana" w:cs="Calibri"/>
          <w:b/>
          <w:bCs/>
          <w:color w:val="C00000"/>
          <w:sz w:val="16"/>
          <w:szCs w:val="16"/>
          <w:lang w:eastAsia="pl-PL"/>
        </w:rPr>
        <w:t>10</w:t>
      </w:r>
      <w:r w:rsidRPr="000F2D54">
        <w:rPr>
          <w:rFonts w:ascii="Verdana" w:hAnsi="Verdana" w:cs="Calibri"/>
          <w:b/>
          <w:bCs/>
          <w:color w:val="C00000"/>
          <w:sz w:val="16"/>
          <w:szCs w:val="16"/>
          <w:lang w:eastAsia="pl-PL"/>
        </w:rPr>
        <w:t>.00</w:t>
      </w:r>
      <w:r w:rsidRPr="000F2D54">
        <w:rPr>
          <w:rFonts w:ascii="Verdana" w:hAnsi="Verdana" w:cs="Calibri"/>
          <w:b/>
          <w:color w:val="C00000"/>
          <w:sz w:val="16"/>
          <w:szCs w:val="16"/>
          <w:lang w:eastAsia="pl-PL"/>
        </w:rPr>
        <w:t>.</w:t>
      </w:r>
      <w:r w:rsidRPr="000F2D54">
        <w:rPr>
          <w:rFonts w:ascii="Verdana" w:hAnsi="Verdana" w:cs="Calibri"/>
          <w:color w:val="C00000"/>
          <w:sz w:val="16"/>
          <w:szCs w:val="16"/>
          <w:lang w:eastAsia="pl-PL"/>
        </w:rPr>
        <w:t xml:space="preserve"> </w:t>
      </w:r>
    </w:p>
    <w:p w14:paraId="392DF65C" w14:textId="77777777" w:rsidR="008E3FCB" w:rsidRPr="000F2D54" w:rsidRDefault="008E3FCB" w:rsidP="006E4B2B">
      <w:pPr>
        <w:numPr>
          <w:ilvl w:val="0"/>
          <w:numId w:val="13"/>
        </w:numPr>
        <w:autoSpaceDE w:val="0"/>
        <w:autoSpaceDN w:val="0"/>
        <w:adjustRightInd w:val="0"/>
        <w:spacing w:after="0"/>
        <w:ind w:left="426" w:hanging="426"/>
        <w:jc w:val="both"/>
        <w:rPr>
          <w:rFonts w:ascii="Verdana" w:hAnsi="Verdana" w:cs="Calibri"/>
          <w:b/>
          <w:color w:val="000000"/>
          <w:sz w:val="16"/>
          <w:szCs w:val="16"/>
          <w:u w:val="single"/>
          <w:lang w:eastAsia="pl-PL"/>
        </w:rPr>
      </w:pPr>
      <w:r w:rsidRPr="000F2D54">
        <w:rPr>
          <w:rFonts w:ascii="Verdana" w:hAnsi="Verdana" w:cs="Calibri"/>
          <w:b/>
          <w:color w:val="000000"/>
          <w:sz w:val="16"/>
          <w:szCs w:val="16"/>
          <w:u w:val="single"/>
          <w:lang w:eastAsia="pl-PL"/>
        </w:rPr>
        <w:t>Proces składania ofert może trwać przez dłuższy czas, w zależności od liczby i wielkości składanych dokumentów.</w:t>
      </w:r>
    </w:p>
    <w:p w14:paraId="3350FD24" w14:textId="77777777" w:rsidR="008E3FCB" w:rsidRPr="000F2D54" w:rsidRDefault="008E3FCB" w:rsidP="006E4B2B">
      <w:pPr>
        <w:numPr>
          <w:ilvl w:val="0"/>
          <w:numId w:val="13"/>
        </w:numPr>
        <w:autoSpaceDE w:val="0"/>
        <w:autoSpaceDN w:val="0"/>
        <w:adjustRightInd w:val="0"/>
        <w:spacing w:after="0"/>
        <w:ind w:left="426" w:hanging="426"/>
        <w:jc w:val="both"/>
        <w:rPr>
          <w:rFonts w:ascii="Verdana" w:hAnsi="Verdana" w:cs="Calibri"/>
          <w:color w:val="000000"/>
          <w:sz w:val="16"/>
          <w:szCs w:val="16"/>
          <w:lang w:eastAsia="pl-PL"/>
        </w:rPr>
      </w:pPr>
      <w:r w:rsidRPr="000F2D54">
        <w:rPr>
          <w:rFonts w:ascii="Verdana" w:hAnsi="Verdana" w:cs="Calibri"/>
          <w:color w:val="000000"/>
          <w:sz w:val="16"/>
          <w:szCs w:val="16"/>
          <w:lang w:eastAsia="pl-PL"/>
        </w:rPr>
        <w:t xml:space="preserve">Wykonawca może złożyć tylko jedną ofertę. </w:t>
      </w:r>
    </w:p>
    <w:p w14:paraId="450C2020" w14:textId="77777777" w:rsidR="008E3FCB" w:rsidRPr="000F2D54" w:rsidRDefault="008E3FCB" w:rsidP="006E4B2B">
      <w:pPr>
        <w:numPr>
          <w:ilvl w:val="0"/>
          <w:numId w:val="13"/>
        </w:numPr>
        <w:autoSpaceDE w:val="0"/>
        <w:autoSpaceDN w:val="0"/>
        <w:adjustRightInd w:val="0"/>
        <w:spacing w:after="0"/>
        <w:ind w:left="426" w:hanging="426"/>
        <w:jc w:val="both"/>
        <w:rPr>
          <w:rFonts w:ascii="Verdana" w:hAnsi="Verdana" w:cs="Calibri"/>
          <w:color w:val="000000"/>
          <w:sz w:val="16"/>
          <w:szCs w:val="16"/>
          <w:lang w:eastAsia="pl-PL"/>
        </w:rPr>
      </w:pPr>
      <w:r w:rsidRPr="000F2D54">
        <w:rPr>
          <w:rFonts w:ascii="Verdana" w:hAnsi="Verdana" w:cs="Calibri"/>
          <w:color w:val="000000"/>
          <w:sz w:val="16"/>
          <w:szCs w:val="16"/>
          <w:lang w:eastAsia="pl-PL"/>
        </w:rPr>
        <w:t xml:space="preserve">Zamawiający odrzuci ofertę złożoną po terminie składania ofert zgodnie z </w:t>
      </w:r>
      <w:r w:rsidRPr="000F2D54">
        <w:rPr>
          <w:rFonts w:ascii="Verdana" w:hAnsi="Verdana" w:cs="Calibri"/>
          <w:color w:val="C00000"/>
          <w:sz w:val="16"/>
          <w:szCs w:val="16"/>
          <w:lang w:eastAsia="pl-PL"/>
        </w:rPr>
        <w:t>art. 226 ust. 1 pkt. 1 uPZP</w:t>
      </w:r>
      <w:r w:rsidRPr="000F2D54">
        <w:rPr>
          <w:rFonts w:ascii="Verdana" w:hAnsi="Verdana" w:cs="Calibri"/>
          <w:color w:val="000000"/>
          <w:sz w:val="16"/>
          <w:szCs w:val="16"/>
          <w:lang w:eastAsia="pl-PL"/>
        </w:rPr>
        <w:t xml:space="preserve">. </w:t>
      </w:r>
    </w:p>
    <w:p w14:paraId="7D39417D" w14:textId="77777777" w:rsidR="008E3FCB" w:rsidRPr="000F2D54" w:rsidRDefault="008E3FCB" w:rsidP="006E4B2B">
      <w:pPr>
        <w:numPr>
          <w:ilvl w:val="0"/>
          <w:numId w:val="13"/>
        </w:numPr>
        <w:autoSpaceDE w:val="0"/>
        <w:autoSpaceDN w:val="0"/>
        <w:adjustRightInd w:val="0"/>
        <w:spacing w:after="0"/>
        <w:ind w:left="426" w:hanging="426"/>
        <w:jc w:val="both"/>
        <w:rPr>
          <w:rFonts w:ascii="Verdana" w:hAnsi="Verdana" w:cs="Calibri"/>
          <w:color w:val="000000"/>
          <w:sz w:val="16"/>
          <w:szCs w:val="16"/>
          <w:lang w:eastAsia="pl-PL"/>
        </w:rPr>
      </w:pPr>
      <w:r w:rsidRPr="000F2D54">
        <w:rPr>
          <w:rFonts w:ascii="Verdana" w:hAnsi="Verdana" w:cs="Calibri"/>
          <w:color w:val="000000"/>
          <w:sz w:val="16"/>
          <w:szCs w:val="16"/>
          <w:lang w:eastAsia="pl-PL"/>
        </w:rPr>
        <w:lastRenderedPageBreak/>
        <w:t xml:space="preserve">Po zakończeniu procesu na ekranie pojawia się informacja, ze proces składania ofert się zakończył </w:t>
      </w:r>
      <w:r w:rsidRPr="000F2D54">
        <w:rPr>
          <w:rFonts w:ascii="Verdana" w:hAnsi="Verdana" w:cs="Calibri"/>
          <w:color w:val="000000"/>
          <w:sz w:val="16"/>
          <w:szCs w:val="16"/>
          <w:lang w:eastAsia="pl-PL"/>
        </w:rPr>
        <w:br/>
        <w:t>i można pobrać dokumenty potwierdzające złożenia oferty.</w:t>
      </w:r>
    </w:p>
    <w:p w14:paraId="18925EC2" w14:textId="77777777" w:rsidR="008E3FCB" w:rsidRPr="000F2D54" w:rsidRDefault="008E3FCB" w:rsidP="006E4B2B">
      <w:pPr>
        <w:numPr>
          <w:ilvl w:val="0"/>
          <w:numId w:val="13"/>
        </w:numPr>
        <w:autoSpaceDE w:val="0"/>
        <w:autoSpaceDN w:val="0"/>
        <w:adjustRightInd w:val="0"/>
        <w:spacing w:after="0"/>
        <w:ind w:left="426" w:hanging="426"/>
        <w:jc w:val="both"/>
        <w:rPr>
          <w:rFonts w:ascii="Verdana" w:hAnsi="Verdana" w:cs="Calibri"/>
          <w:color w:val="000000"/>
          <w:sz w:val="16"/>
          <w:szCs w:val="16"/>
          <w:lang w:eastAsia="pl-PL"/>
        </w:rPr>
      </w:pPr>
      <w:r w:rsidRPr="000F2D54">
        <w:rPr>
          <w:rFonts w:ascii="Verdana" w:hAnsi="Verdana" w:cs="Calibri"/>
          <w:color w:val="000000"/>
          <w:sz w:val="16"/>
          <w:szCs w:val="16"/>
          <w:lang w:eastAsia="pl-PL"/>
        </w:rPr>
        <w:t xml:space="preserve">Wykonawca </w:t>
      </w:r>
      <w:r w:rsidRPr="000F2D54">
        <w:rPr>
          <w:rFonts w:ascii="Verdana" w:hAnsi="Verdana" w:cs="Calibri"/>
          <w:b/>
          <w:color w:val="000000"/>
          <w:sz w:val="16"/>
          <w:szCs w:val="16"/>
          <w:u w:val="single"/>
          <w:lang w:eastAsia="pl-PL"/>
        </w:rPr>
        <w:t>przed upływem terminu</w:t>
      </w:r>
      <w:r w:rsidRPr="000F2D54">
        <w:rPr>
          <w:rFonts w:ascii="Verdana" w:hAnsi="Verdana" w:cs="Calibri"/>
          <w:color w:val="000000"/>
          <w:sz w:val="16"/>
          <w:szCs w:val="16"/>
          <w:lang w:eastAsia="pl-PL"/>
        </w:rPr>
        <w:t xml:space="preserve"> do składania ofert </w:t>
      </w:r>
      <w:r w:rsidRPr="003A0312">
        <w:rPr>
          <w:rFonts w:ascii="Verdana" w:hAnsi="Verdana" w:cs="Calibri"/>
          <w:b/>
          <w:color w:val="FF0000"/>
          <w:sz w:val="16"/>
          <w:szCs w:val="16"/>
          <w:u w:val="single"/>
          <w:lang w:eastAsia="pl-PL"/>
        </w:rPr>
        <w:t>może wycofać</w:t>
      </w:r>
      <w:r w:rsidRPr="000F2D54">
        <w:rPr>
          <w:rFonts w:ascii="Verdana" w:hAnsi="Verdana" w:cs="Calibri"/>
          <w:color w:val="000000"/>
          <w:sz w:val="16"/>
          <w:szCs w:val="16"/>
          <w:lang w:eastAsia="pl-PL"/>
        </w:rPr>
        <w:t xml:space="preserve"> ofertę za pośrednictwem zakładki „Oferty/wnioski” następnie wciska przycisk „Wycofaj ofertę” „Funkcja dostępna tylko dla użytkowników mających rolę „Wycofanie ofert/Wniosków/Prac konkursowych”. </w:t>
      </w:r>
    </w:p>
    <w:p w14:paraId="424A062D" w14:textId="77777777" w:rsidR="008E3FCB" w:rsidRPr="000F2D54" w:rsidRDefault="008E3FCB" w:rsidP="006E4B2B">
      <w:pPr>
        <w:numPr>
          <w:ilvl w:val="0"/>
          <w:numId w:val="13"/>
        </w:numPr>
        <w:autoSpaceDE w:val="0"/>
        <w:autoSpaceDN w:val="0"/>
        <w:adjustRightInd w:val="0"/>
        <w:ind w:left="426" w:hanging="426"/>
        <w:jc w:val="both"/>
        <w:rPr>
          <w:rFonts w:ascii="Verdana" w:hAnsi="Verdana" w:cs="Calibri"/>
          <w:color w:val="000000"/>
          <w:sz w:val="16"/>
          <w:szCs w:val="16"/>
          <w:lang w:eastAsia="pl-PL"/>
        </w:rPr>
      </w:pPr>
      <w:r w:rsidRPr="000F2D54">
        <w:rPr>
          <w:rFonts w:ascii="Verdana" w:hAnsi="Verdana" w:cs="Calibri"/>
          <w:sz w:val="16"/>
          <w:szCs w:val="16"/>
        </w:rPr>
        <w:t xml:space="preserve">Wykonawca po upływie terminu do składania ofert </w:t>
      </w:r>
      <w:r w:rsidRPr="000F2D54">
        <w:rPr>
          <w:rFonts w:ascii="Verdana" w:hAnsi="Verdana" w:cs="Calibri"/>
          <w:b/>
          <w:sz w:val="16"/>
          <w:szCs w:val="16"/>
          <w:u w:val="single"/>
        </w:rPr>
        <w:t>nie może wycofać złożonej oferty.</w:t>
      </w:r>
    </w:p>
    <w:p w14:paraId="37A34667" w14:textId="77777777" w:rsidR="00AE3009" w:rsidRPr="000F2D54" w:rsidRDefault="00AE3009" w:rsidP="00180C29">
      <w:pPr>
        <w:pStyle w:val="Default"/>
        <w:numPr>
          <w:ilvl w:val="0"/>
          <w:numId w:val="17"/>
        </w:numPr>
        <w:ind w:hanging="1080"/>
        <w:rPr>
          <w:rFonts w:ascii="Calibri" w:hAnsi="Calibri" w:cs="Calibri"/>
          <w:sz w:val="22"/>
          <w:szCs w:val="22"/>
          <w:u w:val="double"/>
        </w:rPr>
      </w:pPr>
      <w:r w:rsidRPr="000F2D54">
        <w:rPr>
          <w:rFonts w:ascii="Calibri" w:hAnsi="Calibri" w:cs="Calibri"/>
          <w:b/>
          <w:bCs/>
          <w:sz w:val="22"/>
          <w:szCs w:val="22"/>
          <w:u w:val="double"/>
        </w:rPr>
        <w:t>Termin otwarcia ofert.</w:t>
      </w:r>
    </w:p>
    <w:p w14:paraId="0DD0B1CA" w14:textId="77777777" w:rsidR="00AE3009" w:rsidRPr="000F2D54" w:rsidRDefault="00AE3009" w:rsidP="00721933">
      <w:pPr>
        <w:pStyle w:val="Default"/>
        <w:spacing w:line="276" w:lineRule="auto"/>
        <w:rPr>
          <w:rFonts w:ascii="Verdana" w:hAnsi="Verdana" w:cs="Calibri"/>
          <w:sz w:val="16"/>
          <w:szCs w:val="16"/>
        </w:rPr>
      </w:pPr>
    </w:p>
    <w:p w14:paraId="6ECDE0BB" w14:textId="6C2BE230" w:rsidR="008E3FCB" w:rsidRPr="000F2D54" w:rsidRDefault="008E3FCB" w:rsidP="00721933">
      <w:pPr>
        <w:pStyle w:val="Default"/>
        <w:numPr>
          <w:ilvl w:val="0"/>
          <w:numId w:val="3"/>
        </w:numPr>
        <w:tabs>
          <w:tab w:val="left" w:pos="426"/>
        </w:tabs>
        <w:spacing w:line="276" w:lineRule="auto"/>
        <w:ind w:left="426" w:hanging="426"/>
        <w:jc w:val="both"/>
        <w:rPr>
          <w:rFonts w:ascii="Verdana" w:hAnsi="Verdana" w:cs="Calibri"/>
          <w:b/>
          <w:color w:val="C00000"/>
          <w:sz w:val="16"/>
          <w:szCs w:val="16"/>
        </w:rPr>
      </w:pPr>
      <w:r w:rsidRPr="000F2D54">
        <w:rPr>
          <w:rFonts w:ascii="Verdana" w:hAnsi="Verdana" w:cs="Calibri"/>
          <w:b/>
          <w:color w:val="auto"/>
          <w:sz w:val="16"/>
          <w:szCs w:val="16"/>
        </w:rPr>
        <w:t>Otwarcie ofert nastąpi w dniu</w:t>
      </w:r>
      <w:r w:rsidRPr="000F2D54">
        <w:rPr>
          <w:rFonts w:ascii="Verdana" w:hAnsi="Verdana" w:cs="Calibri"/>
          <w:b/>
          <w:color w:val="7030A0"/>
          <w:sz w:val="16"/>
          <w:szCs w:val="16"/>
        </w:rPr>
        <w:t xml:space="preserve"> </w:t>
      </w:r>
      <w:r w:rsidR="00767697">
        <w:rPr>
          <w:rFonts w:ascii="Verdana" w:hAnsi="Verdana"/>
          <w:b/>
          <w:color w:val="C00000"/>
          <w:sz w:val="16"/>
          <w:szCs w:val="16"/>
        </w:rPr>
        <w:t>28</w:t>
      </w:r>
      <w:r w:rsidR="00E84802">
        <w:rPr>
          <w:rFonts w:ascii="Verdana" w:hAnsi="Verdana"/>
          <w:b/>
          <w:color w:val="C00000"/>
          <w:sz w:val="16"/>
          <w:szCs w:val="16"/>
        </w:rPr>
        <w:t>.</w:t>
      </w:r>
      <w:r w:rsidR="00767697">
        <w:rPr>
          <w:rFonts w:ascii="Verdana" w:hAnsi="Verdana"/>
          <w:b/>
          <w:color w:val="C00000"/>
          <w:sz w:val="16"/>
          <w:szCs w:val="16"/>
        </w:rPr>
        <w:t>08</w:t>
      </w:r>
      <w:r w:rsidR="00E84802">
        <w:rPr>
          <w:rFonts w:ascii="Verdana" w:hAnsi="Verdana"/>
          <w:b/>
          <w:color w:val="C00000"/>
          <w:sz w:val="16"/>
          <w:szCs w:val="16"/>
        </w:rPr>
        <w:t>.</w:t>
      </w:r>
      <w:r w:rsidR="00757243" w:rsidRPr="000F2D54">
        <w:rPr>
          <w:rFonts w:ascii="Verdana" w:hAnsi="Verdana"/>
          <w:b/>
          <w:color w:val="C00000"/>
          <w:sz w:val="16"/>
          <w:szCs w:val="16"/>
        </w:rPr>
        <w:t>202</w:t>
      </w:r>
      <w:r w:rsidR="003351E0">
        <w:rPr>
          <w:rFonts w:ascii="Verdana" w:hAnsi="Verdana"/>
          <w:b/>
          <w:color w:val="C00000"/>
          <w:sz w:val="16"/>
          <w:szCs w:val="16"/>
        </w:rPr>
        <w:t xml:space="preserve">6 </w:t>
      </w:r>
      <w:r w:rsidR="00757243" w:rsidRPr="000F2D54">
        <w:rPr>
          <w:rFonts w:ascii="Verdana" w:hAnsi="Verdana"/>
          <w:b/>
          <w:color w:val="C00000"/>
          <w:sz w:val="16"/>
          <w:szCs w:val="16"/>
        </w:rPr>
        <w:t>r.</w:t>
      </w:r>
      <w:r w:rsidR="0086320B">
        <w:rPr>
          <w:rFonts w:ascii="Verdana" w:hAnsi="Verdana"/>
          <w:b/>
          <w:color w:val="C00000"/>
          <w:sz w:val="16"/>
          <w:szCs w:val="16"/>
        </w:rPr>
        <w:t xml:space="preserve"> </w:t>
      </w:r>
      <w:r w:rsidRPr="000F2D54">
        <w:rPr>
          <w:rFonts w:ascii="Verdana" w:hAnsi="Verdana" w:cs="Calibri"/>
          <w:b/>
          <w:color w:val="C00000"/>
          <w:sz w:val="16"/>
          <w:szCs w:val="16"/>
        </w:rPr>
        <w:t>o godz</w:t>
      </w:r>
      <w:r w:rsidR="0086320B">
        <w:rPr>
          <w:rFonts w:ascii="Verdana" w:hAnsi="Verdana" w:cs="Calibri"/>
          <w:b/>
          <w:color w:val="C00000"/>
          <w:sz w:val="16"/>
          <w:szCs w:val="16"/>
        </w:rPr>
        <w:t>.</w:t>
      </w:r>
      <w:r w:rsidRPr="000F2D54">
        <w:rPr>
          <w:rFonts w:ascii="Verdana" w:hAnsi="Verdana" w:cs="Calibri"/>
          <w:b/>
          <w:color w:val="C00000"/>
          <w:sz w:val="16"/>
          <w:szCs w:val="16"/>
        </w:rPr>
        <w:t xml:space="preserve"> 1</w:t>
      </w:r>
      <w:r w:rsidR="00933DB9">
        <w:rPr>
          <w:rFonts w:ascii="Verdana" w:hAnsi="Verdana" w:cs="Calibri"/>
          <w:b/>
          <w:color w:val="C00000"/>
          <w:sz w:val="16"/>
          <w:szCs w:val="16"/>
        </w:rPr>
        <w:t>1</w:t>
      </w:r>
      <w:r w:rsidRPr="000F2D54">
        <w:rPr>
          <w:rFonts w:ascii="Verdana" w:hAnsi="Verdana" w:cs="Calibri"/>
          <w:b/>
          <w:color w:val="C00000"/>
          <w:sz w:val="16"/>
          <w:szCs w:val="16"/>
        </w:rPr>
        <w:t>:00</w:t>
      </w:r>
    </w:p>
    <w:p w14:paraId="6B335174" w14:textId="77777777" w:rsidR="008E3FCB" w:rsidRPr="000F2D54" w:rsidRDefault="008E3FCB" w:rsidP="00721933">
      <w:pPr>
        <w:pStyle w:val="Default"/>
        <w:numPr>
          <w:ilvl w:val="0"/>
          <w:numId w:val="3"/>
        </w:numPr>
        <w:tabs>
          <w:tab w:val="left" w:pos="426"/>
        </w:tabs>
        <w:spacing w:line="276" w:lineRule="auto"/>
        <w:ind w:left="426" w:hanging="426"/>
        <w:jc w:val="both"/>
        <w:rPr>
          <w:rFonts w:ascii="Verdana" w:hAnsi="Verdana" w:cs="Calibri"/>
          <w:sz w:val="16"/>
          <w:szCs w:val="16"/>
        </w:rPr>
      </w:pPr>
      <w:r w:rsidRPr="000F2D54">
        <w:rPr>
          <w:rFonts w:ascii="Verdana" w:hAnsi="Verdana" w:cs="Calibri"/>
          <w:sz w:val="16"/>
          <w:szCs w:val="16"/>
        </w:rPr>
        <w:t xml:space="preserve">Otwarcie ofert </w:t>
      </w:r>
      <w:r w:rsidRPr="000F2D54">
        <w:rPr>
          <w:rFonts w:ascii="Verdana" w:hAnsi="Verdana" w:cs="Calibri"/>
          <w:b/>
          <w:sz w:val="16"/>
          <w:szCs w:val="16"/>
          <w:u w:val="single"/>
        </w:rPr>
        <w:t>jest niejawne</w:t>
      </w:r>
      <w:r w:rsidRPr="000F2D54">
        <w:rPr>
          <w:rFonts w:ascii="Verdana" w:hAnsi="Verdana" w:cs="Calibri"/>
          <w:sz w:val="16"/>
          <w:szCs w:val="16"/>
        </w:rPr>
        <w:t>.</w:t>
      </w:r>
    </w:p>
    <w:p w14:paraId="2AC8C228" w14:textId="77777777" w:rsidR="008E3FCB" w:rsidRPr="000F2D54" w:rsidRDefault="008E3FCB" w:rsidP="00721933">
      <w:pPr>
        <w:numPr>
          <w:ilvl w:val="0"/>
          <w:numId w:val="3"/>
        </w:numPr>
        <w:autoSpaceDE w:val="0"/>
        <w:autoSpaceDN w:val="0"/>
        <w:adjustRightInd w:val="0"/>
        <w:spacing w:after="0"/>
        <w:ind w:left="426" w:hanging="426"/>
        <w:jc w:val="both"/>
        <w:rPr>
          <w:rFonts w:ascii="Verdana" w:hAnsi="Verdana"/>
          <w:sz w:val="16"/>
          <w:szCs w:val="16"/>
        </w:rPr>
      </w:pPr>
      <w:r w:rsidRPr="000F2D54">
        <w:rPr>
          <w:rFonts w:ascii="Verdana" w:hAnsi="Verdana" w:cs="CIDFont+F2"/>
          <w:sz w:val="16"/>
          <w:szCs w:val="16"/>
          <w:lang w:eastAsia="pl-PL"/>
        </w:rPr>
        <w:t>Otwarcie ofert następuje poprzez odszyfrowanie ofert na Platformie e-Zamówienia.</w:t>
      </w:r>
    </w:p>
    <w:p w14:paraId="72CD4B79" w14:textId="77777777" w:rsidR="008E3FCB" w:rsidRPr="000F2D54" w:rsidRDefault="008E3FCB" w:rsidP="00721933">
      <w:pPr>
        <w:pStyle w:val="Default"/>
        <w:numPr>
          <w:ilvl w:val="0"/>
          <w:numId w:val="3"/>
        </w:numPr>
        <w:tabs>
          <w:tab w:val="left" w:pos="426"/>
        </w:tabs>
        <w:spacing w:line="276" w:lineRule="auto"/>
        <w:ind w:left="426" w:hanging="426"/>
        <w:jc w:val="both"/>
        <w:rPr>
          <w:rFonts w:ascii="Verdana" w:hAnsi="Verdana" w:cs="Calibri"/>
          <w:sz w:val="16"/>
          <w:szCs w:val="16"/>
        </w:rPr>
      </w:pPr>
      <w:r w:rsidRPr="000F2D54">
        <w:rPr>
          <w:rFonts w:ascii="Verdana" w:hAnsi="Verdana" w:cs="Calibri"/>
          <w:sz w:val="16"/>
          <w:szCs w:val="16"/>
        </w:rPr>
        <w:t xml:space="preserve">Zamawiający, </w:t>
      </w:r>
      <w:r w:rsidRPr="000F2D54">
        <w:rPr>
          <w:rFonts w:ascii="Verdana" w:hAnsi="Verdana" w:cs="Calibri"/>
          <w:b/>
          <w:sz w:val="16"/>
          <w:szCs w:val="16"/>
        </w:rPr>
        <w:t>najpóźniej przed otwarciem ofert</w:t>
      </w:r>
      <w:r w:rsidRPr="000F2D54">
        <w:rPr>
          <w:rFonts w:ascii="Verdana" w:hAnsi="Verdana" w:cs="Calibri"/>
          <w:sz w:val="16"/>
          <w:szCs w:val="16"/>
        </w:rPr>
        <w:t>, udostępnia na stronie internetowej prowadzonego postepowania informacje</w:t>
      </w:r>
      <w:r w:rsidRPr="000F2D54">
        <w:rPr>
          <w:rFonts w:ascii="Arial" w:hAnsi="Arial" w:cs="Arial"/>
          <w:sz w:val="16"/>
          <w:szCs w:val="16"/>
        </w:rPr>
        <w:t>̨</w:t>
      </w:r>
      <w:r w:rsidRPr="000F2D54">
        <w:rPr>
          <w:rFonts w:ascii="Verdana" w:hAnsi="Verdana" w:cs="Calibri"/>
          <w:sz w:val="16"/>
          <w:szCs w:val="16"/>
        </w:rPr>
        <w:t xml:space="preserve"> o kwocie, jaka</w:t>
      </w:r>
      <w:r w:rsidRPr="000F2D54">
        <w:rPr>
          <w:rFonts w:ascii="Arial" w:hAnsi="Arial" w:cs="Arial"/>
          <w:sz w:val="16"/>
          <w:szCs w:val="16"/>
        </w:rPr>
        <w:t>̨</w:t>
      </w:r>
      <w:r w:rsidRPr="000F2D54">
        <w:rPr>
          <w:rFonts w:ascii="Verdana" w:hAnsi="Verdana" w:cs="Calibri"/>
          <w:sz w:val="16"/>
          <w:szCs w:val="16"/>
        </w:rPr>
        <w:t xml:space="preserve"> zamierza przeznaczy</w:t>
      </w:r>
      <w:r w:rsidRPr="000F2D54">
        <w:rPr>
          <w:rFonts w:ascii="Verdana" w:hAnsi="Verdana" w:cs="Verdana"/>
          <w:sz w:val="16"/>
          <w:szCs w:val="16"/>
        </w:rPr>
        <w:t>ć</w:t>
      </w:r>
      <w:r w:rsidRPr="000F2D54">
        <w:rPr>
          <w:rFonts w:ascii="Verdana" w:hAnsi="Verdana" w:cs="Calibri"/>
          <w:sz w:val="16"/>
          <w:szCs w:val="16"/>
        </w:rPr>
        <w:t>́ na sfinansowanie zam</w:t>
      </w:r>
      <w:r w:rsidRPr="000F2D54">
        <w:rPr>
          <w:rFonts w:ascii="Verdana" w:hAnsi="Verdana" w:cs="Verdana"/>
          <w:sz w:val="16"/>
          <w:szCs w:val="16"/>
        </w:rPr>
        <w:t>ó</w:t>
      </w:r>
      <w:r w:rsidRPr="000F2D54">
        <w:rPr>
          <w:rFonts w:ascii="Verdana" w:hAnsi="Verdana" w:cs="Calibri"/>
          <w:sz w:val="16"/>
          <w:szCs w:val="16"/>
        </w:rPr>
        <w:t>wienia.</w:t>
      </w:r>
    </w:p>
    <w:p w14:paraId="48D56415" w14:textId="77777777" w:rsidR="008E3FCB" w:rsidRPr="000F2D54" w:rsidRDefault="008E3FCB" w:rsidP="00721933">
      <w:pPr>
        <w:pStyle w:val="Default"/>
        <w:numPr>
          <w:ilvl w:val="0"/>
          <w:numId w:val="3"/>
        </w:numPr>
        <w:tabs>
          <w:tab w:val="left" w:pos="426"/>
        </w:tabs>
        <w:spacing w:line="276" w:lineRule="auto"/>
        <w:ind w:left="426" w:hanging="426"/>
        <w:jc w:val="both"/>
        <w:rPr>
          <w:rFonts w:ascii="Verdana" w:hAnsi="Verdana" w:cs="Calibri"/>
          <w:sz w:val="16"/>
          <w:szCs w:val="16"/>
        </w:rPr>
      </w:pPr>
      <w:r w:rsidRPr="000F2D54">
        <w:rPr>
          <w:rFonts w:ascii="Verdana" w:hAnsi="Verdana" w:cs="Calibri"/>
          <w:sz w:val="16"/>
          <w:szCs w:val="16"/>
        </w:rPr>
        <w:t xml:space="preserve">Zamawiający, </w:t>
      </w:r>
      <w:r w:rsidRPr="000F2D54">
        <w:rPr>
          <w:rFonts w:ascii="Verdana" w:hAnsi="Verdana" w:cs="Calibri"/>
          <w:b/>
          <w:sz w:val="16"/>
          <w:szCs w:val="16"/>
        </w:rPr>
        <w:t>niezwłocznie po otwarciu ofert</w:t>
      </w:r>
      <w:r w:rsidRPr="000F2D54">
        <w:rPr>
          <w:rFonts w:ascii="Verdana" w:hAnsi="Verdana" w:cs="Calibri"/>
          <w:sz w:val="16"/>
          <w:szCs w:val="16"/>
        </w:rPr>
        <w:t xml:space="preserve">, udostępnia na stronie internetowej prowadzonego postępowania informacje o: </w:t>
      </w:r>
    </w:p>
    <w:p w14:paraId="3D6D4EAC" w14:textId="77777777" w:rsidR="008E3FCB" w:rsidRPr="000F2D54" w:rsidRDefault="008E3FCB" w:rsidP="00721933">
      <w:pPr>
        <w:pStyle w:val="Default"/>
        <w:numPr>
          <w:ilvl w:val="1"/>
          <w:numId w:val="3"/>
        </w:numPr>
        <w:spacing w:line="276" w:lineRule="auto"/>
        <w:ind w:left="993" w:hanging="425"/>
        <w:jc w:val="both"/>
        <w:rPr>
          <w:rFonts w:ascii="Verdana" w:hAnsi="Verdana" w:cs="Calibri"/>
          <w:sz w:val="16"/>
          <w:szCs w:val="16"/>
        </w:rPr>
      </w:pPr>
      <w:r w:rsidRPr="000F2D54">
        <w:rPr>
          <w:rFonts w:ascii="Verdana" w:hAnsi="Verdana" w:cs="Calibri"/>
          <w:sz w:val="16"/>
          <w:szCs w:val="16"/>
        </w:rPr>
        <w:t xml:space="preserve">nazwach albo imionach i nazwiskach oraz siedzibach lub miejscach prowadzonej działalności gospodarczej albo miejscach zamieszkania wykonawców, których oferty zostały otwarte; </w:t>
      </w:r>
    </w:p>
    <w:p w14:paraId="256FFC8B" w14:textId="77777777" w:rsidR="008E3FCB" w:rsidRPr="000F2D54" w:rsidRDefault="008E3FCB" w:rsidP="00721933">
      <w:pPr>
        <w:pStyle w:val="Default"/>
        <w:numPr>
          <w:ilvl w:val="1"/>
          <w:numId w:val="3"/>
        </w:numPr>
        <w:spacing w:line="276" w:lineRule="auto"/>
        <w:ind w:left="993" w:hanging="425"/>
        <w:jc w:val="both"/>
        <w:rPr>
          <w:rFonts w:ascii="Verdana" w:hAnsi="Verdana" w:cs="Calibri"/>
          <w:sz w:val="16"/>
          <w:szCs w:val="16"/>
        </w:rPr>
      </w:pPr>
      <w:r w:rsidRPr="000F2D54">
        <w:rPr>
          <w:rFonts w:ascii="Verdana" w:hAnsi="Verdana" w:cs="Calibri"/>
          <w:sz w:val="16"/>
          <w:szCs w:val="16"/>
        </w:rPr>
        <w:t>cenach lub kosztach zawartych w ofertach.</w:t>
      </w:r>
    </w:p>
    <w:p w14:paraId="54383517" w14:textId="77777777" w:rsidR="008E3FCB" w:rsidRPr="000F2D54" w:rsidRDefault="008E3FCB" w:rsidP="00721933">
      <w:pPr>
        <w:pStyle w:val="Default"/>
        <w:numPr>
          <w:ilvl w:val="0"/>
          <w:numId w:val="3"/>
        </w:numPr>
        <w:tabs>
          <w:tab w:val="left" w:pos="426"/>
        </w:tabs>
        <w:spacing w:line="276" w:lineRule="auto"/>
        <w:ind w:left="426" w:hanging="426"/>
        <w:jc w:val="both"/>
        <w:rPr>
          <w:rFonts w:ascii="Verdana" w:hAnsi="Verdana" w:cs="Calibri"/>
          <w:sz w:val="16"/>
          <w:szCs w:val="16"/>
        </w:rPr>
      </w:pPr>
      <w:r w:rsidRPr="000F2D54">
        <w:rPr>
          <w:rFonts w:ascii="Verdana" w:hAnsi="Verdana" w:cs="Calibri"/>
          <w:sz w:val="16"/>
          <w:szCs w:val="16"/>
        </w:rPr>
        <w:t xml:space="preserve">W przypadku wystąpienia awarii systemu teleinformatycznego, która spowoduje brak możliwości otwarcia ofert w terminie określonym przez Zamawiającego, otwarcie ofert nastąpi niezwłocznie po usunięciu awarii. </w:t>
      </w:r>
    </w:p>
    <w:p w14:paraId="289AE6E3" w14:textId="60249C69" w:rsidR="0086320B" w:rsidRPr="001D41CE" w:rsidRDefault="008E3FCB" w:rsidP="0086320B">
      <w:pPr>
        <w:pStyle w:val="Default"/>
        <w:numPr>
          <w:ilvl w:val="0"/>
          <w:numId w:val="3"/>
        </w:numPr>
        <w:tabs>
          <w:tab w:val="left" w:pos="426"/>
        </w:tabs>
        <w:spacing w:after="240" w:line="276" w:lineRule="auto"/>
        <w:ind w:left="426" w:hanging="426"/>
        <w:jc w:val="both"/>
        <w:rPr>
          <w:rFonts w:ascii="Verdana" w:hAnsi="Verdana" w:cs="Calibri"/>
          <w:sz w:val="16"/>
          <w:szCs w:val="16"/>
        </w:rPr>
      </w:pPr>
      <w:r w:rsidRPr="000F2D54">
        <w:rPr>
          <w:rFonts w:ascii="Verdana" w:hAnsi="Verdana" w:cs="Calibri"/>
          <w:sz w:val="16"/>
          <w:szCs w:val="16"/>
        </w:rPr>
        <w:t xml:space="preserve">Zamawiający poinformuje o zmianie terminu otwarcia ofert na stronie internetowej prowadzonego postepowania. </w:t>
      </w:r>
    </w:p>
    <w:p w14:paraId="2D83859A" w14:textId="77777777" w:rsidR="00AE3009" w:rsidRPr="000F2D54" w:rsidRDefault="00AE3009" w:rsidP="00180C29">
      <w:pPr>
        <w:numPr>
          <w:ilvl w:val="0"/>
          <w:numId w:val="17"/>
        </w:numPr>
        <w:spacing w:after="0" w:line="240" w:lineRule="auto"/>
        <w:ind w:hanging="1080"/>
        <w:rPr>
          <w:rFonts w:cs="Calibri"/>
          <w:b/>
          <w:bCs/>
          <w:u w:val="double"/>
        </w:rPr>
      </w:pPr>
      <w:r w:rsidRPr="000F2D54">
        <w:rPr>
          <w:rFonts w:cs="Calibri"/>
          <w:b/>
          <w:bCs/>
          <w:u w:val="double"/>
        </w:rPr>
        <w:t>Sposób obliczenia ceny oferty.</w:t>
      </w:r>
    </w:p>
    <w:p w14:paraId="29A92DB4" w14:textId="77777777" w:rsidR="00AE3009" w:rsidRPr="000F2D54" w:rsidRDefault="00AE3009" w:rsidP="00845ABE">
      <w:pPr>
        <w:pStyle w:val="Default"/>
        <w:spacing w:line="276" w:lineRule="auto"/>
        <w:rPr>
          <w:rFonts w:ascii="Verdana" w:hAnsi="Verdana" w:cs="Calibri"/>
          <w:sz w:val="16"/>
          <w:szCs w:val="16"/>
        </w:rPr>
      </w:pPr>
    </w:p>
    <w:p w14:paraId="5A4B142D" w14:textId="77777777" w:rsidR="00AE3009" w:rsidRPr="000F2D54" w:rsidRDefault="00AE3009" w:rsidP="006E4B2B">
      <w:pPr>
        <w:numPr>
          <w:ilvl w:val="0"/>
          <w:numId w:val="6"/>
        </w:numPr>
        <w:tabs>
          <w:tab w:val="left" w:pos="426"/>
        </w:tabs>
        <w:suppressAutoHyphens/>
        <w:spacing w:after="0"/>
        <w:ind w:left="426" w:right="-108" w:hanging="426"/>
        <w:jc w:val="both"/>
        <w:rPr>
          <w:rFonts w:ascii="Verdana" w:hAnsi="Verdana" w:cs="Calibri"/>
          <w:sz w:val="16"/>
          <w:szCs w:val="16"/>
        </w:rPr>
      </w:pPr>
      <w:r w:rsidRPr="000F2D54">
        <w:rPr>
          <w:rFonts w:ascii="Verdana" w:hAnsi="Verdana" w:cs="Calibri"/>
          <w:sz w:val="16"/>
          <w:szCs w:val="16"/>
        </w:rPr>
        <w:t>Na cenę ofert składać się będą wszystkie koszty i opłaty ponoszone przez Wykonawcę. Do tego należy doliczyć podatek od towarów i usług konsumpcyjnych (VAT). Wykonawca kalkulując cenę zobowiązany jest uwzględnić wszelkie koszty i opłaty, w tym w szczególności koszty opłat wystawienniczych, ubezpieczeń, kosztów transportu, itp.</w:t>
      </w:r>
    </w:p>
    <w:p w14:paraId="0D51EE9F" w14:textId="4A9A8971" w:rsidR="00AE3009" w:rsidRPr="000F2D54" w:rsidRDefault="00AE3009" w:rsidP="006E4B2B">
      <w:pPr>
        <w:numPr>
          <w:ilvl w:val="0"/>
          <w:numId w:val="6"/>
        </w:numPr>
        <w:tabs>
          <w:tab w:val="left" w:pos="426"/>
        </w:tabs>
        <w:suppressAutoHyphens/>
        <w:spacing w:after="0"/>
        <w:ind w:left="426" w:right="-108" w:hanging="426"/>
        <w:jc w:val="both"/>
        <w:rPr>
          <w:rFonts w:ascii="Verdana" w:hAnsi="Verdana" w:cs="Calibri"/>
          <w:sz w:val="16"/>
          <w:szCs w:val="16"/>
        </w:rPr>
      </w:pPr>
      <w:r w:rsidRPr="000F2D54">
        <w:rPr>
          <w:rFonts w:ascii="Verdana" w:hAnsi="Verdana" w:cs="Calibri"/>
          <w:sz w:val="16"/>
          <w:szCs w:val="16"/>
        </w:rPr>
        <w:t xml:space="preserve">Wszystkie ceny mają być zaokrąglone </w:t>
      </w:r>
      <w:r w:rsidRPr="000F2D54">
        <w:rPr>
          <w:rFonts w:ascii="Verdana" w:hAnsi="Verdana" w:cs="Calibri"/>
          <w:b/>
          <w:sz w:val="16"/>
          <w:szCs w:val="16"/>
        </w:rPr>
        <w:t>do dwóch miejsc po przecinku</w:t>
      </w:r>
      <w:r w:rsidRPr="000F2D54">
        <w:rPr>
          <w:rFonts w:ascii="Verdana" w:hAnsi="Verdana" w:cs="Calibri"/>
          <w:sz w:val="16"/>
          <w:szCs w:val="16"/>
        </w:rPr>
        <w:t>, z uwzględnieniem zasad zaokrąglania liczb (tj. 5 i powyżej w górę, poniżej w dół) – dotyczy to w szczególności wartości określonych w</w:t>
      </w:r>
      <w:r w:rsidRPr="000F2D54">
        <w:rPr>
          <w:rFonts w:ascii="Verdana" w:hAnsi="Verdana" w:cs="Calibri"/>
          <w:color w:val="7030A0"/>
          <w:sz w:val="16"/>
          <w:szCs w:val="16"/>
        </w:rPr>
        <w:t xml:space="preserve"> </w:t>
      </w:r>
      <w:r w:rsidRPr="000F2D54">
        <w:rPr>
          <w:rFonts w:ascii="Verdana" w:hAnsi="Verdana" w:cs="Calibri"/>
          <w:b/>
          <w:color w:val="C00000"/>
          <w:sz w:val="16"/>
          <w:szCs w:val="16"/>
        </w:rPr>
        <w:t>Załączniku nr</w:t>
      </w:r>
      <w:r w:rsidR="00845ABE" w:rsidRPr="000F2D54">
        <w:rPr>
          <w:rFonts w:ascii="Verdana" w:hAnsi="Verdana" w:cs="Calibri"/>
          <w:b/>
          <w:color w:val="C00000"/>
          <w:sz w:val="16"/>
          <w:szCs w:val="16"/>
        </w:rPr>
        <w:t xml:space="preserve"> 2</w:t>
      </w:r>
      <w:r w:rsidRPr="000F2D54">
        <w:rPr>
          <w:rFonts w:ascii="Verdana" w:hAnsi="Verdana" w:cs="Calibri"/>
          <w:b/>
          <w:color w:val="C00000"/>
          <w:sz w:val="16"/>
          <w:szCs w:val="16"/>
        </w:rPr>
        <w:t xml:space="preserve"> do SWZ</w:t>
      </w:r>
      <w:r w:rsidRPr="000F2D54">
        <w:rPr>
          <w:rFonts w:ascii="Verdana" w:hAnsi="Verdana" w:cs="Calibri"/>
          <w:sz w:val="16"/>
          <w:szCs w:val="16"/>
        </w:rPr>
        <w:t>.</w:t>
      </w:r>
    </w:p>
    <w:p w14:paraId="1B3C0F4C" w14:textId="77777777" w:rsidR="00AE3009" w:rsidRPr="000F2D54" w:rsidRDefault="00AE3009" w:rsidP="006E4B2B">
      <w:pPr>
        <w:numPr>
          <w:ilvl w:val="0"/>
          <w:numId w:val="6"/>
        </w:numPr>
        <w:tabs>
          <w:tab w:val="left" w:pos="426"/>
        </w:tabs>
        <w:suppressAutoHyphens/>
        <w:spacing w:after="0"/>
        <w:ind w:left="426" w:right="-108" w:hanging="426"/>
        <w:jc w:val="both"/>
        <w:rPr>
          <w:rFonts w:ascii="Verdana" w:hAnsi="Verdana" w:cs="Calibri"/>
          <w:sz w:val="16"/>
          <w:szCs w:val="16"/>
        </w:rPr>
      </w:pPr>
      <w:r w:rsidRPr="000F2D54">
        <w:rPr>
          <w:rFonts w:ascii="Verdana" w:hAnsi="Verdana" w:cs="Calibri"/>
          <w:sz w:val="16"/>
          <w:szCs w:val="16"/>
        </w:rPr>
        <w:t>Wykonawca poda wartości netto i brutto w złotych polskich.</w:t>
      </w:r>
    </w:p>
    <w:p w14:paraId="6A239FAA" w14:textId="77777777" w:rsidR="00AE3009" w:rsidRPr="000F2D54" w:rsidRDefault="00AE3009" w:rsidP="006E4B2B">
      <w:pPr>
        <w:numPr>
          <w:ilvl w:val="0"/>
          <w:numId w:val="6"/>
        </w:numPr>
        <w:tabs>
          <w:tab w:val="left" w:pos="426"/>
        </w:tabs>
        <w:suppressAutoHyphens/>
        <w:spacing w:after="0"/>
        <w:ind w:left="426" w:right="-108" w:hanging="426"/>
        <w:jc w:val="both"/>
        <w:rPr>
          <w:rFonts w:ascii="Verdana" w:hAnsi="Verdana" w:cs="Calibri"/>
          <w:sz w:val="16"/>
          <w:szCs w:val="16"/>
        </w:rPr>
      </w:pPr>
      <w:r w:rsidRPr="000F2D54">
        <w:rPr>
          <w:rFonts w:ascii="Verdana" w:hAnsi="Verdana" w:cs="Calibri"/>
          <w:sz w:val="16"/>
          <w:szCs w:val="16"/>
        </w:rPr>
        <w:t>Oferowana cena, która będzie brana pod uwagę przy ocenie ofert to cena brutto, traktowana, jako ostateczna do zapłaty przez Zamawiającego, określona do dwóch miejsc po przecinku, zawierająca wszystkie koszty związane z realizacją zamówienia, wartość netto, podatek VAT.</w:t>
      </w:r>
    </w:p>
    <w:p w14:paraId="73B11A6A" w14:textId="77777777" w:rsidR="00AE3009" w:rsidRPr="000F2D54" w:rsidRDefault="00AE3009" w:rsidP="006E4B2B">
      <w:pPr>
        <w:numPr>
          <w:ilvl w:val="0"/>
          <w:numId w:val="6"/>
        </w:numPr>
        <w:tabs>
          <w:tab w:val="left" w:pos="426"/>
        </w:tabs>
        <w:suppressAutoHyphens/>
        <w:spacing w:after="0"/>
        <w:ind w:left="426" w:right="-108" w:hanging="426"/>
        <w:jc w:val="both"/>
        <w:rPr>
          <w:rFonts w:ascii="Verdana" w:hAnsi="Verdana" w:cs="Calibri"/>
          <w:sz w:val="16"/>
          <w:szCs w:val="16"/>
        </w:rPr>
      </w:pPr>
      <w:r w:rsidRPr="000F2D54">
        <w:rPr>
          <w:rFonts w:ascii="Verdana" w:hAnsi="Verdana" w:cs="Calibri"/>
          <w:sz w:val="16"/>
          <w:szCs w:val="16"/>
        </w:rPr>
        <w:t xml:space="preserve">Wykonawca, składając ofertę, jest zobowiązany poinformować zamawiającego (w treści </w:t>
      </w:r>
      <w:r w:rsidRPr="000F2D54">
        <w:rPr>
          <w:rFonts w:ascii="Verdana" w:hAnsi="Verdana" w:cs="Calibri"/>
          <w:b/>
          <w:sz w:val="16"/>
          <w:szCs w:val="16"/>
        </w:rPr>
        <w:t>Formularza oferty</w:t>
      </w:r>
      <w:r w:rsidRPr="000F2D54">
        <w:rPr>
          <w:rFonts w:ascii="Verdana" w:hAnsi="Verdana" w:cs="Calibri"/>
          <w:sz w:val="16"/>
          <w:szCs w:val="16"/>
        </w:rPr>
        <w:t>), czy wybór jego oferty będzie prowadzić do powstania u Zamawiającego obowiązku podatkowego zgodnie z przepisami o podatku VAT, (art. 225 uPZP) 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podatku od towarów i usług, do ceny najkorzystniejszej oferty lub oferty z najniższą ceną Zamawiający doliczy podatek od towarów i usług, który Zamawiający ma obowiązek rozliczyć zgodnie z obowiązującymi przepisami.</w:t>
      </w:r>
    </w:p>
    <w:p w14:paraId="6C4F56A8" w14:textId="103E2EEF" w:rsidR="00AE3009" w:rsidRPr="000F2D54" w:rsidRDefault="00AE3009" w:rsidP="006E4B2B">
      <w:pPr>
        <w:numPr>
          <w:ilvl w:val="0"/>
          <w:numId w:val="6"/>
        </w:numPr>
        <w:suppressAutoHyphens/>
        <w:spacing w:after="0"/>
        <w:ind w:left="426" w:right="-11" w:hanging="426"/>
        <w:jc w:val="both"/>
        <w:rPr>
          <w:rFonts w:ascii="Verdana" w:hAnsi="Verdana" w:cs="Calibri"/>
          <w:sz w:val="16"/>
          <w:szCs w:val="16"/>
        </w:rPr>
      </w:pPr>
      <w:r w:rsidRPr="000F2D54">
        <w:rPr>
          <w:rFonts w:ascii="Verdana" w:hAnsi="Verdana" w:cs="Calibri"/>
          <w:sz w:val="16"/>
          <w:szCs w:val="16"/>
        </w:rPr>
        <w:t xml:space="preserve">Jeżeli zaoferowana cena, lub jej istotne części składowe, wydają się </w:t>
      </w:r>
      <w:r w:rsidRPr="000F2D54">
        <w:rPr>
          <w:rFonts w:ascii="Verdana" w:hAnsi="Verdana" w:cs="Calibri"/>
          <w:b/>
          <w:bCs/>
          <w:sz w:val="16"/>
          <w:szCs w:val="16"/>
        </w:rPr>
        <w:t>rażąco niskie</w:t>
      </w:r>
      <w:r w:rsidRPr="000F2D54">
        <w:rPr>
          <w:rFonts w:ascii="Verdana" w:hAnsi="Verdana" w:cs="Calibri"/>
          <w:sz w:val="16"/>
          <w:szCs w:val="16"/>
        </w:rPr>
        <w:t xml:space="preserv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ich istotnych części składowych.</w:t>
      </w:r>
    </w:p>
    <w:p w14:paraId="3ABC5881" w14:textId="77777777" w:rsidR="00AE3009" w:rsidRPr="000F2D54" w:rsidRDefault="00AE3009" w:rsidP="006E4B2B">
      <w:pPr>
        <w:numPr>
          <w:ilvl w:val="0"/>
          <w:numId w:val="6"/>
        </w:numPr>
        <w:suppressAutoHyphens/>
        <w:spacing w:after="0"/>
        <w:ind w:left="426" w:right="-11" w:hanging="426"/>
        <w:jc w:val="both"/>
        <w:rPr>
          <w:rFonts w:ascii="Verdana" w:hAnsi="Verdana" w:cs="Calibri"/>
          <w:sz w:val="16"/>
          <w:szCs w:val="16"/>
        </w:rPr>
      </w:pPr>
      <w:r w:rsidRPr="000F2D54">
        <w:rPr>
          <w:rFonts w:ascii="Verdana" w:hAnsi="Verdana" w:cs="Calibri"/>
          <w:sz w:val="16"/>
          <w:szCs w:val="16"/>
        </w:rPr>
        <w:t>W przypadku gdy cena całkowita oferty złożonej w terminie jest niższa o co najmniej 30% od:</w:t>
      </w:r>
    </w:p>
    <w:p w14:paraId="669C0EE0" w14:textId="77777777" w:rsidR="00AE3009" w:rsidRPr="000F2D54" w:rsidRDefault="00AE3009" w:rsidP="006E4B2B">
      <w:pPr>
        <w:numPr>
          <w:ilvl w:val="1"/>
          <w:numId w:val="6"/>
        </w:numPr>
        <w:suppressAutoHyphens/>
        <w:spacing w:after="0"/>
        <w:ind w:left="1276" w:right="-11" w:hanging="567"/>
        <w:jc w:val="both"/>
        <w:rPr>
          <w:rFonts w:ascii="Verdana" w:hAnsi="Verdana" w:cs="Calibri"/>
          <w:sz w:val="16"/>
          <w:szCs w:val="16"/>
        </w:rPr>
      </w:pPr>
      <w:r w:rsidRPr="000F2D54">
        <w:rPr>
          <w:rFonts w:ascii="Verdana" w:hAnsi="Verdana" w:cs="Calibri"/>
          <w:sz w:val="16"/>
          <w:szCs w:val="16"/>
        </w:rPr>
        <w:t xml:space="preserve">wartości zamówienia powiększonej o należny podatek od towarów i usług, ustalonej przed wszczęciem postępowania lub średniej arytmetycznej cen wszystkich złożonych ofert niepodlegających odrzuceniu na podstawie art. 226 ust. 1 pkt 1, 5 i 10, zamawiający zwraca się o udzielenie wyjaśnień, o których mowa w ust. 1, chyba, że rozbieżność wynika z okoliczności oczywistych, które nie wymagają wyjaśnienia; </w:t>
      </w:r>
    </w:p>
    <w:p w14:paraId="0BF38231" w14:textId="77777777" w:rsidR="00AE3009" w:rsidRPr="000F2D54" w:rsidRDefault="00AE3009" w:rsidP="006E4B2B">
      <w:pPr>
        <w:numPr>
          <w:ilvl w:val="1"/>
          <w:numId w:val="6"/>
        </w:numPr>
        <w:suppressAutoHyphens/>
        <w:spacing w:after="0"/>
        <w:ind w:left="1276" w:right="-11" w:hanging="567"/>
        <w:jc w:val="both"/>
        <w:rPr>
          <w:rFonts w:ascii="Verdana" w:hAnsi="Verdana" w:cs="Calibri"/>
          <w:sz w:val="16"/>
          <w:szCs w:val="16"/>
        </w:rPr>
      </w:pPr>
      <w:r w:rsidRPr="000F2D54">
        <w:rPr>
          <w:rFonts w:ascii="Verdana" w:hAnsi="Verdana" w:cs="Calibri"/>
          <w:sz w:val="16"/>
          <w:szCs w:val="16"/>
        </w:rPr>
        <w:t>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ust. 1, chyba że rozbieżność wynika z okoliczności oczywistych, które nie wymagają wyjaśnienia;</w:t>
      </w:r>
    </w:p>
    <w:p w14:paraId="17D64AF9" w14:textId="77777777" w:rsidR="00AE3009" w:rsidRDefault="00AE3009" w:rsidP="006E4B2B">
      <w:pPr>
        <w:numPr>
          <w:ilvl w:val="1"/>
          <w:numId w:val="6"/>
        </w:numPr>
        <w:suppressAutoHyphens/>
        <w:spacing w:after="0"/>
        <w:ind w:left="1276" w:right="-11" w:hanging="567"/>
        <w:jc w:val="both"/>
        <w:rPr>
          <w:rFonts w:ascii="Verdana" w:hAnsi="Verdana" w:cs="Calibri"/>
          <w:sz w:val="16"/>
          <w:szCs w:val="16"/>
        </w:rPr>
      </w:pPr>
      <w:r w:rsidRPr="000F2D54">
        <w:rPr>
          <w:rFonts w:ascii="Verdana" w:hAnsi="Verdana" w:cs="Calibri"/>
          <w:sz w:val="16"/>
          <w:szCs w:val="16"/>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7.1.</w:t>
      </w:r>
    </w:p>
    <w:p w14:paraId="183ACEFA" w14:textId="77777777" w:rsidR="00F32138" w:rsidRPr="000F2D54" w:rsidRDefault="00F32138" w:rsidP="00F32138">
      <w:pPr>
        <w:suppressAutoHyphens/>
        <w:spacing w:after="0"/>
        <w:ind w:left="1276" w:right="-11"/>
        <w:jc w:val="both"/>
        <w:rPr>
          <w:rFonts w:ascii="Verdana" w:hAnsi="Verdana" w:cs="Calibri"/>
          <w:sz w:val="16"/>
          <w:szCs w:val="16"/>
        </w:rPr>
      </w:pPr>
    </w:p>
    <w:p w14:paraId="1306FCA4" w14:textId="77777777" w:rsidR="00AE3009" w:rsidRPr="000F2D54" w:rsidRDefault="00AE3009" w:rsidP="006E4B2B">
      <w:pPr>
        <w:numPr>
          <w:ilvl w:val="0"/>
          <w:numId w:val="6"/>
        </w:numPr>
        <w:suppressAutoHyphens/>
        <w:spacing w:after="0"/>
        <w:ind w:left="426" w:right="-11" w:hanging="426"/>
        <w:jc w:val="both"/>
        <w:rPr>
          <w:rFonts w:ascii="Verdana" w:hAnsi="Verdana" w:cs="Calibri"/>
          <w:sz w:val="16"/>
          <w:szCs w:val="16"/>
        </w:rPr>
      </w:pPr>
      <w:r w:rsidRPr="000F2D54">
        <w:rPr>
          <w:rFonts w:ascii="Verdana" w:hAnsi="Verdana" w:cs="Calibri"/>
          <w:sz w:val="16"/>
          <w:szCs w:val="16"/>
        </w:rPr>
        <w:lastRenderedPageBreak/>
        <w:t>Wyjaśnienia, o których mowa w ust. 6, mogą dotyczyć w szczególności:</w:t>
      </w:r>
    </w:p>
    <w:p w14:paraId="0E16CC50" w14:textId="77777777" w:rsidR="00AE3009" w:rsidRPr="000F2D54" w:rsidRDefault="00AE3009" w:rsidP="006E4B2B">
      <w:pPr>
        <w:numPr>
          <w:ilvl w:val="1"/>
          <w:numId w:val="6"/>
        </w:numPr>
        <w:suppressAutoHyphens/>
        <w:spacing w:after="0"/>
        <w:ind w:left="1276" w:right="-11" w:hanging="567"/>
        <w:jc w:val="both"/>
        <w:rPr>
          <w:rFonts w:ascii="Verdana" w:hAnsi="Verdana" w:cs="Calibri"/>
          <w:sz w:val="16"/>
          <w:szCs w:val="16"/>
        </w:rPr>
      </w:pPr>
      <w:r w:rsidRPr="000F2D54">
        <w:rPr>
          <w:rFonts w:ascii="Verdana" w:hAnsi="Verdana" w:cs="Calibri"/>
          <w:sz w:val="16"/>
          <w:szCs w:val="16"/>
        </w:rPr>
        <w:t>zarządzania procesem produkcji, świadczonych usług lub metody budowy;</w:t>
      </w:r>
    </w:p>
    <w:p w14:paraId="1BA8DD66" w14:textId="77777777" w:rsidR="00AE3009" w:rsidRPr="000F2D54" w:rsidRDefault="00AE3009" w:rsidP="006E4B2B">
      <w:pPr>
        <w:numPr>
          <w:ilvl w:val="1"/>
          <w:numId w:val="6"/>
        </w:numPr>
        <w:suppressAutoHyphens/>
        <w:spacing w:after="0"/>
        <w:ind w:left="1276" w:right="-11" w:hanging="567"/>
        <w:jc w:val="both"/>
        <w:rPr>
          <w:rFonts w:ascii="Verdana" w:hAnsi="Verdana" w:cs="Calibri"/>
          <w:sz w:val="16"/>
          <w:szCs w:val="16"/>
        </w:rPr>
      </w:pPr>
      <w:r w:rsidRPr="000F2D54">
        <w:rPr>
          <w:rFonts w:ascii="Verdana" w:hAnsi="Verdana" w:cs="Calibri"/>
          <w:sz w:val="16"/>
          <w:szCs w:val="16"/>
        </w:rPr>
        <w:t>wybranych rozwiązań technicznych, wyjątkowo korzystnych warunków dostaw, usług albo związanych z realizacją robót budowlanych;</w:t>
      </w:r>
    </w:p>
    <w:p w14:paraId="38425EB5" w14:textId="77777777" w:rsidR="00AE3009" w:rsidRPr="000F2D54" w:rsidRDefault="00AE3009" w:rsidP="006E4B2B">
      <w:pPr>
        <w:numPr>
          <w:ilvl w:val="1"/>
          <w:numId w:val="6"/>
        </w:numPr>
        <w:suppressAutoHyphens/>
        <w:spacing w:after="0"/>
        <w:ind w:left="1276" w:right="-11" w:hanging="567"/>
        <w:jc w:val="both"/>
        <w:rPr>
          <w:rFonts w:ascii="Verdana" w:hAnsi="Verdana" w:cs="Calibri"/>
          <w:sz w:val="16"/>
          <w:szCs w:val="16"/>
        </w:rPr>
      </w:pPr>
      <w:r w:rsidRPr="000F2D54">
        <w:rPr>
          <w:rFonts w:ascii="Verdana" w:hAnsi="Verdana" w:cs="Calibri"/>
          <w:sz w:val="16"/>
          <w:szCs w:val="16"/>
        </w:rPr>
        <w:t>oryginalności dostaw, usług lub robót budowlanych oferowanych przez wykonawcę;</w:t>
      </w:r>
    </w:p>
    <w:p w14:paraId="6538189F" w14:textId="77777777" w:rsidR="00AE3009" w:rsidRPr="000F2D54" w:rsidRDefault="00AE3009" w:rsidP="006E4B2B">
      <w:pPr>
        <w:numPr>
          <w:ilvl w:val="1"/>
          <w:numId w:val="6"/>
        </w:numPr>
        <w:suppressAutoHyphens/>
        <w:spacing w:after="0"/>
        <w:ind w:left="1276" w:right="-11" w:hanging="567"/>
        <w:jc w:val="both"/>
        <w:rPr>
          <w:rFonts w:ascii="Verdana" w:hAnsi="Verdana" w:cs="Calibri"/>
          <w:sz w:val="16"/>
          <w:szCs w:val="16"/>
        </w:rPr>
      </w:pPr>
      <w:r w:rsidRPr="000F2D54">
        <w:rPr>
          <w:rFonts w:ascii="Verdana" w:hAnsi="Verdana" w:cs="Calibri"/>
          <w:sz w:val="16"/>
          <w:szCs w:val="16"/>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2020 r. poz. 2207) lub przepisów odrębnych właściwych dla spraw, z którymi związane jest realizowane zamówienie;</w:t>
      </w:r>
    </w:p>
    <w:p w14:paraId="341587EB" w14:textId="77777777" w:rsidR="00AE3009" w:rsidRPr="000F2D54" w:rsidRDefault="00AE3009" w:rsidP="006E4B2B">
      <w:pPr>
        <w:numPr>
          <w:ilvl w:val="1"/>
          <w:numId w:val="6"/>
        </w:numPr>
        <w:suppressAutoHyphens/>
        <w:spacing w:after="0"/>
        <w:ind w:left="1276" w:right="-11" w:hanging="567"/>
        <w:jc w:val="both"/>
        <w:rPr>
          <w:rFonts w:ascii="Verdana" w:hAnsi="Verdana" w:cs="Calibri"/>
          <w:sz w:val="16"/>
          <w:szCs w:val="16"/>
        </w:rPr>
      </w:pPr>
      <w:r w:rsidRPr="000F2D54">
        <w:rPr>
          <w:rFonts w:ascii="Verdana" w:hAnsi="Verdana" w:cs="Calibri"/>
          <w:sz w:val="16"/>
          <w:szCs w:val="16"/>
        </w:rPr>
        <w:t>zgodności z prawem w rozumieniu przepisów o postępowaniu w sprawach dotyczących pomocy publicznej;</w:t>
      </w:r>
    </w:p>
    <w:p w14:paraId="390C1B63" w14:textId="77777777" w:rsidR="00AE3009" w:rsidRPr="000F2D54" w:rsidRDefault="00AE3009" w:rsidP="006E4B2B">
      <w:pPr>
        <w:numPr>
          <w:ilvl w:val="1"/>
          <w:numId w:val="6"/>
        </w:numPr>
        <w:suppressAutoHyphens/>
        <w:spacing w:after="0"/>
        <w:ind w:left="1276" w:right="-11" w:hanging="567"/>
        <w:jc w:val="both"/>
        <w:rPr>
          <w:rFonts w:ascii="Verdana" w:hAnsi="Verdana" w:cs="Calibri"/>
          <w:sz w:val="16"/>
          <w:szCs w:val="16"/>
        </w:rPr>
      </w:pPr>
      <w:r w:rsidRPr="000F2D54">
        <w:rPr>
          <w:rFonts w:ascii="Verdana" w:hAnsi="Verdana" w:cs="Calibri"/>
          <w:sz w:val="16"/>
          <w:szCs w:val="16"/>
        </w:rPr>
        <w:t xml:space="preserve">zgodności z przepisami z zakresu prawa pracy i zabezpieczenia społecznego, obowiązującymi </w:t>
      </w:r>
      <w:r w:rsidRPr="000F2D54">
        <w:rPr>
          <w:rFonts w:ascii="Verdana" w:hAnsi="Verdana" w:cs="Calibri"/>
          <w:sz w:val="16"/>
          <w:szCs w:val="16"/>
        </w:rPr>
        <w:br/>
        <w:t>w miejscu, w którym realizowane jest zamówienie;</w:t>
      </w:r>
    </w:p>
    <w:p w14:paraId="208376B7" w14:textId="77777777" w:rsidR="00AE3009" w:rsidRPr="000F2D54" w:rsidRDefault="00AE3009" w:rsidP="006E4B2B">
      <w:pPr>
        <w:numPr>
          <w:ilvl w:val="1"/>
          <w:numId w:val="6"/>
        </w:numPr>
        <w:suppressAutoHyphens/>
        <w:spacing w:after="0"/>
        <w:ind w:left="1276" w:right="-11" w:hanging="567"/>
        <w:jc w:val="both"/>
        <w:rPr>
          <w:rFonts w:ascii="Verdana" w:hAnsi="Verdana" w:cs="Calibri"/>
          <w:sz w:val="16"/>
          <w:szCs w:val="16"/>
        </w:rPr>
      </w:pPr>
      <w:r w:rsidRPr="000F2D54">
        <w:rPr>
          <w:rFonts w:ascii="Verdana" w:hAnsi="Verdana" w:cs="Calibri"/>
          <w:sz w:val="16"/>
          <w:szCs w:val="16"/>
        </w:rPr>
        <w:t>zgodności z przepisami dotyczącymi z zakresu ochrony środowiska;</w:t>
      </w:r>
    </w:p>
    <w:p w14:paraId="6E6E0479" w14:textId="77777777" w:rsidR="00AE3009" w:rsidRDefault="00AE3009" w:rsidP="006E4B2B">
      <w:pPr>
        <w:numPr>
          <w:ilvl w:val="1"/>
          <w:numId w:val="6"/>
        </w:numPr>
        <w:suppressAutoHyphens/>
        <w:spacing w:after="0"/>
        <w:ind w:left="1276" w:right="-11" w:hanging="567"/>
        <w:jc w:val="both"/>
        <w:rPr>
          <w:rFonts w:ascii="Verdana" w:hAnsi="Verdana" w:cs="Calibri"/>
          <w:sz w:val="16"/>
          <w:szCs w:val="16"/>
        </w:rPr>
      </w:pPr>
      <w:r w:rsidRPr="000F2D54">
        <w:rPr>
          <w:rFonts w:ascii="Verdana" w:hAnsi="Verdana" w:cs="Calibri"/>
          <w:sz w:val="16"/>
          <w:szCs w:val="16"/>
        </w:rPr>
        <w:t>wypełniania obowiązków związanych z powierzeniem wykonania części zamówienia podwykonawcy.</w:t>
      </w:r>
    </w:p>
    <w:p w14:paraId="0005EF01" w14:textId="77777777" w:rsidR="008041CD" w:rsidRPr="000F2D54" w:rsidRDefault="008041CD" w:rsidP="008041CD">
      <w:pPr>
        <w:suppressAutoHyphens/>
        <w:spacing w:after="0"/>
        <w:ind w:left="1276" w:right="-11"/>
        <w:jc w:val="both"/>
        <w:rPr>
          <w:rFonts w:ascii="Verdana" w:hAnsi="Verdana" w:cs="Calibri"/>
          <w:sz w:val="16"/>
          <w:szCs w:val="16"/>
        </w:rPr>
      </w:pPr>
    </w:p>
    <w:p w14:paraId="0DAE866E" w14:textId="77777777" w:rsidR="00AE3009" w:rsidRPr="000F2D54" w:rsidRDefault="00AE3009" w:rsidP="006E4B2B">
      <w:pPr>
        <w:numPr>
          <w:ilvl w:val="0"/>
          <w:numId w:val="6"/>
        </w:numPr>
        <w:suppressAutoHyphens/>
        <w:spacing w:after="0"/>
        <w:ind w:left="284" w:right="-11" w:hanging="284"/>
        <w:jc w:val="both"/>
        <w:rPr>
          <w:rFonts w:ascii="Verdana" w:hAnsi="Verdana" w:cs="Calibri"/>
          <w:b/>
          <w:bCs/>
          <w:sz w:val="16"/>
          <w:szCs w:val="16"/>
          <w:u w:val="single"/>
        </w:rPr>
      </w:pPr>
      <w:r w:rsidRPr="000F2D54">
        <w:rPr>
          <w:rFonts w:ascii="Verdana" w:hAnsi="Verdana" w:cs="Calibri"/>
          <w:b/>
          <w:bCs/>
          <w:sz w:val="16"/>
          <w:szCs w:val="16"/>
          <w:u w:val="single"/>
        </w:rPr>
        <w:t>Obowiązek wykazania, że oferta nie zawiera rażąco niskiej ceny spoczywa na wykonawcy.</w:t>
      </w:r>
    </w:p>
    <w:p w14:paraId="60CCF74E" w14:textId="1E5BA4AE" w:rsidR="00D070A6" w:rsidRPr="00F32138" w:rsidRDefault="00AE3009" w:rsidP="00F32138">
      <w:pPr>
        <w:numPr>
          <w:ilvl w:val="0"/>
          <w:numId w:val="6"/>
        </w:numPr>
        <w:suppressAutoHyphens/>
        <w:ind w:left="284" w:right="-11" w:hanging="426"/>
        <w:jc w:val="both"/>
        <w:rPr>
          <w:rFonts w:ascii="Verdana" w:hAnsi="Verdana" w:cs="Calibri"/>
          <w:sz w:val="16"/>
          <w:szCs w:val="16"/>
        </w:rPr>
      </w:pPr>
      <w:r w:rsidRPr="000F2D54">
        <w:rPr>
          <w:rFonts w:ascii="Verdana" w:hAnsi="Verdana" w:cs="Calibri"/>
          <w:sz w:val="16"/>
          <w:szCs w:val="16"/>
        </w:rPr>
        <w:t>Odrzuceniu, jako oferta z rażąco niską ceną, podlega oferta wykonawcy, który nie udzielił wyjaśnień w wyznaczonym terminie, lub jeżeli złożone wyjaśnienia wraz z dowodami nie uzasadniają rażąco niskiej ceny tej oferty.</w:t>
      </w:r>
    </w:p>
    <w:p w14:paraId="695DD1B5" w14:textId="0138816B" w:rsidR="00AE3009" w:rsidRPr="000F2D54" w:rsidRDefault="00AE3009" w:rsidP="00180C29">
      <w:pPr>
        <w:pStyle w:val="Default"/>
        <w:numPr>
          <w:ilvl w:val="0"/>
          <w:numId w:val="17"/>
        </w:numPr>
        <w:ind w:hanging="1080"/>
        <w:rPr>
          <w:rFonts w:ascii="Calibri" w:hAnsi="Calibri" w:cs="Calibri"/>
          <w:sz w:val="22"/>
          <w:szCs w:val="22"/>
          <w:u w:val="double"/>
        </w:rPr>
      </w:pPr>
      <w:r w:rsidRPr="000F2D54">
        <w:rPr>
          <w:rFonts w:ascii="Calibri" w:hAnsi="Calibri" w:cs="Calibri"/>
          <w:b/>
          <w:bCs/>
          <w:sz w:val="22"/>
          <w:szCs w:val="22"/>
          <w:u w:val="double"/>
        </w:rPr>
        <w:t>Opis kryteriów oceny ofert, wraz z podaniem wag tych kryteriów i sposobu oceny ofert.</w:t>
      </w:r>
    </w:p>
    <w:p w14:paraId="4F4309E2" w14:textId="77777777" w:rsidR="00AE3009" w:rsidRPr="000F2D54" w:rsidRDefault="00AE3009" w:rsidP="00CB7589">
      <w:pPr>
        <w:spacing w:after="0" w:line="240" w:lineRule="auto"/>
        <w:jc w:val="center"/>
        <w:rPr>
          <w:rFonts w:cs="Calibri"/>
          <w:b/>
          <w:caps/>
        </w:rPr>
      </w:pPr>
    </w:p>
    <w:p w14:paraId="6BA8B9FD" w14:textId="77777777" w:rsidR="00CB7589" w:rsidRPr="00D070A6" w:rsidRDefault="00CB7589" w:rsidP="005726DF">
      <w:pPr>
        <w:pStyle w:val="Default"/>
        <w:numPr>
          <w:ilvl w:val="0"/>
          <w:numId w:val="42"/>
        </w:numPr>
        <w:jc w:val="both"/>
        <w:rPr>
          <w:rFonts w:ascii="Verdana" w:hAnsi="Verdana"/>
          <w:sz w:val="16"/>
          <w:szCs w:val="16"/>
        </w:rPr>
      </w:pPr>
      <w:r w:rsidRPr="009E4EBA">
        <w:rPr>
          <w:rFonts w:ascii="Verdana" w:hAnsi="Verdana"/>
          <w:sz w:val="16"/>
          <w:szCs w:val="16"/>
        </w:rPr>
        <w:t xml:space="preserve">Przy wyborze oferty Zamawiający będzie się kierował </w:t>
      </w:r>
      <w:r w:rsidRPr="009E4EBA">
        <w:rPr>
          <w:rFonts w:ascii="Verdana" w:hAnsi="Verdana"/>
          <w:b/>
          <w:sz w:val="16"/>
          <w:szCs w:val="16"/>
        </w:rPr>
        <w:t>następującymi kryteriami:</w:t>
      </w:r>
    </w:p>
    <w:p w14:paraId="3B2EE083" w14:textId="77777777" w:rsidR="00D070A6" w:rsidRPr="009E4EBA" w:rsidRDefault="00D070A6" w:rsidP="00D070A6">
      <w:pPr>
        <w:pStyle w:val="Default"/>
        <w:ind w:left="360"/>
        <w:jc w:val="both"/>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
        <w:gridCol w:w="387"/>
        <w:gridCol w:w="5340"/>
        <w:gridCol w:w="1843"/>
        <w:gridCol w:w="1600"/>
      </w:tblGrid>
      <w:tr w:rsidR="00EA797D" w:rsidRPr="00EA797D" w14:paraId="2ECC0015" w14:textId="77777777" w:rsidTr="00105CCC">
        <w:trPr>
          <w:gridBefore w:val="1"/>
          <w:wBefore w:w="9" w:type="dxa"/>
          <w:trHeight w:val="484"/>
          <w:jc w:val="center"/>
        </w:trPr>
        <w:tc>
          <w:tcPr>
            <w:tcW w:w="387" w:type="dxa"/>
            <w:shd w:val="clear" w:color="auto" w:fill="F2F2F2"/>
            <w:vAlign w:val="center"/>
          </w:tcPr>
          <w:p w14:paraId="78FF883C" w14:textId="77777777" w:rsidR="00EA797D" w:rsidRPr="00EA797D" w:rsidRDefault="00EA797D" w:rsidP="00EA797D">
            <w:pPr>
              <w:suppressAutoHyphens/>
              <w:spacing w:after="0" w:line="240" w:lineRule="auto"/>
              <w:jc w:val="both"/>
              <w:rPr>
                <w:rFonts w:ascii="Verdana" w:eastAsia="Times New Roman" w:hAnsi="Verdana" w:cs="Cambria"/>
                <w:bCs/>
                <w:iCs/>
                <w:color w:val="7030A0"/>
                <w:sz w:val="16"/>
                <w:szCs w:val="16"/>
                <w:lang w:eastAsia="ar-SA"/>
              </w:rPr>
            </w:pPr>
            <w:r w:rsidRPr="00EA797D">
              <w:rPr>
                <w:rFonts w:ascii="Verdana" w:eastAsia="Times New Roman" w:hAnsi="Verdana" w:cs="Cambria"/>
                <w:bCs/>
                <w:iCs/>
                <w:color w:val="7030A0"/>
                <w:sz w:val="16"/>
                <w:szCs w:val="16"/>
                <w:lang w:val="x-none" w:eastAsia="ar-SA"/>
              </w:rPr>
              <w:t>Lp.</w:t>
            </w:r>
          </w:p>
        </w:tc>
        <w:tc>
          <w:tcPr>
            <w:tcW w:w="5340" w:type="dxa"/>
            <w:shd w:val="clear" w:color="auto" w:fill="F2F2F2"/>
            <w:vAlign w:val="center"/>
          </w:tcPr>
          <w:p w14:paraId="7E1A58F5" w14:textId="77777777" w:rsidR="00EA797D" w:rsidRPr="00EA797D" w:rsidRDefault="00EA797D" w:rsidP="00EA797D">
            <w:pPr>
              <w:suppressAutoHyphens/>
              <w:spacing w:after="0" w:line="240" w:lineRule="auto"/>
              <w:jc w:val="center"/>
              <w:rPr>
                <w:rFonts w:ascii="Verdana" w:eastAsia="Times New Roman" w:hAnsi="Verdana" w:cs="Cambria"/>
                <w:bCs/>
                <w:iCs/>
                <w:color w:val="7030A0"/>
                <w:sz w:val="16"/>
                <w:szCs w:val="16"/>
                <w:lang w:eastAsia="ar-SA"/>
              </w:rPr>
            </w:pPr>
            <w:r w:rsidRPr="00EA797D">
              <w:rPr>
                <w:rFonts w:ascii="Verdana" w:eastAsia="Times New Roman" w:hAnsi="Verdana" w:cs="Cambria"/>
                <w:bCs/>
                <w:iCs/>
                <w:color w:val="7030A0"/>
                <w:sz w:val="16"/>
                <w:szCs w:val="16"/>
                <w:lang w:val="x-none" w:eastAsia="ar-SA"/>
              </w:rPr>
              <w:t>Kryterium</w:t>
            </w:r>
          </w:p>
        </w:tc>
        <w:tc>
          <w:tcPr>
            <w:tcW w:w="1843" w:type="dxa"/>
            <w:shd w:val="clear" w:color="auto" w:fill="F2F2F2"/>
            <w:vAlign w:val="center"/>
          </w:tcPr>
          <w:p w14:paraId="53D3B640" w14:textId="77777777" w:rsidR="00EA797D" w:rsidRPr="00EA797D" w:rsidRDefault="00EA797D" w:rsidP="00EA797D">
            <w:pPr>
              <w:suppressAutoHyphens/>
              <w:spacing w:after="0" w:line="240" w:lineRule="auto"/>
              <w:jc w:val="center"/>
              <w:rPr>
                <w:rFonts w:ascii="Verdana" w:eastAsia="Times New Roman" w:hAnsi="Verdana" w:cs="Cambria"/>
                <w:bCs/>
                <w:iCs/>
                <w:color w:val="7030A0"/>
                <w:sz w:val="16"/>
                <w:szCs w:val="16"/>
                <w:lang w:val="x-none" w:eastAsia="ar-SA"/>
              </w:rPr>
            </w:pPr>
            <w:r w:rsidRPr="00EA797D">
              <w:rPr>
                <w:rFonts w:ascii="Verdana" w:eastAsia="Times New Roman" w:hAnsi="Verdana" w:cs="Cambria"/>
                <w:bCs/>
                <w:iCs/>
                <w:color w:val="7030A0"/>
                <w:sz w:val="16"/>
                <w:szCs w:val="16"/>
                <w:lang w:val="x-none" w:eastAsia="ar-SA"/>
              </w:rPr>
              <w:t>Ranga</w:t>
            </w:r>
          </w:p>
        </w:tc>
        <w:tc>
          <w:tcPr>
            <w:tcW w:w="1600" w:type="dxa"/>
            <w:shd w:val="clear" w:color="auto" w:fill="F2F2F2"/>
            <w:vAlign w:val="center"/>
          </w:tcPr>
          <w:p w14:paraId="7C0389D7" w14:textId="77777777" w:rsidR="00EA797D" w:rsidRPr="00EA797D" w:rsidRDefault="00EA797D" w:rsidP="00EA797D">
            <w:pPr>
              <w:suppressAutoHyphens/>
              <w:spacing w:after="0" w:line="240" w:lineRule="auto"/>
              <w:jc w:val="center"/>
              <w:rPr>
                <w:rFonts w:ascii="Verdana" w:eastAsia="Times New Roman" w:hAnsi="Verdana" w:cs="Cambria"/>
                <w:color w:val="7030A0"/>
                <w:sz w:val="16"/>
                <w:szCs w:val="16"/>
                <w:lang w:eastAsia="ar-SA"/>
              </w:rPr>
            </w:pPr>
            <w:r w:rsidRPr="00EA797D">
              <w:rPr>
                <w:rFonts w:ascii="Verdana" w:eastAsia="Times New Roman" w:hAnsi="Verdana" w:cs="Cambria"/>
                <w:color w:val="7030A0"/>
                <w:sz w:val="16"/>
                <w:szCs w:val="16"/>
                <w:lang w:eastAsia="ar-SA"/>
              </w:rPr>
              <w:t>Maksymalna ilość punktów</w:t>
            </w:r>
          </w:p>
        </w:tc>
      </w:tr>
      <w:tr w:rsidR="00EA797D" w:rsidRPr="00EA797D" w14:paraId="2FB526AE" w14:textId="77777777" w:rsidTr="00105CCC">
        <w:trPr>
          <w:trHeight w:val="382"/>
          <w:jc w:val="center"/>
        </w:trPr>
        <w:tc>
          <w:tcPr>
            <w:tcW w:w="396" w:type="dxa"/>
            <w:gridSpan w:val="2"/>
            <w:vAlign w:val="center"/>
          </w:tcPr>
          <w:p w14:paraId="632BEC96" w14:textId="77777777" w:rsidR="00EA797D" w:rsidRPr="00EA797D" w:rsidRDefault="00EA797D" w:rsidP="00EA797D">
            <w:pPr>
              <w:suppressAutoHyphens/>
              <w:spacing w:after="0" w:line="240" w:lineRule="auto"/>
              <w:jc w:val="both"/>
              <w:rPr>
                <w:rFonts w:ascii="Verdana" w:eastAsia="Times New Roman" w:hAnsi="Verdana" w:cs="Cambria"/>
                <w:bCs/>
                <w:color w:val="7030A0"/>
                <w:sz w:val="16"/>
                <w:szCs w:val="16"/>
                <w:lang w:val="x-none" w:eastAsia="ar-SA"/>
              </w:rPr>
            </w:pPr>
            <w:r w:rsidRPr="00EA797D">
              <w:rPr>
                <w:rFonts w:ascii="Verdana" w:eastAsia="Times New Roman" w:hAnsi="Verdana" w:cs="Cambria"/>
                <w:bCs/>
                <w:color w:val="7030A0"/>
                <w:sz w:val="16"/>
                <w:szCs w:val="16"/>
                <w:lang w:val="x-none" w:eastAsia="ar-SA"/>
              </w:rPr>
              <w:t>1.</w:t>
            </w:r>
          </w:p>
        </w:tc>
        <w:tc>
          <w:tcPr>
            <w:tcW w:w="5340" w:type="dxa"/>
            <w:vAlign w:val="center"/>
          </w:tcPr>
          <w:p w14:paraId="272010DC" w14:textId="77777777" w:rsidR="00EA797D" w:rsidRPr="00EA797D" w:rsidRDefault="00EA797D" w:rsidP="00EA797D">
            <w:pPr>
              <w:suppressAutoHyphens/>
              <w:spacing w:after="0" w:line="240" w:lineRule="auto"/>
              <w:jc w:val="both"/>
              <w:rPr>
                <w:rFonts w:ascii="Verdana" w:eastAsia="Times New Roman" w:hAnsi="Verdana" w:cs="Cambria"/>
                <w:bCs/>
                <w:color w:val="7030A0"/>
                <w:sz w:val="16"/>
                <w:szCs w:val="16"/>
                <w:lang w:eastAsia="ar-SA"/>
              </w:rPr>
            </w:pPr>
            <w:r w:rsidRPr="00EA797D">
              <w:rPr>
                <w:rFonts w:ascii="Verdana" w:eastAsia="Times New Roman" w:hAnsi="Verdana" w:cs="Cambria"/>
                <w:bCs/>
                <w:color w:val="7030A0"/>
                <w:sz w:val="16"/>
                <w:szCs w:val="16"/>
                <w:lang w:val="x-none" w:eastAsia="ar-SA"/>
              </w:rPr>
              <w:t>Cena</w:t>
            </w:r>
          </w:p>
        </w:tc>
        <w:tc>
          <w:tcPr>
            <w:tcW w:w="1843" w:type="dxa"/>
            <w:vAlign w:val="center"/>
          </w:tcPr>
          <w:p w14:paraId="14337DA6" w14:textId="77777777" w:rsidR="00EA797D" w:rsidRPr="00EA797D" w:rsidRDefault="00EA797D" w:rsidP="00EA797D">
            <w:pPr>
              <w:suppressAutoHyphens/>
              <w:spacing w:after="0" w:line="240" w:lineRule="auto"/>
              <w:jc w:val="center"/>
              <w:rPr>
                <w:rFonts w:ascii="Verdana" w:eastAsia="Times New Roman" w:hAnsi="Verdana" w:cs="Cambria"/>
                <w:bCs/>
                <w:color w:val="7030A0"/>
                <w:sz w:val="16"/>
                <w:szCs w:val="16"/>
                <w:lang w:val="x-none" w:eastAsia="ar-SA"/>
              </w:rPr>
            </w:pPr>
            <w:r w:rsidRPr="00EA797D">
              <w:rPr>
                <w:rFonts w:ascii="Verdana" w:eastAsia="Times New Roman" w:hAnsi="Verdana" w:cs="Cambria"/>
                <w:bCs/>
                <w:color w:val="7030A0"/>
                <w:sz w:val="16"/>
                <w:szCs w:val="16"/>
                <w:lang w:eastAsia="ar-SA"/>
              </w:rPr>
              <w:t>6</w:t>
            </w:r>
            <w:r w:rsidRPr="00EA797D">
              <w:rPr>
                <w:rFonts w:ascii="Verdana" w:eastAsia="Times New Roman" w:hAnsi="Verdana" w:cs="Cambria"/>
                <w:bCs/>
                <w:color w:val="7030A0"/>
                <w:sz w:val="16"/>
                <w:szCs w:val="16"/>
                <w:lang w:val="x-none" w:eastAsia="ar-SA"/>
              </w:rPr>
              <w:t>0</w:t>
            </w:r>
            <w:r w:rsidRPr="00EA797D">
              <w:rPr>
                <w:rFonts w:ascii="Verdana" w:eastAsia="Times New Roman" w:hAnsi="Verdana" w:cs="Cambria"/>
                <w:bCs/>
                <w:color w:val="7030A0"/>
                <w:sz w:val="16"/>
                <w:szCs w:val="16"/>
                <w:lang w:eastAsia="ar-SA"/>
              </w:rPr>
              <w:t xml:space="preserve"> </w:t>
            </w:r>
            <w:r w:rsidRPr="00EA797D">
              <w:rPr>
                <w:rFonts w:ascii="Verdana" w:eastAsia="Times New Roman" w:hAnsi="Verdana" w:cs="Cambria"/>
                <w:bCs/>
                <w:color w:val="7030A0"/>
                <w:sz w:val="16"/>
                <w:szCs w:val="16"/>
                <w:lang w:val="x-none" w:eastAsia="ar-SA"/>
              </w:rPr>
              <w:t>%</w:t>
            </w:r>
          </w:p>
        </w:tc>
        <w:tc>
          <w:tcPr>
            <w:tcW w:w="1600" w:type="dxa"/>
            <w:vAlign w:val="center"/>
          </w:tcPr>
          <w:p w14:paraId="166805DA" w14:textId="77777777" w:rsidR="00EA797D" w:rsidRPr="00EA797D" w:rsidRDefault="00EA797D" w:rsidP="00EA797D">
            <w:pPr>
              <w:suppressAutoHyphens/>
              <w:spacing w:after="0" w:line="240" w:lineRule="auto"/>
              <w:jc w:val="center"/>
              <w:rPr>
                <w:rFonts w:ascii="Verdana" w:eastAsia="Times New Roman" w:hAnsi="Verdana" w:cs="Cambria"/>
                <w:color w:val="7030A0"/>
                <w:sz w:val="16"/>
                <w:szCs w:val="16"/>
                <w:lang w:eastAsia="ar-SA"/>
              </w:rPr>
            </w:pPr>
            <w:r w:rsidRPr="00EA797D">
              <w:rPr>
                <w:rFonts w:ascii="Verdana" w:eastAsia="Times New Roman" w:hAnsi="Verdana" w:cs="Cambria"/>
                <w:color w:val="7030A0"/>
                <w:sz w:val="16"/>
                <w:szCs w:val="16"/>
                <w:lang w:eastAsia="ar-SA"/>
              </w:rPr>
              <w:t>60 pkt</w:t>
            </w:r>
          </w:p>
        </w:tc>
      </w:tr>
      <w:tr w:rsidR="00EA797D" w:rsidRPr="00EA797D" w14:paraId="3A140A78" w14:textId="77777777" w:rsidTr="00105CCC">
        <w:trPr>
          <w:trHeight w:val="382"/>
          <w:jc w:val="center"/>
        </w:trPr>
        <w:tc>
          <w:tcPr>
            <w:tcW w:w="396" w:type="dxa"/>
            <w:gridSpan w:val="2"/>
            <w:vAlign w:val="center"/>
          </w:tcPr>
          <w:p w14:paraId="5399BAAD" w14:textId="77777777" w:rsidR="00EA797D" w:rsidRPr="00EA797D" w:rsidRDefault="00EA797D" w:rsidP="00EA797D">
            <w:pPr>
              <w:suppressAutoHyphens/>
              <w:spacing w:after="0" w:line="240" w:lineRule="auto"/>
              <w:jc w:val="both"/>
              <w:rPr>
                <w:rFonts w:ascii="Verdana" w:eastAsia="Times New Roman" w:hAnsi="Verdana" w:cs="Cambria"/>
                <w:bCs/>
                <w:color w:val="7030A0"/>
                <w:sz w:val="16"/>
                <w:szCs w:val="16"/>
                <w:lang w:eastAsia="ar-SA"/>
              </w:rPr>
            </w:pPr>
            <w:r w:rsidRPr="00EA797D">
              <w:rPr>
                <w:rFonts w:ascii="Verdana" w:eastAsia="Times New Roman" w:hAnsi="Verdana" w:cs="Cambria"/>
                <w:bCs/>
                <w:color w:val="7030A0"/>
                <w:sz w:val="16"/>
                <w:szCs w:val="16"/>
                <w:lang w:eastAsia="ar-SA"/>
              </w:rPr>
              <w:t>2.</w:t>
            </w:r>
          </w:p>
        </w:tc>
        <w:tc>
          <w:tcPr>
            <w:tcW w:w="5340" w:type="dxa"/>
            <w:vAlign w:val="center"/>
          </w:tcPr>
          <w:p w14:paraId="4B9B540A" w14:textId="77777777" w:rsidR="00EA797D" w:rsidRPr="00EA797D" w:rsidRDefault="00EA797D" w:rsidP="00EA797D">
            <w:pPr>
              <w:suppressAutoHyphens/>
              <w:spacing w:after="0" w:line="240" w:lineRule="auto"/>
              <w:jc w:val="both"/>
              <w:rPr>
                <w:rFonts w:ascii="Verdana" w:eastAsia="Times New Roman" w:hAnsi="Verdana" w:cs="Cambria"/>
                <w:bCs/>
                <w:color w:val="7030A0"/>
                <w:sz w:val="16"/>
                <w:szCs w:val="16"/>
                <w:lang w:eastAsia="ar-SA"/>
              </w:rPr>
            </w:pPr>
            <w:r w:rsidRPr="00EA797D">
              <w:rPr>
                <w:rFonts w:ascii="Verdana" w:eastAsia="Times New Roman" w:hAnsi="Verdana" w:cs="Cambria"/>
                <w:bCs/>
                <w:color w:val="7030A0"/>
                <w:sz w:val="16"/>
                <w:szCs w:val="16"/>
                <w:lang w:eastAsia="ar-SA"/>
              </w:rPr>
              <w:t>Termin dostawy</w:t>
            </w:r>
          </w:p>
        </w:tc>
        <w:tc>
          <w:tcPr>
            <w:tcW w:w="1843" w:type="dxa"/>
            <w:vAlign w:val="center"/>
          </w:tcPr>
          <w:p w14:paraId="20F3F1A1" w14:textId="77777777" w:rsidR="00EA797D" w:rsidRPr="00EA797D" w:rsidRDefault="00EA797D" w:rsidP="00EA797D">
            <w:pPr>
              <w:suppressAutoHyphens/>
              <w:spacing w:after="0" w:line="240" w:lineRule="auto"/>
              <w:jc w:val="center"/>
              <w:rPr>
                <w:rFonts w:ascii="Verdana" w:eastAsia="Times New Roman" w:hAnsi="Verdana" w:cs="Cambria"/>
                <w:bCs/>
                <w:color w:val="7030A0"/>
                <w:sz w:val="16"/>
                <w:szCs w:val="16"/>
                <w:lang w:eastAsia="ar-SA"/>
              </w:rPr>
            </w:pPr>
            <w:r w:rsidRPr="00EA797D">
              <w:rPr>
                <w:rFonts w:ascii="Verdana" w:eastAsia="Times New Roman" w:hAnsi="Verdana" w:cs="Cambria"/>
                <w:bCs/>
                <w:color w:val="7030A0"/>
                <w:sz w:val="16"/>
                <w:szCs w:val="16"/>
                <w:lang w:eastAsia="ar-SA"/>
              </w:rPr>
              <w:t>4</w:t>
            </w:r>
            <w:r w:rsidRPr="00EA797D">
              <w:rPr>
                <w:rFonts w:ascii="Verdana" w:eastAsia="Times New Roman" w:hAnsi="Verdana" w:cs="Cambria"/>
                <w:bCs/>
                <w:color w:val="7030A0"/>
                <w:sz w:val="16"/>
                <w:szCs w:val="16"/>
                <w:lang w:val="x-none" w:eastAsia="ar-SA"/>
              </w:rPr>
              <w:t>0</w:t>
            </w:r>
            <w:r w:rsidRPr="00EA797D">
              <w:rPr>
                <w:rFonts w:ascii="Verdana" w:eastAsia="Times New Roman" w:hAnsi="Verdana" w:cs="Cambria"/>
                <w:bCs/>
                <w:color w:val="7030A0"/>
                <w:sz w:val="16"/>
                <w:szCs w:val="16"/>
                <w:lang w:eastAsia="ar-SA"/>
              </w:rPr>
              <w:t xml:space="preserve"> </w:t>
            </w:r>
            <w:r w:rsidRPr="00EA797D">
              <w:rPr>
                <w:rFonts w:ascii="Verdana" w:eastAsia="Times New Roman" w:hAnsi="Verdana" w:cs="Cambria"/>
                <w:bCs/>
                <w:color w:val="7030A0"/>
                <w:sz w:val="16"/>
                <w:szCs w:val="16"/>
                <w:lang w:val="x-none" w:eastAsia="ar-SA"/>
              </w:rPr>
              <w:t>%</w:t>
            </w:r>
          </w:p>
        </w:tc>
        <w:tc>
          <w:tcPr>
            <w:tcW w:w="1600" w:type="dxa"/>
            <w:vAlign w:val="center"/>
          </w:tcPr>
          <w:p w14:paraId="498979D7" w14:textId="77777777" w:rsidR="00EA797D" w:rsidRPr="00EA797D" w:rsidRDefault="00EA797D" w:rsidP="00EA797D">
            <w:pPr>
              <w:suppressAutoHyphens/>
              <w:spacing w:after="0" w:line="240" w:lineRule="auto"/>
              <w:jc w:val="center"/>
              <w:rPr>
                <w:rFonts w:ascii="Verdana" w:eastAsia="Times New Roman" w:hAnsi="Verdana" w:cs="Cambria"/>
                <w:color w:val="7030A0"/>
                <w:sz w:val="16"/>
                <w:szCs w:val="16"/>
                <w:lang w:eastAsia="ar-SA"/>
              </w:rPr>
            </w:pPr>
            <w:r w:rsidRPr="00EA797D">
              <w:rPr>
                <w:rFonts w:ascii="Verdana" w:eastAsia="Times New Roman" w:hAnsi="Verdana" w:cs="Cambria"/>
                <w:color w:val="7030A0"/>
                <w:sz w:val="16"/>
                <w:szCs w:val="16"/>
                <w:lang w:eastAsia="ar-SA"/>
              </w:rPr>
              <w:t>40 pkt</w:t>
            </w:r>
          </w:p>
        </w:tc>
      </w:tr>
    </w:tbl>
    <w:p w14:paraId="14C098E1" w14:textId="77777777" w:rsidR="00CB7589" w:rsidRPr="009E4EBA" w:rsidRDefault="00CB7589" w:rsidP="00CB7589">
      <w:pPr>
        <w:pStyle w:val="Default"/>
        <w:spacing w:line="276" w:lineRule="auto"/>
        <w:jc w:val="both"/>
        <w:rPr>
          <w:rFonts w:ascii="Verdana" w:hAnsi="Verdana"/>
          <w:b/>
          <w:sz w:val="16"/>
          <w:szCs w:val="16"/>
        </w:rPr>
      </w:pPr>
    </w:p>
    <w:p w14:paraId="3BB599C6" w14:textId="77777777" w:rsidR="00CB7589" w:rsidRPr="009E4EBA" w:rsidRDefault="00CB7589" w:rsidP="005726DF">
      <w:pPr>
        <w:numPr>
          <w:ilvl w:val="0"/>
          <w:numId w:val="42"/>
        </w:numPr>
        <w:jc w:val="both"/>
        <w:rPr>
          <w:rFonts w:ascii="Verdana" w:hAnsi="Verdana" w:cs="Trebuchet MS"/>
          <w:color w:val="000000"/>
          <w:sz w:val="16"/>
          <w:szCs w:val="16"/>
          <w:lang w:eastAsia="pl-PL"/>
        </w:rPr>
      </w:pPr>
      <w:r w:rsidRPr="009E4EBA">
        <w:rPr>
          <w:rFonts w:ascii="Verdana" w:hAnsi="Verdana" w:cs="Trebuchet MS"/>
          <w:color w:val="000000"/>
          <w:sz w:val="16"/>
          <w:szCs w:val="16"/>
          <w:lang w:eastAsia="pl-PL"/>
        </w:rPr>
        <w:t>Zamawiający będzie oceniał, każdą z ofert na podstawie wskazanych kryteriów, przypisując im odpowiednie wagi punktowe i przyjmując, że w zakresie każdego kryterium wyboru oferty najkorzystniejszej 1% wagi kryterium = 1 pkt.</w:t>
      </w:r>
    </w:p>
    <w:p w14:paraId="2767F4AA" w14:textId="16D616AE" w:rsidR="00CB7589" w:rsidRPr="001D41CE" w:rsidRDefault="00CB7589" w:rsidP="005726DF">
      <w:pPr>
        <w:numPr>
          <w:ilvl w:val="0"/>
          <w:numId w:val="42"/>
        </w:numPr>
        <w:jc w:val="both"/>
        <w:rPr>
          <w:rFonts w:ascii="Verdana" w:hAnsi="Verdana" w:cs="Trebuchet MS"/>
          <w:color w:val="000000"/>
          <w:sz w:val="16"/>
          <w:szCs w:val="16"/>
          <w:lang w:eastAsia="pl-PL"/>
        </w:rPr>
      </w:pPr>
      <w:r w:rsidRPr="001D41CE">
        <w:rPr>
          <w:rFonts w:ascii="Verdana" w:hAnsi="Verdana"/>
          <w:b/>
          <w:sz w:val="16"/>
          <w:szCs w:val="16"/>
        </w:rPr>
        <w:t>Sposób obliczenia wartości punktowej poszczególnych kryteriów:</w:t>
      </w:r>
    </w:p>
    <w:p w14:paraId="2F6B2EA4" w14:textId="77777777" w:rsidR="00EA797D" w:rsidRPr="001D41CE" w:rsidRDefault="00EA797D" w:rsidP="005726DF">
      <w:pPr>
        <w:keepNext/>
        <w:numPr>
          <w:ilvl w:val="0"/>
          <w:numId w:val="44"/>
        </w:numPr>
        <w:tabs>
          <w:tab w:val="clear" w:pos="0"/>
          <w:tab w:val="left" w:pos="426"/>
        </w:tabs>
        <w:suppressAutoHyphens/>
        <w:spacing w:after="0" w:line="240" w:lineRule="auto"/>
        <w:ind w:left="862" w:hanging="502"/>
        <w:jc w:val="both"/>
        <w:outlineLvl w:val="6"/>
        <w:rPr>
          <w:rFonts w:ascii="Verdana" w:eastAsia="Times New Roman" w:hAnsi="Verdana" w:cs="Cambria"/>
          <w:b/>
          <w:color w:val="7030A0"/>
          <w:sz w:val="16"/>
          <w:szCs w:val="16"/>
          <w:lang w:eastAsia="ar-SA"/>
        </w:rPr>
      </w:pPr>
      <w:r w:rsidRPr="001D41CE">
        <w:rPr>
          <w:rFonts w:cs="Calibri"/>
          <w:bCs/>
          <w:sz w:val="20"/>
          <w:szCs w:val="20"/>
        </w:rPr>
        <w:t xml:space="preserve">Sposób obliczenia wartości punktowej w kryterium </w:t>
      </w:r>
      <w:r w:rsidRPr="001D41CE">
        <w:rPr>
          <w:rFonts w:cs="Calibri"/>
          <w:b/>
          <w:bCs/>
          <w:sz w:val="20"/>
          <w:szCs w:val="20"/>
        </w:rPr>
        <w:t>CENA (C)</w:t>
      </w:r>
      <w:r w:rsidRPr="001D41CE">
        <w:rPr>
          <w:rFonts w:cs="Calibri"/>
          <w:bCs/>
          <w:sz w:val="20"/>
          <w:szCs w:val="20"/>
        </w:rPr>
        <w:t xml:space="preserve"> ocena ofert zostanie dokonana przy zastosowaniu wzoru </w:t>
      </w:r>
      <w:r w:rsidRPr="001D41CE">
        <w:rPr>
          <w:rFonts w:ascii="Verdana" w:eastAsia="Times New Roman" w:hAnsi="Verdana" w:cs="Cambria"/>
          <w:b/>
          <w:color w:val="7030A0"/>
          <w:sz w:val="16"/>
          <w:szCs w:val="16"/>
          <w:lang w:eastAsia="ar-SA"/>
        </w:rPr>
        <w:t>(PAKIETY nr 1-3)</w:t>
      </w:r>
      <w:r w:rsidRPr="001D41CE">
        <w:rPr>
          <w:rFonts w:ascii="Verdana" w:eastAsia="Times New Roman" w:hAnsi="Verdana" w:cs="Cambria"/>
          <w:color w:val="7030A0"/>
          <w:sz w:val="16"/>
          <w:szCs w:val="16"/>
          <w:lang w:eastAsia="ar-SA"/>
        </w:rPr>
        <w:t>:</w:t>
      </w:r>
      <w:r w:rsidRPr="001D41CE">
        <w:rPr>
          <w:rFonts w:cs="Calibri"/>
          <w:bCs/>
          <w:sz w:val="20"/>
          <w:szCs w:val="20"/>
        </w:rPr>
        <w:t xml:space="preserve">  </w:t>
      </w:r>
    </w:p>
    <w:p w14:paraId="33D5737C" w14:textId="77777777" w:rsidR="00EA797D" w:rsidRPr="001D41CE" w:rsidRDefault="00EA797D" w:rsidP="002725B1">
      <w:pPr>
        <w:spacing w:after="0" w:line="240" w:lineRule="auto"/>
        <w:rPr>
          <w:rFonts w:cs="Calibri"/>
          <w:bCs/>
          <w:sz w:val="10"/>
          <w:szCs w:val="10"/>
        </w:rPr>
      </w:pPr>
    </w:p>
    <w:p w14:paraId="378967BD" w14:textId="1A421F64" w:rsidR="00095BDA" w:rsidRPr="001D41CE" w:rsidRDefault="008F448C" w:rsidP="002725B1">
      <w:pPr>
        <w:spacing w:after="0" w:line="240" w:lineRule="auto"/>
        <w:ind w:left="360"/>
        <w:jc w:val="center"/>
        <w:rPr>
          <w:rFonts w:cs="Calibri"/>
          <w:bCs/>
          <w:sz w:val="20"/>
          <w:szCs w:val="20"/>
        </w:rPr>
      </w:pPr>
      <w:r w:rsidRPr="001D41CE">
        <w:rPr>
          <w:rFonts w:cs="Calibri"/>
          <w:bCs/>
          <w:sz w:val="20"/>
          <w:szCs w:val="20"/>
        </w:rPr>
        <w:t>C = [(Cn / Co) x 6</w:t>
      </w:r>
      <w:r w:rsidR="00EA797D" w:rsidRPr="001D41CE">
        <w:rPr>
          <w:rFonts w:cs="Calibri"/>
          <w:bCs/>
          <w:sz w:val="20"/>
          <w:szCs w:val="20"/>
        </w:rPr>
        <w:t>0</w:t>
      </w:r>
      <w:r w:rsidR="00095BDA" w:rsidRPr="001D41CE">
        <w:rPr>
          <w:rFonts w:cs="Calibri"/>
          <w:bCs/>
          <w:sz w:val="20"/>
          <w:szCs w:val="20"/>
        </w:rPr>
        <w:t>%] *100</w:t>
      </w:r>
    </w:p>
    <w:p w14:paraId="331ED1A6" w14:textId="232CD3BB" w:rsidR="00EA797D" w:rsidRPr="001D41CE" w:rsidRDefault="00EA797D" w:rsidP="00EA797D">
      <w:pPr>
        <w:autoSpaceDE w:val="0"/>
        <w:autoSpaceDN w:val="0"/>
        <w:adjustRightInd w:val="0"/>
        <w:spacing w:after="0" w:line="240" w:lineRule="auto"/>
        <w:rPr>
          <w:rFonts w:cs="Calibri"/>
          <w:bCs/>
          <w:i/>
          <w:sz w:val="16"/>
          <w:szCs w:val="20"/>
        </w:rPr>
      </w:pPr>
      <w:r w:rsidRPr="001D41CE">
        <w:rPr>
          <w:rFonts w:cs="Calibri"/>
          <w:bCs/>
          <w:i/>
          <w:sz w:val="16"/>
          <w:szCs w:val="20"/>
        </w:rPr>
        <w:t>C – wartość punktow</w:t>
      </w:r>
      <w:r w:rsidR="007D40E3" w:rsidRPr="001D41CE">
        <w:rPr>
          <w:rFonts w:cs="Calibri"/>
          <w:bCs/>
          <w:i/>
          <w:sz w:val="16"/>
          <w:szCs w:val="20"/>
        </w:rPr>
        <w:t xml:space="preserve">a ceny </w:t>
      </w:r>
    </w:p>
    <w:p w14:paraId="405DA785" w14:textId="27B83A19" w:rsidR="00EA797D" w:rsidRPr="001D41CE" w:rsidRDefault="00EA797D" w:rsidP="00EA797D">
      <w:pPr>
        <w:spacing w:after="0" w:line="240" w:lineRule="auto"/>
        <w:jc w:val="both"/>
        <w:rPr>
          <w:rFonts w:cs="Calibri"/>
          <w:bCs/>
          <w:i/>
          <w:sz w:val="16"/>
          <w:szCs w:val="20"/>
        </w:rPr>
      </w:pPr>
      <w:r w:rsidRPr="001D41CE">
        <w:rPr>
          <w:rFonts w:cs="Calibri"/>
          <w:bCs/>
          <w:i/>
          <w:sz w:val="16"/>
          <w:szCs w:val="20"/>
        </w:rPr>
        <w:t>Cn– cena najniższa spośród wszystkich</w:t>
      </w:r>
      <w:r w:rsidR="007D40E3" w:rsidRPr="001D41CE">
        <w:rPr>
          <w:rFonts w:cs="Calibri"/>
          <w:bCs/>
          <w:i/>
          <w:sz w:val="16"/>
          <w:szCs w:val="20"/>
        </w:rPr>
        <w:t xml:space="preserve"> ofert</w:t>
      </w:r>
    </w:p>
    <w:p w14:paraId="63F06777" w14:textId="0734E8D1" w:rsidR="00EA797D" w:rsidRPr="001D41CE" w:rsidRDefault="00EA797D" w:rsidP="00EA797D">
      <w:pPr>
        <w:spacing w:after="0" w:line="240" w:lineRule="auto"/>
        <w:jc w:val="both"/>
        <w:rPr>
          <w:rFonts w:cs="Calibri"/>
          <w:bCs/>
          <w:i/>
          <w:sz w:val="16"/>
          <w:szCs w:val="20"/>
        </w:rPr>
      </w:pPr>
      <w:r w:rsidRPr="001D41CE">
        <w:rPr>
          <w:rFonts w:cs="Calibri"/>
          <w:bCs/>
          <w:i/>
          <w:sz w:val="16"/>
          <w:szCs w:val="20"/>
        </w:rPr>
        <w:t>Co – cena ocenianej</w:t>
      </w:r>
      <w:r w:rsidR="007D40E3" w:rsidRPr="001D41CE">
        <w:rPr>
          <w:rFonts w:cs="Calibri"/>
          <w:bCs/>
          <w:i/>
          <w:sz w:val="16"/>
          <w:szCs w:val="20"/>
        </w:rPr>
        <w:t xml:space="preserve"> oferty </w:t>
      </w:r>
    </w:p>
    <w:p w14:paraId="6CEC0192" w14:textId="77777777" w:rsidR="00EA797D" w:rsidRPr="001D41CE" w:rsidRDefault="00EA797D" w:rsidP="00EA797D">
      <w:pPr>
        <w:autoSpaceDE w:val="0"/>
        <w:autoSpaceDN w:val="0"/>
        <w:adjustRightInd w:val="0"/>
        <w:spacing w:after="0" w:line="240" w:lineRule="auto"/>
        <w:rPr>
          <w:rFonts w:cs="Calibri"/>
          <w:bCs/>
          <w:sz w:val="10"/>
          <w:szCs w:val="10"/>
        </w:rPr>
      </w:pPr>
    </w:p>
    <w:p w14:paraId="35053866" w14:textId="4A89D7A8" w:rsidR="00EA797D" w:rsidRPr="001D41CE" w:rsidRDefault="00EA797D" w:rsidP="00EA797D">
      <w:pPr>
        <w:autoSpaceDE w:val="0"/>
        <w:autoSpaceDN w:val="0"/>
        <w:adjustRightInd w:val="0"/>
        <w:spacing w:after="0" w:line="240" w:lineRule="auto"/>
        <w:rPr>
          <w:rFonts w:cs="Calibri"/>
          <w:bCs/>
          <w:sz w:val="20"/>
          <w:szCs w:val="20"/>
        </w:rPr>
      </w:pPr>
      <w:r w:rsidRPr="001D41CE">
        <w:rPr>
          <w:rFonts w:cs="Calibri"/>
          <w:bCs/>
          <w:sz w:val="20"/>
          <w:szCs w:val="20"/>
        </w:rPr>
        <w:t>Ocenie w ramach kryterium „Cena” podlegać będą ceny brutto zamówienia podstawowego i cena brutto</w:t>
      </w:r>
      <w:r w:rsidR="008F448C" w:rsidRPr="001D41CE">
        <w:rPr>
          <w:rFonts w:cs="Calibri"/>
          <w:bCs/>
          <w:sz w:val="20"/>
          <w:szCs w:val="20"/>
        </w:rPr>
        <w:t xml:space="preserve"> opcji podane </w:t>
      </w:r>
      <w:r w:rsidRPr="001D41CE">
        <w:rPr>
          <w:rFonts w:cs="Calibri"/>
          <w:bCs/>
          <w:sz w:val="20"/>
          <w:szCs w:val="20"/>
        </w:rPr>
        <w:t xml:space="preserve">w formularzu asortymentowo - cenowym (załącznik nr 2 do SWZ). </w:t>
      </w:r>
    </w:p>
    <w:p w14:paraId="24516C5C" w14:textId="77777777" w:rsidR="00EA797D" w:rsidRPr="001D41CE" w:rsidRDefault="00EA797D" w:rsidP="00EA797D">
      <w:pPr>
        <w:autoSpaceDE w:val="0"/>
        <w:autoSpaceDN w:val="0"/>
        <w:adjustRightInd w:val="0"/>
        <w:spacing w:after="0" w:line="240" w:lineRule="auto"/>
        <w:ind w:left="284"/>
        <w:rPr>
          <w:rFonts w:cs="Calibri"/>
          <w:bCs/>
          <w:sz w:val="10"/>
          <w:szCs w:val="10"/>
        </w:rPr>
      </w:pPr>
    </w:p>
    <w:p w14:paraId="62B6CDF3" w14:textId="77777777" w:rsidR="00EA797D" w:rsidRPr="001D41CE" w:rsidRDefault="00EA797D" w:rsidP="00EA797D">
      <w:pPr>
        <w:spacing w:after="0" w:line="240" w:lineRule="auto"/>
        <w:jc w:val="both"/>
        <w:rPr>
          <w:rFonts w:eastAsia="Times New Roman" w:cs="Calibri"/>
          <w:bCs/>
          <w:sz w:val="20"/>
          <w:szCs w:val="20"/>
          <w:lang w:eastAsia="pl-PL"/>
        </w:rPr>
      </w:pPr>
      <w:r w:rsidRPr="001D41CE">
        <w:rPr>
          <w:rFonts w:eastAsia="Times New Roman" w:cs="Calibri"/>
          <w:bCs/>
          <w:sz w:val="20"/>
          <w:szCs w:val="20"/>
          <w:lang w:eastAsia="pl-PL"/>
        </w:rPr>
        <w:t xml:space="preserve">Maksymalna liczba punktów, jaką można otrzymać w kryterium </w:t>
      </w:r>
      <w:r w:rsidRPr="001D41CE">
        <w:rPr>
          <w:rFonts w:eastAsia="Times New Roman" w:cs="Calibri"/>
          <w:b/>
          <w:bCs/>
          <w:sz w:val="20"/>
          <w:szCs w:val="20"/>
          <w:lang w:eastAsia="pl-PL"/>
        </w:rPr>
        <w:t>„CENA”</w:t>
      </w:r>
      <w:r w:rsidRPr="001D41CE">
        <w:rPr>
          <w:rFonts w:eastAsia="Times New Roman" w:cs="Calibri"/>
          <w:bCs/>
          <w:sz w:val="20"/>
          <w:szCs w:val="20"/>
          <w:lang w:eastAsia="pl-PL"/>
        </w:rPr>
        <w:t xml:space="preserve"> wynosi </w:t>
      </w:r>
      <w:r w:rsidRPr="001D41CE">
        <w:rPr>
          <w:rFonts w:eastAsia="Times New Roman" w:cs="Calibri"/>
          <w:b/>
          <w:bCs/>
          <w:sz w:val="20"/>
          <w:szCs w:val="20"/>
          <w:lang w:eastAsia="pl-PL"/>
        </w:rPr>
        <w:t>60 pkt</w:t>
      </w:r>
      <w:r w:rsidRPr="001D41CE">
        <w:rPr>
          <w:rFonts w:eastAsia="Times New Roman" w:cs="Calibri"/>
          <w:bCs/>
          <w:sz w:val="20"/>
          <w:szCs w:val="20"/>
          <w:lang w:eastAsia="pl-PL"/>
        </w:rPr>
        <w:t>,</w:t>
      </w:r>
    </w:p>
    <w:p w14:paraId="3AB1C2BD" w14:textId="77777777" w:rsidR="00EA797D" w:rsidRPr="001D41CE" w:rsidRDefault="00EA797D" w:rsidP="00EA797D">
      <w:pPr>
        <w:suppressAutoHyphens/>
        <w:spacing w:after="0" w:line="240" w:lineRule="auto"/>
        <w:jc w:val="both"/>
        <w:rPr>
          <w:rFonts w:ascii="Verdana" w:eastAsia="Times New Roman" w:hAnsi="Verdana" w:cs="Cambria"/>
          <w:bCs/>
          <w:sz w:val="16"/>
          <w:szCs w:val="16"/>
          <w:lang w:eastAsia="ar-SA"/>
        </w:rPr>
      </w:pPr>
    </w:p>
    <w:p w14:paraId="50889112" w14:textId="77777777" w:rsidR="00EA797D" w:rsidRPr="001D41CE" w:rsidRDefault="00EA797D" w:rsidP="005726DF">
      <w:pPr>
        <w:numPr>
          <w:ilvl w:val="0"/>
          <w:numId w:val="44"/>
        </w:numPr>
        <w:suppressAutoHyphens/>
        <w:spacing w:after="0" w:line="240" w:lineRule="auto"/>
        <w:jc w:val="both"/>
        <w:rPr>
          <w:rFonts w:ascii="Verdana" w:eastAsia="Times New Roman" w:hAnsi="Verdana" w:cs="Cambria"/>
          <w:bCs/>
          <w:color w:val="7030A0"/>
          <w:sz w:val="16"/>
          <w:szCs w:val="16"/>
          <w:lang w:eastAsia="ar-SA"/>
        </w:rPr>
      </w:pPr>
      <w:r w:rsidRPr="001D41CE">
        <w:rPr>
          <w:rFonts w:ascii="Verdana" w:eastAsia="Times New Roman" w:hAnsi="Verdana" w:cs="Cambria"/>
          <w:bCs/>
          <w:color w:val="7030A0"/>
          <w:sz w:val="16"/>
          <w:szCs w:val="16"/>
          <w:lang w:eastAsia="ar-SA"/>
        </w:rPr>
        <w:t xml:space="preserve">W kryterium </w:t>
      </w:r>
      <w:r w:rsidRPr="001D41CE">
        <w:rPr>
          <w:rFonts w:ascii="Verdana" w:eastAsia="Times New Roman" w:hAnsi="Verdana" w:cs="Cambria"/>
          <w:b/>
          <w:color w:val="7030A0"/>
          <w:sz w:val="16"/>
          <w:szCs w:val="16"/>
          <w:lang w:eastAsia="ar-SA"/>
        </w:rPr>
        <w:t xml:space="preserve">Termin dostawy (TD) </w:t>
      </w:r>
      <w:r w:rsidRPr="001D41CE">
        <w:rPr>
          <w:rFonts w:ascii="Verdana" w:eastAsia="Times New Roman" w:hAnsi="Verdana" w:cs="Cambria"/>
          <w:bCs/>
          <w:color w:val="7030A0"/>
          <w:sz w:val="16"/>
          <w:szCs w:val="16"/>
          <w:lang w:eastAsia="ar-SA"/>
        </w:rPr>
        <w:t xml:space="preserve">zamawiający zastosuje następujący sposób przyznawania punktacji </w:t>
      </w:r>
      <w:r w:rsidRPr="001D41CE">
        <w:rPr>
          <w:rFonts w:ascii="Verdana" w:eastAsia="Times New Roman" w:hAnsi="Verdana" w:cs="Cambria"/>
          <w:b/>
          <w:color w:val="7030A0"/>
          <w:sz w:val="16"/>
          <w:szCs w:val="16"/>
          <w:lang w:eastAsia="ar-SA"/>
        </w:rPr>
        <w:t>(PAKIETY nr 1-3)</w:t>
      </w:r>
      <w:r w:rsidRPr="001D41CE">
        <w:rPr>
          <w:rFonts w:ascii="Verdana" w:eastAsia="Times New Roman" w:hAnsi="Verdana" w:cs="Cambria"/>
          <w:color w:val="7030A0"/>
          <w:sz w:val="16"/>
          <w:szCs w:val="16"/>
          <w:lang w:eastAsia="ar-SA"/>
        </w:rPr>
        <w:t>:</w:t>
      </w:r>
      <w:r w:rsidRPr="001D41CE">
        <w:rPr>
          <w:rFonts w:ascii="Verdana" w:eastAsia="Times New Roman" w:hAnsi="Verdana" w:cs="Cambria"/>
          <w:bCs/>
          <w:color w:val="7030A0"/>
          <w:sz w:val="16"/>
          <w:szCs w:val="16"/>
          <w:lang w:eastAsia="ar-SA"/>
        </w:rPr>
        <w:t xml:space="preserve"> </w:t>
      </w:r>
    </w:p>
    <w:p w14:paraId="22323329" w14:textId="77777777" w:rsidR="00EA797D" w:rsidRPr="001D41CE" w:rsidRDefault="00EA797D" w:rsidP="00EA797D">
      <w:pPr>
        <w:suppressAutoHyphens/>
        <w:spacing w:after="0" w:line="240" w:lineRule="auto"/>
        <w:ind w:left="207"/>
        <w:jc w:val="both"/>
        <w:rPr>
          <w:rFonts w:ascii="Verdana" w:eastAsia="Times New Roman" w:hAnsi="Verdana" w:cs="Cambria"/>
          <w:bCs/>
          <w:color w:val="7030A0"/>
          <w:sz w:val="8"/>
          <w:szCs w:val="8"/>
          <w:lang w:eastAsia="ar-SA"/>
        </w:rPr>
      </w:pPr>
    </w:p>
    <w:p w14:paraId="7AE17AA4" w14:textId="2973866A" w:rsidR="00EA797D" w:rsidRPr="001D41CE" w:rsidRDefault="00EA797D" w:rsidP="004B6AA5">
      <w:pPr>
        <w:pStyle w:val="Default"/>
        <w:numPr>
          <w:ilvl w:val="2"/>
          <w:numId w:val="17"/>
        </w:numPr>
        <w:ind w:left="851"/>
        <w:jc w:val="both"/>
        <w:rPr>
          <w:rFonts w:ascii="Verdana" w:hAnsi="Verdana"/>
          <w:sz w:val="16"/>
          <w:szCs w:val="16"/>
        </w:rPr>
      </w:pPr>
      <w:r w:rsidRPr="001D41CE">
        <w:rPr>
          <w:rFonts w:ascii="Verdana" w:hAnsi="Verdana"/>
          <w:sz w:val="16"/>
          <w:szCs w:val="16"/>
        </w:rPr>
        <w:t xml:space="preserve">termin dostawy: 1-3 dni – 40 pkt.; </w:t>
      </w:r>
    </w:p>
    <w:p w14:paraId="372AE21C" w14:textId="17C8D373" w:rsidR="00EA797D" w:rsidRPr="001D41CE" w:rsidRDefault="00EA797D" w:rsidP="004B6AA5">
      <w:pPr>
        <w:pStyle w:val="Default"/>
        <w:numPr>
          <w:ilvl w:val="2"/>
          <w:numId w:val="17"/>
        </w:numPr>
        <w:ind w:left="851"/>
        <w:jc w:val="both"/>
        <w:rPr>
          <w:rFonts w:ascii="Verdana" w:hAnsi="Verdana"/>
          <w:sz w:val="16"/>
          <w:szCs w:val="16"/>
        </w:rPr>
      </w:pPr>
      <w:r w:rsidRPr="001D41CE">
        <w:rPr>
          <w:rFonts w:ascii="Verdana" w:hAnsi="Verdana"/>
          <w:sz w:val="16"/>
          <w:szCs w:val="16"/>
        </w:rPr>
        <w:t>termin dostawy: 4-6 dni – 20 pkt.;</w:t>
      </w:r>
    </w:p>
    <w:p w14:paraId="033121D2" w14:textId="77777777" w:rsidR="00EA797D" w:rsidRPr="001D41CE" w:rsidRDefault="00EA797D" w:rsidP="005726DF">
      <w:pPr>
        <w:pStyle w:val="Default"/>
        <w:numPr>
          <w:ilvl w:val="0"/>
          <w:numId w:val="46"/>
        </w:numPr>
        <w:ind w:left="851"/>
        <w:jc w:val="both"/>
        <w:rPr>
          <w:rFonts w:ascii="Verdana" w:hAnsi="Verdana"/>
          <w:sz w:val="16"/>
          <w:szCs w:val="16"/>
        </w:rPr>
      </w:pPr>
      <w:r w:rsidRPr="001D41CE">
        <w:rPr>
          <w:rFonts w:ascii="Verdana" w:hAnsi="Verdana"/>
          <w:sz w:val="16"/>
          <w:szCs w:val="16"/>
        </w:rPr>
        <w:t>termin dostawy: max 7 dni – 0 pkt.;</w:t>
      </w:r>
    </w:p>
    <w:p w14:paraId="0EEB1A02" w14:textId="77777777" w:rsidR="00EA797D" w:rsidRPr="001D41CE" w:rsidRDefault="00EA797D" w:rsidP="00EA797D">
      <w:pPr>
        <w:pStyle w:val="Default"/>
        <w:ind w:left="426"/>
        <w:jc w:val="both"/>
        <w:rPr>
          <w:rFonts w:ascii="Verdana" w:hAnsi="Verdana"/>
          <w:sz w:val="16"/>
          <w:szCs w:val="16"/>
        </w:rPr>
      </w:pPr>
      <w:r w:rsidRPr="001D41CE">
        <w:rPr>
          <w:rFonts w:ascii="Verdana" w:hAnsi="Verdana"/>
          <w:sz w:val="16"/>
          <w:szCs w:val="16"/>
        </w:rPr>
        <w:t>Maksymalny termin dostawy wynosi 7 dni.</w:t>
      </w:r>
    </w:p>
    <w:p w14:paraId="0B9CDD4F" w14:textId="75BB0BE7" w:rsidR="00EA797D" w:rsidRPr="002725B1" w:rsidRDefault="00EA797D" w:rsidP="002725B1">
      <w:pPr>
        <w:pStyle w:val="Default"/>
        <w:ind w:left="426"/>
        <w:jc w:val="both"/>
        <w:rPr>
          <w:rFonts w:ascii="Verdana" w:hAnsi="Verdana"/>
          <w:sz w:val="16"/>
          <w:szCs w:val="16"/>
        </w:rPr>
      </w:pPr>
      <w:r w:rsidRPr="001D41CE">
        <w:rPr>
          <w:rFonts w:ascii="Verdana" w:hAnsi="Verdana"/>
          <w:sz w:val="16"/>
          <w:szCs w:val="16"/>
        </w:rPr>
        <w:t>Zamawiający nie przewiduje możliwości przyznawania punktów pośrednich.</w:t>
      </w:r>
    </w:p>
    <w:p w14:paraId="1BE2E7DC" w14:textId="77777777" w:rsidR="00EA797D" w:rsidRPr="001D41CE" w:rsidRDefault="00EA797D" w:rsidP="00EA797D">
      <w:pPr>
        <w:suppressAutoHyphens/>
        <w:spacing w:after="0" w:line="240" w:lineRule="auto"/>
        <w:ind w:left="207"/>
        <w:jc w:val="both"/>
        <w:rPr>
          <w:rFonts w:ascii="Verdana" w:eastAsia="Times New Roman" w:hAnsi="Verdana" w:cs="Cambria"/>
          <w:bCs/>
          <w:color w:val="7030A0"/>
          <w:sz w:val="16"/>
          <w:szCs w:val="16"/>
          <w:lang w:eastAsia="ar-SA"/>
        </w:rPr>
      </w:pPr>
      <w:r w:rsidRPr="001D41CE">
        <w:rPr>
          <w:rFonts w:ascii="Verdana" w:eastAsia="Times New Roman" w:hAnsi="Verdana" w:cs="Cambria"/>
          <w:bCs/>
          <w:color w:val="7030A0"/>
          <w:sz w:val="16"/>
          <w:szCs w:val="16"/>
          <w:lang w:eastAsia="ar-SA"/>
        </w:rPr>
        <w:t xml:space="preserve">Maksymalna liczba punktów jaką można otrzymać w kryterium „Termin dostawy” wynosi max 40,00 pkt.  </w:t>
      </w:r>
    </w:p>
    <w:p w14:paraId="6AE59353" w14:textId="77777777" w:rsidR="00EA797D" w:rsidRPr="001D41CE" w:rsidRDefault="00EA797D" w:rsidP="00EA797D">
      <w:pPr>
        <w:suppressAutoHyphens/>
        <w:spacing w:after="0" w:line="240" w:lineRule="auto"/>
        <w:jc w:val="both"/>
        <w:rPr>
          <w:rFonts w:ascii="Verdana" w:eastAsia="Times New Roman" w:hAnsi="Verdana" w:cs="Cambria"/>
          <w:bCs/>
          <w:color w:val="7030A0"/>
          <w:sz w:val="8"/>
          <w:szCs w:val="8"/>
          <w:lang w:eastAsia="ar-SA"/>
        </w:rPr>
      </w:pPr>
    </w:p>
    <w:p w14:paraId="0451BE08" w14:textId="77777777" w:rsidR="00EA797D" w:rsidRPr="001D41CE" w:rsidRDefault="00EA797D" w:rsidP="00EA797D">
      <w:pPr>
        <w:suppressAutoHyphens/>
        <w:spacing w:after="0" w:line="240" w:lineRule="auto"/>
        <w:jc w:val="both"/>
        <w:rPr>
          <w:rFonts w:ascii="Verdana" w:eastAsia="Times New Roman" w:hAnsi="Verdana" w:cs="Cambria"/>
          <w:b/>
          <w:bCs/>
          <w:sz w:val="8"/>
          <w:szCs w:val="8"/>
          <w:lang w:eastAsia="ar-SA"/>
        </w:rPr>
      </w:pPr>
    </w:p>
    <w:p w14:paraId="4EF3FB84" w14:textId="77777777" w:rsidR="00EA797D" w:rsidRPr="001D41CE" w:rsidRDefault="00EA797D" w:rsidP="005726DF">
      <w:pPr>
        <w:numPr>
          <w:ilvl w:val="0"/>
          <w:numId w:val="44"/>
        </w:numPr>
        <w:suppressAutoHyphens/>
        <w:spacing w:after="0" w:line="240" w:lineRule="auto"/>
        <w:ind w:left="502"/>
        <w:jc w:val="both"/>
        <w:rPr>
          <w:rFonts w:ascii="Verdana" w:eastAsia="Times New Roman" w:hAnsi="Verdana" w:cs="Cambria"/>
          <w:b/>
          <w:bCs/>
          <w:sz w:val="16"/>
          <w:szCs w:val="16"/>
          <w:lang w:eastAsia="ar-SA"/>
        </w:rPr>
      </w:pPr>
      <w:r w:rsidRPr="001D41CE">
        <w:rPr>
          <w:rFonts w:ascii="Verdana" w:eastAsia="Times New Roman" w:hAnsi="Verdana" w:cs="Cambria"/>
          <w:b/>
          <w:bCs/>
          <w:sz w:val="16"/>
          <w:szCs w:val="16"/>
          <w:lang w:eastAsia="ar-SA"/>
        </w:rPr>
        <w:t xml:space="preserve">Ocena końcowa oferty </w:t>
      </w:r>
      <w:r w:rsidRPr="001D41CE">
        <w:rPr>
          <w:rFonts w:ascii="Verdana" w:eastAsia="Times New Roman" w:hAnsi="Verdana" w:cs="Cambria"/>
          <w:b/>
          <w:bCs/>
          <w:color w:val="7030A0"/>
          <w:sz w:val="16"/>
          <w:szCs w:val="16"/>
          <w:lang w:eastAsia="ar-SA"/>
        </w:rPr>
        <w:t>(PAKIETY nr 1-3)</w:t>
      </w:r>
      <w:r w:rsidRPr="001D41CE">
        <w:rPr>
          <w:rFonts w:ascii="Verdana" w:eastAsia="Times New Roman" w:hAnsi="Verdana" w:cs="Cambria"/>
          <w:b/>
          <w:bCs/>
          <w:sz w:val="16"/>
          <w:szCs w:val="16"/>
          <w:lang w:eastAsia="ar-SA"/>
        </w:rPr>
        <w:t xml:space="preserve"> :</w:t>
      </w:r>
    </w:p>
    <w:p w14:paraId="0104E327" w14:textId="77777777" w:rsidR="00EA797D" w:rsidRPr="001D41CE" w:rsidRDefault="00EA797D" w:rsidP="00EA797D">
      <w:pPr>
        <w:suppressAutoHyphens/>
        <w:spacing w:after="0" w:line="240" w:lineRule="auto"/>
        <w:jc w:val="both"/>
        <w:rPr>
          <w:rFonts w:ascii="Verdana" w:eastAsia="Times New Roman" w:hAnsi="Verdana" w:cs="Cambria"/>
          <w:b/>
          <w:bCs/>
          <w:sz w:val="8"/>
          <w:szCs w:val="8"/>
          <w:lang w:eastAsia="ar-SA"/>
        </w:rPr>
      </w:pPr>
    </w:p>
    <w:p w14:paraId="338B0DBC" w14:textId="77777777" w:rsidR="00EA797D" w:rsidRPr="001D41CE" w:rsidRDefault="00EA797D" w:rsidP="00EA797D">
      <w:pPr>
        <w:suppressAutoHyphens/>
        <w:spacing w:after="0" w:line="240" w:lineRule="auto"/>
        <w:jc w:val="both"/>
        <w:rPr>
          <w:rFonts w:ascii="Verdana" w:eastAsia="Times New Roman" w:hAnsi="Verdana" w:cs="Cambria"/>
          <w:b/>
          <w:bCs/>
          <w:sz w:val="4"/>
          <w:szCs w:val="4"/>
          <w:lang w:eastAsia="ar-SA"/>
        </w:rPr>
      </w:pPr>
    </w:p>
    <w:p w14:paraId="789AB279" w14:textId="77777777" w:rsidR="00EA797D" w:rsidRPr="001D41CE" w:rsidRDefault="00EA797D" w:rsidP="00EA797D">
      <w:pPr>
        <w:suppressAutoHyphens/>
        <w:spacing w:after="0" w:line="240" w:lineRule="auto"/>
        <w:ind w:left="2836" w:firstLine="709"/>
        <w:jc w:val="both"/>
        <w:rPr>
          <w:rFonts w:ascii="Verdana" w:eastAsia="Times New Roman" w:hAnsi="Verdana" w:cs="Cambria"/>
          <w:b/>
          <w:bCs/>
          <w:sz w:val="16"/>
          <w:szCs w:val="16"/>
          <w:lang w:eastAsia="ar-SA"/>
        </w:rPr>
      </w:pPr>
      <w:r w:rsidRPr="001D41CE">
        <w:rPr>
          <w:rFonts w:ascii="Verdana" w:eastAsia="Times New Roman" w:hAnsi="Verdana" w:cs="Cambria"/>
          <w:b/>
          <w:bCs/>
          <w:sz w:val="16"/>
          <w:szCs w:val="16"/>
          <w:lang w:eastAsia="ar-SA"/>
        </w:rPr>
        <w:t>O</w:t>
      </w:r>
      <w:r w:rsidRPr="001D41CE">
        <w:rPr>
          <w:rFonts w:ascii="Verdana" w:eastAsia="Times New Roman" w:hAnsi="Verdana" w:cs="Cambria"/>
          <w:b/>
          <w:bCs/>
          <w:sz w:val="16"/>
          <w:szCs w:val="16"/>
          <w:vertAlign w:val="subscript"/>
          <w:lang w:eastAsia="ar-SA"/>
        </w:rPr>
        <w:t>K</w:t>
      </w:r>
      <w:r w:rsidRPr="001D41CE">
        <w:rPr>
          <w:rFonts w:ascii="Verdana" w:eastAsia="Times New Roman" w:hAnsi="Verdana" w:cs="Cambria"/>
          <w:b/>
          <w:bCs/>
          <w:sz w:val="16"/>
          <w:szCs w:val="16"/>
          <w:lang w:eastAsia="ar-SA"/>
        </w:rPr>
        <w:t xml:space="preserve"> = C + TD</w:t>
      </w:r>
    </w:p>
    <w:p w14:paraId="61BDB4BE" w14:textId="77777777" w:rsidR="00EA797D" w:rsidRPr="001D41CE" w:rsidRDefault="00EA797D" w:rsidP="00EA797D">
      <w:pPr>
        <w:suppressAutoHyphens/>
        <w:spacing w:after="0" w:line="240" w:lineRule="auto"/>
        <w:jc w:val="both"/>
        <w:rPr>
          <w:rFonts w:ascii="Verdana" w:eastAsia="Times New Roman" w:hAnsi="Verdana" w:cs="Cambria"/>
          <w:bCs/>
          <w:sz w:val="16"/>
          <w:szCs w:val="16"/>
          <w:lang w:eastAsia="ar-SA"/>
        </w:rPr>
      </w:pPr>
      <w:r w:rsidRPr="001D41CE">
        <w:rPr>
          <w:rFonts w:ascii="Verdana" w:eastAsia="Times New Roman" w:hAnsi="Verdana" w:cs="Cambria"/>
          <w:bCs/>
          <w:sz w:val="16"/>
          <w:szCs w:val="16"/>
          <w:lang w:eastAsia="ar-SA"/>
        </w:rPr>
        <w:t>Gdzie:</w:t>
      </w:r>
    </w:p>
    <w:p w14:paraId="45CBCB18" w14:textId="77777777" w:rsidR="00EA797D" w:rsidRPr="001D41CE" w:rsidRDefault="00EA797D" w:rsidP="00EA797D">
      <w:pPr>
        <w:suppressAutoHyphens/>
        <w:spacing w:after="0" w:line="240" w:lineRule="auto"/>
        <w:ind w:firstLine="709"/>
        <w:jc w:val="both"/>
        <w:rPr>
          <w:rFonts w:ascii="Verdana" w:eastAsia="Times New Roman" w:hAnsi="Verdana" w:cs="Cambria"/>
          <w:bCs/>
          <w:sz w:val="16"/>
          <w:szCs w:val="16"/>
          <w:lang w:eastAsia="ar-SA"/>
        </w:rPr>
      </w:pPr>
      <w:r w:rsidRPr="001D41CE">
        <w:rPr>
          <w:rFonts w:ascii="Verdana" w:eastAsia="Times New Roman" w:hAnsi="Verdana" w:cs="Cambria"/>
          <w:b/>
          <w:bCs/>
          <w:sz w:val="16"/>
          <w:szCs w:val="16"/>
          <w:lang w:eastAsia="ar-SA"/>
        </w:rPr>
        <w:t>OK</w:t>
      </w:r>
      <w:r w:rsidRPr="001D41CE">
        <w:rPr>
          <w:rFonts w:ascii="Verdana" w:eastAsia="Times New Roman" w:hAnsi="Verdana" w:cs="Cambria"/>
          <w:bCs/>
          <w:sz w:val="16"/>
          <w:szCs w:val="16"/>
          <w:lang w:eastAsia="ar-SA"/>
        </w:rPr>
        <w:t xml:space="preserve"> –  ocena końcowa oferty, </w:t>
      </w:r>
    </w:p>
    <w:p w14:paraId="363B2B0A" w14:textId="77777777" w:rsidR="00EA797D" w:rsidRPr="001D41CE" w:rsidRDefault="00EA797D" w:rsidP="00EA797D">
      <w:pPr>
        <w:suppressAutoHyphens/>
        <w:spacing w:after="0" w:line="240" w:lineRule="auto"/>
        <w:ind w:firstLine="709"/>
        <w:jc w:val="both"/>
        <w:rPr>
          <w:rFonts w:ascii="Verdana" w:eastAsia="Times New Roman" w:hAnsi="Verdana" w:cs="Cambria"/>
          <w:bCs/>
          <w:sz w:val="16"/>
          <w:szCs w:val="16"/>
          <w:lang w:eastAsia="ar-SA"/>
        </w:rPr>
      </w:pPr>
      <w:r w:rsidRPr="001D41CE">
        <w:rPr>
          <w:rFonts w:ascii="Verdana" w:eastAsia="Times New Roman" w:hAnsi="Verdana" w:cs="Cambria"/>
          <w:b/>
          <w:bCs/>
          <w:sz w:val="16"/>
          <w:szCs w:val="16"/>
          <w:lang w:eastAsia="ar-SA"/>
        </w:rPr>
        <w:t>C</w:t>
      </w:r>
      <w:r w:rsidRPr="001D41CE">
        <w:rPr>
          <w:rFonts w:ascii="Verdana" w:eastAsia="Times New Roman" w:hAnsi="Verdana" w:cs="Cambria"/>
          <w:bCs/>
          <w:sz w:val="16"/>
          <w:szCs w:val="16"/>
          <w:lang w:eastAsia="ar-SA"/>
        </w:rPr>
        <w:t xml:space="preserve"> –  ilość punktów przyznanych w kryterium cena,</w:t>
      </w:r>
    </w:p>
    <w:p w14:paraId="16EEF7E0" w14:textId="77777777" w:rsidR="00EA797D" w:rsidRPr="001D41CE" w:rsidRDefault="00EA797D" w:rsidP="00EA797D">
      <w:pPr>
        <w:suppressAutoHyphens/>
        <w:spacing w:after="0" w:line="240" w:lineRule="auto"/>
        <w:ind w:firstLine="709"/>
        <w:jc w:val="both"/>
        <w:rPr>
          <w:rFonts w:ascii="Verdana" w:eastAsia="Times New Roman" w:hAnsi="Verdana" w:cs="Cambria"/>
          <w:bCs/>
          <w:sz w:val="16"/>
          <w:szCs w:val="16"/>
          <w:lang w:eastAsia="ar-SA"/>
        </w:rPr>
      </w:pPr>
      <w:r w:rsidRPr="001D41CE">
        <w:rPr>
          <w:rFonts w:ascii="Verdana" w:eastAsia="Times New Roman" w:hAnsi="Verdana" w:cs="Cambria"/>
          <w:b/>
          <w:bCs/>
          <w:sz w:val="16"/>
          <w:szCs w:val="16"/>
          <w:lang w:eastAsia="ar-SA"/>
        </w:rPr>
        <w:t>TD</w:t>
      </w:r>
      <w:r w:rsidRPr="001D41CE">
        <w:rPr>
          <w:rFonts w:ascii="Verdana" w:eastAsia="Times New Roman" w:hAnsi="Verdana" w:cs="Cambria"/>
          <w:bCs/>
          <w:sz w:val="16"/>
          <w:szCs w:val="16"/>
          <w:lang w:eastAsia="ar-SA"/>
        </w:rPr>
        <w:t xml:space="preserve"> – ilość punktów przyznanych w kryterium termin dostawy</w:t>
      </w:r>
    </w:p>
    <w:p w14:paraId="68A80CA9" w14:textId="77777777" w:rsidR="00EA797D" w:rsidRPr="001D41CE" w:rsidRDefault="00EA797D" w:rsidP="00EA797D">
      <w:pPr>
        <w:spacing w:after="0" w:line="240" w:lineRule="auto"/>
        <w:jc w:val="both"/>
        <w:rPr>
          <w:rFonts w:ascii="Verdana" w:eastAsia="Times New Roman" w:hAnsi="Verdana" w:cs="Arial"/>
          <w:bCs/>
          <w:sz w:val="16"/>
          <w:szCs w:val="16"/>
          <w:lang w:eastAsia="pl-PL"/>
        </w:rPr>
      </w:pPr>
    </w:p>
    <w:p w14:paraId="21A5996B" w14:textId="1DE67A41" w:rsidR="008853ED" w:rsidRPr="001D41CE" w:rsidRDefault="008853ED" w:rsidP="008853ED">
      <w:pPr>
        <w:pStyle w:val="Akapitzlist"/>
        <w:numPr>
          <w:ilvl w:val="0"/>
          <w:numId w:val="44"/>
        </w:numPr>
        <w:suppressAutoHyphens/>
        <w:spacing w:after="0" w:line="240" w:lineRule="auto"/>
        <w:jc w:val="both"/>
        <w:rPr>
          <w:rFonts w:ascii="Verdana" w:eastAsia="Times New Roman" w:hAnsi="Verdana"/>
          <w:color w:val="7030A0"/>
          <w:sz w:val="16"/>
          <w:szCs w:val="16"/>
          <w:lang w:eastAsia="ar-SA"/>
        </w:rPr>
      </w:pPr>
      <w:r w:rsidRPr="001D41CE">
        <w:rPr>
          <w:rFonts w:eastAsia="Times New Roman" w:cs="Calibri"/>
          <w:bCs/>
          <w:i/>
          <w:sz w:val="18"/>
          <w:szCs w:val="20"/>
          <w:lang w:eastAsia="pl-PL"/>
        </w:rPr>
        <w:t>Zgodnie z art. 225 pkt 1 ustawy Pzp, w przypadku, gdy wybór oferty prowadziłby do powstania u Zamawiającego obowiązku podatkowego zgodnie z przepisami o podatku od towarów i usług, do ceny najkorzystniejszej oferty lub oferty z najniższą ceną zostanie odpowiednio doliczony podatek VAT, który Zamawiający miałby obowiązek rozliczyć zgodnie z tymi przepisami.</w:t>
      </w:r>
    </w:p>
    <w:p w14:paraId="07412EFA" w14:textId="68FB6606" w:rsidR="008853ED" w:rsidRPr="001D41CE" w:rsidRDefault="008853ED" w:rsidP="00EA797D">
      <w:pPr>
        <w:spacing w:after="0" w:line="240" w:lineRule="auto"/>
        <w:jc w:val="both"/>
        <w:rPr>
          <w:rFonts w:ascii="Verdana" w:eastAsia="Times New Roman" w:hAnsi="Verdana" w:cs="Arial"/>
          <w:bCs/>
          <w:sz w:val="16"/>
          <w:szCs w:val="16"/>
          <w:lang w:eastAsia="pl-PL"/>
        </w:rPr>
      </w:pPr>
    </w:p>
    <w:p w14:paraId="11FAA9C1" w14:textId="62CFD7B1" w:rsidR="00EA797D" w:rsidRPr="001D41CE" w:rsidRDefault="00EA797D" w:rsidP="008853ED">
      <w:pPr>
        <w:pStyle w:val="Akapitzlist"/>
        <w:numPr>
          <w:ilvl w:val="0"/>
          <w:numId w:val="44"/>
        </w:numPr>
        <w:spacing w:after="0" w:line="240" w:lineRule="auto"/>
        <w:jc w:val="both"/>
        <w:rPr>
          <w:rFonts w:ascii="Verdana" w:eastAsia="Times New Roman" w:hAnsi="Verdana" w:cs="Arial"/>
          <w:b/>
          <w:sz w:val="16"/>
          <w:szCs w:val="16"/>
          <w:lang w:eastAsia="pl-PL"/>
        </w:rPr>
      </w:pPr>
      <w:r w:rsidRPr="001D41CE">
        <w:rPr>
          <w:rFonts w:ascii="Verdana" w:eastAsia="Times New Roman" w:hAnsi="Verdana" w:cs="Arial"/>
          <w:b/>
          <w:sz w:val="16"/>
          <w:szCs w:val="16"/>
          <w:lang w:eastAsia="pl-PL"/>
        </w:rPr>
        <w:t xml:space="preserve">    Zamawiający udzieli zamówienia Wykonawcy, którego oferta:</w:t>
      </w:r>
    </w:p>
    <w:p w14:paraId="584F1C57" w14:textId="77777777" w:rsidR="00EA797D" w:rsidRPr="001D41CE" w:rsidRDefault="00EA797D" w:rsidP="005726DF">
      <w:pPr>
        <w:numPr>
          <w:ilvl w:val="0"/>
          <w:numId w:val="43"/>
        </w:numPr>
        <w:spacing w:after="0" w:line="240" w:lineRule="auto"/>
        <w:jc w:val="both"/>
        <w:rPr>
          <w:rFonts w:ascii="Verdana" w:eastAsia="Times New Roman" w:hAnsi="Verdana" w:cs="Arial"/>
          <w:sz w:val="16"/>
          <w:szCs w:val="16"/>
          <w:lang w:eastAsia="pl-PL"/>
        </w:rPr>
      </w:pPr>
      <w:r w:rsidRPr="001D41CE">
        <w:rPr>
          <w:rFonts w:ascii="Verdana" w:eastAsia="Times New Roman" w:hAnsi="Verdana" w:cs="Arial"/>
          <w:sz w:val="16"/>
          <w:szCs w:val="16"/>
          <w:lang w:eastAsia="pl-PL"/>
        </w:rPr>
        <w:t>odpowiadać będzie wymaganiom określonym w ustawie Prawo zamówień publicznych i Specyfikacji Istotnych Warunków Zamówienia,</w:t>
      </w:r>
    </w:p>
    <w:p w14:paraId="6DFF1D87" w14:textId="77777777" w:rsidR="00EA797D" w:rsidRPr="001D41CE" w:rsidRDefault="00EA797D" w:rsidP="005726DF">
      <w:pPr>
        <w:numPr>
          <w:ilvl w:val="0"/>
          <w:numId w:val="43"/>
        </w:numPr>
        <w:spacing w:after="0" w:line="240" w:lineRule="auto"/>
        <w:jc w:val="both"/>
        <w:rPr>
          <w:rFonts w:ascii="Verdana" w:eastAsia="Times New Roman" w:hAnsi="Verdana" w:cs="Arial"/>
          <w:sz w:val="16"/>
          <w:szCs w:val="16"/>
          <w:lang w:eastAsia="pl-PL"/>
        </w:rPr>
      </w:pPr>
      <w:r w:rsidRPr="001D41CE">
        <w:rPr>
          <w:rFonts w:ascii="Verdana" w:eastAsia="Times New Roman" w:hAnsi="Verdana" w:cs="Arial"/>
          <w:sz w:val="16"/>
          <w:szCs w:val="16"/>
          <w:lang w:eastAsia="pl-PL"/>
        </w:rPr>
        <w:t>zostanie uznana za najkorzystniejszą w oparciu o podane kryteria wyboru – zdobędzie największą ilość punktów.</w:t>
      </w:r>
    </w:p>
    <w:p w14:paraId="6F1CC1C5" w14:textId="77777777" w:rsidR="00EA797D" w:rsidRPr="001D41CE" w:rsidRDefault="00EA797D" w:rsidP="005726DF">
      <w:pPr>
        <w:numPr>
          <w:ilvl w:val="0"/>
          <w:numId w:val="43"/>
        </w:numPr>
        <w:spacing w:after="0" w:line="240" w:lineRule="auto"/>
        <w:jc w:val="both"/>
        <w:rPr>
          <w:rFonts w:ascii="Verdana" w:eastAsia="Times New Roman" w:hAnsi="Verdana" w:cs="Arial"/>
          <w:sz w:val="16"/>
          <w:szCs w:val="16"/>
          <w:lang w:eastAsia="pl-PL"/>
        </w:rPr>
      </w:pPr>
      <w:bookmarkStart w:id="5" w:name="page31"/>
      <w:bookmarkEnd w:id="5"/>
      <w:r w:rsidRPr="001D41CE">
        <w:rPr>
          <w:rFonts w:ascii="Verdana" w:hAnsi="Verdana" w:cs="Calibri"/>
          <w:sz w:val="16"/>
          <w:szCs w:val="16"/>
        </w:rPr>
        <w:t>Jeżeli nie można wybrać najkorzystniejszej oferty z uwagi na to, że zostały złożone oferty przedstawiające taki sam bilans ceny lub kosztu i innych kryteriów oceny ofert, Zamawiający wybiera spośród tych ofert ofertę, która otrzymała najwyższą ocenę w kryterium o najwyższej wadze.</w:t>
      </w:r>
    </w:p>
    <w:p w14:paraId="3D429AFA" w14:textId="77777777" w:rsidR="00EA797D" w:rsidRPr="001D41CE" w:rsidRDefault="00EA797D" w:rsidP="005726DF">
      <w:pPr>
        <w:numPr>
          <w:ilvl w:val="0"/>
          <w:numId w:val="43"/>
        </w:numPr>
        <w:spacing w:after="0" w:line="240" w:lineRule="auto"/>
        <w:jc w:val="both"/>
        <w:rPr>
          <w:rFonts w:ascii="Verdana" w:eastAsia="Times New Roman" w:hAnsi="Verdana" w:cs="Arial"/>
          <w:sz w:val="16"/>
          <w:szCs w:val="16"/>
          <w:lang w:eastAsia="pl-PL"/>
        </w:rPr>
      </w:pPr>
      <w:r w:rsidRPr="001D41CE">
        <w:rPr>
          <w:rFonts w:ascii="Verdana" w:hAnsi="Verdana" w:cs="Calibri"/>
          <w:sz w:val="16"/>
          <w:szCs w:val="16"/>
        </w:rPr>
        <w:t>Jeżeli oferty otrzymały taką samą ocenę w kryterium o najwyższej wadze, Zamawiający wybiera ofertę z najniższą ceną.</w:t>
      </w:r>
    </w:p>
    <w:p w14:paraId="3F403EC3" w14:textId="77777777" w:rsidR="00EA797D" w:rsidRPr="001D41CE" w:rsidRDefault="00EA797D" w:rsidP="005726DF">
      <w:pPr>
        <w:numPr>
          <w:ilvl w:val="0"/>
          <w:numId w:val="43"/>
        </w:numPr>
        <w:spacing w:after="0" w:line="240" w:lineRule="auto"/>
        <w:jc w:val="both"/>
        <w:rPr>
          <w:rFonts w:ascii="Verdana" w:eastAsia="Times New Roman" w:hAnsi="Verdana" w:cs="Arial"/>
          <w:sz w:val="16"/>
          <w:szCs w:val="16"/>
          <w:lang w:eastAsia="pl-PL"/>
        </w:rPr>
      </w:pPr>
      <w:r w:rsidRPr="001D41CE">
        <w:rPr>
          <w:rFonts w:ascii="Verdana" w:hAnsi="Verdana" w:cs="Calibri"/>
          <w:sz w:val="16"/>
          <w:szCs w:val="16"/>
        </w:rPr>
        <w:t xml:space="preserve">Jeżeli nie można dokonać wyboru oferty w sposób, o którym mowa </w:t>
      </w:r>
      <w:r w:rsidRPr="001D41CE">
        <w:rPr>
          <w:rFonts w:ascii="Verdana" w:hAnsi="Verdana" w:cs="Calibri"/>
          <w:color w:val="7030A0"/>
          <w:sz w:val="16"/>
          <w:szCs w:val="16"/>
        </w:rPr>
        <w:t>wyżej</w:t>
      </w:r>
      <w:r w:rsidRPr="001D41CE">
        <w:rPr>
          <w:rFonts w:ascii="Verdana" w:hAnsi="Verdana" w:cs="Calibri"/>
          <w:sz w:val="16"/>
          <w:szCs w:val="16"/>
        </w:rPr>
        <w:t>, Zamawiający wzywa Wykonawców, którzy złożyli te oferty, do złożenia w terminie określonym przez Zamawiającego ofert dodatkowych zawierających nową cenę.</w:t>
      </w:r>
    </w:p>
    <w:p w14:paraId="1EB4A5CB" w14:textId="77777777" w:rsidR="00EA797D" w:rsidRPr="001D41CE" w:rsidRDefault="00EA797D" w:rsidP="005726DF">
      <w:pPr>
        <w:numPr>
          <w:ilvl w:val="0"/>
          <w:numId w:val="43"/>
        </w:numPr>
        <w:spacing w:after="0" w:line="240" w:lineRule="auto"/>
        <w:jc w:val="both"/>
        <w:rPr>
          <w:rFonts w:ascii="Verdana" w:eastAsia="Times New Roman" w:hAnsi="Verdana" w:cs="Arial"/>
          <w:sz w:val="16"/>
          <w:szCs w:val="16"/>
          <w:lang w:eastAsia="pl-PL"/>
        </w:rPr>
      </w:pPr>
      <w:r w:rsidRPr="001D41CE">
        <w:rPr>
          <w:rFonts w:ascii="Verdana" w:hAnsi="Verdana" w:cs="Calibri"/>
          <w:sz w:val="16"/>
          <w:szCs w:val="16"/>
        </w:rPr>
        <w:t>Wykonawcy, składając oferty dodatkowe, nie mogą oferować cen wyższych niż zaoferowane w uprzednio złożonych przez nich ofertach.</w:t>
      </w:r>
    </w:p>
    <w:p w14:paraId="13492641" w14:textId="77777777" w:rsidR="00EA797D" w:rsidRPr="001D41CE" w:rsidRDefault="00EA797D" w:rsidP="005726DF">
      <w:pPr>
        <w:numPr>
          <w:ilvl w:val="0"/>
          <w:numId w:val="43"/>
        </w:numPr>
        <w:spacing w:after="0" w:line="240" w:lineRule="auto"/>
        <w:jc w:val="both"/>
        <w:rPr>
          <w:rFonts w:ascii="Verdana" w:eastAsia="Times New Roman" w:hAnsi="Verdana" w:cs="Arial"/>
          <w:sz w:val="16"/>
          <w:szCs w:val="16"/>
          <w:lang w:eastAsia="pl-PL"/>
        </w:rPr>
      </w:pPr>
      <w:r w:rsidRPr="001D41CE">
        <w:rPr>
          <w:rFonts w:ascii="Verdana" w:hAnsi="Verdana" w:cs="Calibri"/>
          <w:sz w:val="16"/>
          <w:szCs w:val="16"/>
        </w:rPr>
        <w:t xml:space="preserve">Ocenie będą podlegać wyłącznie oferty niepodlegające odrzuceniu. </w:t>
      </w:r>
    </w:p>
    <w:p w14:paraId="784D465B" w14:textId="77777777" w:rsidR="00EA797D" w:rsidRPr="001D41CE" w:rsidRDefault="00EA797D" w:rsidP="005726DF">
      <w:pPr>
        <w:numPr>
          <w:ilvl w:val="0"/>
          <w:numId w:val="43"/>
        </w:numPr>
        <w:spacing w:after="0" w:line="240" w:lineRule="auto"/>
        <w:jc w:val="both"/>
        <w:rPr>
          <w:rFonts w:ascii="Verdana" w:eastAsia="Times New Roman" w:hAnsi="Verdana" w:cs="Arial"/>
          <w:sz w:val="16"/>
          <w:szCs w:val="16"/>
          <w:lang w:eastAsia="pl-PL"/>
        </w:rPr>
      </w:pPr>
      <w:r w:rsidRPr="001D41CE">
        <w:rPr>
          <w:rFonts w:ascii="Verdana" w:hAnsi="Verdana" w:cs="Calibri"/>
          <w:sz w:val="16"/>
          <w:szCs w:val="16"/>
        </w:rPr>
        <w:t>Zamawiający wybiera najkorzystniejsza</w:t>
      </w:r>
      <w:r w:rsidRPr="001D41CE">
        <w:rPr>
          <w:rFonts w:ascii="Arial" w:hAnsi="Arial" w:cs="Arial"/>
          <w:sz w:val="16"/>
          <w:szCs w:val="16"/>
        </w:rPr>
        <w:t>̨</w:t>
      </w:r>
      <w:r w:rsidRPr="001D41CE">
        <w:rPr>
          <w:rFonts w:ascii="Verdana" w:hAnsi="Verdana" w:cs="Calibri"/>
          <w:sz w:val="16"/>
          <w:szCs w:val="16"/>
        </w:rPr>
        <w:t xml:space="preserve"> ofert</w:t>
      </w:r>
      <w:r w:rsidRPr="001D41CE">
        <w:rPr>
          <w:rFonts w:ascii="Verdana" w:hAnsi="Verdana" w:cs="Verdana"/>
          <w:sz w:val="16"/>
          <w:szCs w:val="16"/>
        </w:rPr>
        <w:t>ę</w:t>
      </w:r>
      <w:r w:rsidRPr="001D41CE">
        <w:rPr>
          <w:rFonts w:ascii="Verdana" w:hAnsi="Verdana" w:cs="Calibri"/>
          <w:sz w:val="16"/>
          <w:szCs w:val="16"/>
        </w:rPr>
        <w:t xml:space="preserve"> w terminie zwi</w:t>
      </w:r>
      <w:r w:rsidRPr="001D41CE">
        <w:rPr>
          <w:rFonts w:ascii="Verdana" w:hAnsi="Verdana" w:cs="Verdana"/>
          <w:sz w:val="16"/>
          <w:szCs w:val="16"/>
        </w:rPr>
        <w:t>ą</w:t>
      </w:r>
      <w:r w:rsidRPr="001D41CE">
        <w:rPr>
          <w:rFonts w:ascii="Verdana" w:hAnsi="Verdana" w:cs="Calibri"/>
          <w:sz w:val="16"/>
          <w:szCs w:val="16"/>
        </w:rPr>
        <w:t>zania oferta</w:t>
      </w:r>
      <w:r w:rsidRPr="001D41CE">
        <w:rPr>
          <w:rFonts w:ascii="Arial" w:hAnsi="Arial" w:cs="Arial"/>
          <w:sz w:val="16"/>
          <w:szCs w:val="16"/>
        </w:rPr>
        <w:t>̨</w:t>
      </w:r>
      <w:r w:rsidRPr="001D41CE">
        <w:rPr>
          <w:rFonts w:ascii="Verdana" w:hAnsi="Verdana" w:cs="Calibri"/>
          <w:sz w:val="16"/>
          <w:szCs w:val="16"/>
        </w:rPr>
        <w:t xml:space="preserve"> okre</w:t>
      </w:r>
      <w:r w:rsidRPr="001D41CE">
        <w:rPr>
          <w:rFonts w:ascii="Verdana" w:hAnsi="Verdana" w:cs="Verdana"/>
          <w:sz w:val="16"/>
          <w:szCs w:val="16"/>
        </w:rPr>
        <w:t>ś</w:t>
      </w:r>
      <w:r w:rsidRPr="001D41CE">
        <w:rPr>
          <w:rFonts w:ascii="Verdana" w:hAnsi="Verdana" w:cs="Calibri"/>
          <w:sz w:val="16"/>
          <w:szCs w:val="16"/>
        </w:rPr>
        <w:t xml:space="preserve">lonym w SWZ. </w:t>
      </w:r>
    </w:p>
    <w:p w14:paraId="560F98F1" w14:textId="4C39A005" w:rsidR="00EA797D" w:rsidRPr="007F5D6F" w:rsidRDefault="00EA797D" w:rsidP="00EA797D">
      <w:pPr>
        <w:numPr>
          <w:ilvl w:val="0"/>
          <w:numId w:val="43"/>
        </w:numPr>
        <w:spacing w:after="0" w:line="240" w:lineRule="auto"/>
        <w:jc w:val="both"/>
        <w:rPr>
          <w:rFonts w:ascii="Verdana" w:eastAsia="Times New Roman" w:hAnsi="Verdana" w:cs="Arial"/>
          <w:sz w:val="16"/>
          <w:szCs w:val="16"/>
          <w:lang w:eastAsia="pl-PL"/>
        </w:rPr>
      </w:pPr>
      <w:r w:rsidRPr="001D41CE">
        <w:rPr>
          <w:rFonts w:ascii="Verdana" w:hAnsi="Verdana" w:cs="Calibri"/>
          <w:sz w:val="16"/>
          <w:szCs w:val="16"/>
        </w:rPr>
        <w:t>Jeżeli termin związania oferta</w:t>
      </w:r>
      <w:r w:rsidRPr="001D41CE">
        <w:rPr>
          <w:rFonts w:ascii="Arial" w:hAnsi="Arial" w:cs="Arial"/>
          <w:sz w:val="16"/>
          <w:szCs w:val="16"/>
        </w:rPr>
        <w:t>̨</w:t>
      </w:r>
      <w:r w:rsidRPr="001D41CE">
        <w:rPr>
          <w:rFonts w:ascii="Verdana" w:hAnsi="Verdana" w:cs="Calibri"/>
          <w:sz w:val="16"/>
          <w:szCs w:val="16"/>
        </w:rPr>
        <w:t xml:space="preserve"> </w:t>
      </w:r>
      <w:r w:rsidRPr="001D41CE">
        <w:rPr>
          <w:rFonts w:ascii="Verdana" w:hAnsi="Verdana" w:cs="Calibri"/>
          <w:b/>
          <w:sz w:val="16"/>
          <w:szCs w:val="16"/>
        </w:rPr>
        <w:t>upłynie przed wyborem najkorzystniejszej oferty</w:t>
      </w:r>
      <w:r w:rsidRPr="001D41CE">
        <w:rPr>
          <w:rFonts w:ascii="Verdana" w:hAnsi="Verdana" w:cs="Calibri"/>
          <w:sz w:val="16"/>
          <w:szCs w:val="16"/>
        </w:rPr>
        <w:t>, Zamawiający wezwie Wykonawcę, zgodnie z art.252 ust.2 uPzp, którego oferta otrzymała najwyższa</w:t>
      </w:r>
      <w:r w:rsidRPr="001D41CE">
        <w:rPr>
          <w:rFonts w:ascii="Arial" w:hAnsi="Arial" w:cs="Arial"/>
          <w:sz w:val="16"/>
          <w:szCs w:val="16"/>
        </w:rPr>
        <w:t>̨</w:t>
      </w:r>
      <w:r w:rsidRPr="001D41CE">
        <w:rPr>
          <w:rFonts w:ascii="Verdana" w:hAnsi="Verdana" w:cs="Calibri"/>
          <w:sz w:val="16"/>
          <w:szCs w:val="16"/>
        </w:rPr>
        <w:t xml:space="preserve"> ocen</w:t>
      </w:r>
      <w:r w:rsidRPr="001D41CE">
        <w:rPr>
          <w:rFonts w:ascii="Verdana" w:hAnsi="Verdana" w:cs="Verdana"/>
          <w:sz w:val="16"/>
          <w:szCs w:val="16"/>
        </w:rPr>
        <w:t>ę</w:t>
      </w:r>
      <w:r w:rsidRPr="001D41CE">
        <w:rPr>
          <w:rFonts w:ascii="Verdana" w:hAnsi="Verdana" w:cs="Calibri"/>
          <w:sz w:val="16"/>
          <w:szCs w:val="16"/>
        </w:rPr>
        <w:t>, do wyra</w:t>
      </w:r>
      <w:r w:rsidRPr="001D41CE">
        <w:rPr>
          <w:rFonts w:ascii="Verdana" w:hAnsi="Verdana" w:cs="Verdana"/>
          <w:sz w:val="16"/>
          <w:szCs w:val="16"/>
        </w:rPr>
        <w:t>ż</w:t>
      </w:r>
      <w:r w:rsidRPr="001D41CE">
        <w:rPr>
          <w:rFonts w:ascii="Verdana" w:hAnsi="Verdana" w:cs="Calibri"/>
          <w:sz w:val="16"/>
          <w:szCs w:val="16"/>
        </w:rPr>
        <w:t>enia, w wyznaczonym przez Zamawiaj</w:t>
      </w:r>
      <w:r w:rsidRPr="001D41CE">
        <w:rPr>
          <w:rFonts w:ascii="Verdana" w:hAnsi="Verdana" w:cs="Verdana"/>
          <w:sz w:val="16"/>
          <w:szCs w:val="16"/>
        </w:rPr>
        <w:t>ą</w:t>
      </w:r>
      <w:r w:rsidRPr="001D41CE">
        <w:rPr>
          <w:rFonts w:ascii="Verdana" w:hAnsi="Verdana" w:cs="Calibri"/>
          <w:sz w:val="16"/>
          <w:szCs w:val="16"/>
        </w:rPr>
        <w:t>cego terminie, pisemnej zgody na wyb</w:t>
      </w:r>
      <w:r w:rsidRPr="001D41CE">
        <w:rPr>
          <w:rFonts w:ascii="Verdana" w:hAnsi="Verdana" w:cs="Verdana"/>
          <w:sz w:val="16"/>
          <w:szCs w:val="16"/>
        </w:rPr>
        <w:t>ó</w:t>
      </w:r>
      <w:r w:rsidRPr="001D41CE">
        <w:rPr>
          <w:rFonts w:ascii="Verdana" w:hAnsi="Verdana" w:cs="Calibri"/>
          <w:sz w:val="16"/>
          <w:szCs w:val="16"/>
        </w:rPr>
        <w:t>r jego oferty. W przypadku braku zgody, oferta Wykonawcy podlega odrzuceniu, a Zamawiaj</w:t>
      </w:r>
      <w:r w:rsidRPr="001D41CE">
        <w:rPr>
          <w:rFonts w:ascii="Verdana" w:hAnsi="Verdana" w:cs="Verdana"/>
          <w:sz w:val="16"/>
          <w:szCs w:val="16"/>
        </w:rPr>
        <w:t>ą</w:t>
      </w:r>
      <w:r w:rsidRPr="001D41CE">
        <w:rPr>
          <w:rFonts w:ascii="Verdana" w:hAnsi="Verdana" w:cs="Calibri"/>
          <w:sz w:val="16"/>
          <w:szCs w:val="16"/>
        </w:rPr>
        <w:t xml:space="preserve">cy zwraca się o wyrażenie takiej zgody do kolejnego Wykonawcy, którego oferta została najwyżej oceniona, zgodnie z art. 252 ust. 3 uPZP, chyba że zachodzą przesłanki do unieważnienia postępowania. </w:t>
      </w:r>
    </w:p>
    <w:p w14:paraId="0A7B20E9" w14:textId="77777777" w:rsidR="00AE3009" w:rsidRPr="000F2D54" w:rsidRDefault="00AE3009" w:rsidP="00180C29">
      <w:pPr>
        <w:pStyle w:val="Default"/>
        <w:numPr>
          <w:ilvl w:val="0"/>
          <w:numId w:val="17"/>
        </w:numPr>
        <w:ind w:left="709" w:hanging="709"/>
        <w:jc w:val="both"/>
        <w:rPr>
          <w:rFonts w:ascii="Calibri" w:hAnsi="Calibri" w:cs="Calibri"/>
          <w:b/>
          <w:bCs/>
          <w:sz w:val="22"/>
          <w:szCs w:val="22"/>
          <w:u w:val="double"/>
        </w:rPr>
      </w:pPr>
      <w:r w:rsidRPr="000F2D54">
        <w:rPr>
          <w:rFonts w:ascii="Calibri" w:hAnsi="Calibri" w:cs="Calibri"/>
          <w:b/>
          <w:bCs/>
          <w:sz w:val="22"/>
          <w:szCs w:val="22"/>
          <w:u w:val="double"/>
        </w:rPr>
        <w:t xml:space="preserve">Projektowane postanowienia umowy w sprawie zamówienia publicznego, które zostaną wprowadzone do treści tej umowy. </w:t>
      </w:r>
    </w:p>
    <w:p w14:paraId="30AA31D5" w14:textId="77777777" w:rsidR="00AE3009" w:rsidRPr="000F2D54" w:rsidRDefault="00AE3009" w:rsidP="006358C4">
      <w:pPr>
        <w:pStyle w:val="Akapitzlist"/>
        <w:spacing w:after="0"/>
        <w:rPr>
          <w:rFonts w:cs="Calibri"/>
        </w:rPr>
      </w:pPr>
    </w:p>
    <w:p w14:paraId="35907ED3" w14:textId="08242A4F" w:rsidR="006358C4" w:rsidRPr="000F2D54" w:rsidRDefault="006358C4" w:rsidP="006358C4">
      <w:pPr>
        <w:jc w:val="both"/>
        <w:rPr>
          <w:rFonts w:ascii="Verdana" w:hAnsi="Verdana"/>
          <w:sz w:val="16"/>
          <w:szCs w:val="16"/>
        </w:rPr>
      </w:pPr>
      <w:r w:rsidRPr="000F2D54">
        <w:rPr>
          <w:rFonts w:ascii="Verdana" w:hAnsi="Verdana"/>
          <w:sz w:val="16"/>
          <w:szCs w:val="16"/>
        </w:rPr>
        <w:t xml:space="preserve">Projektowane postanowienia umowy w sprawie zamówienia publicznego, które zostaną wprowadzone do treści tej umowy, określone zostały w </w:t>
      </w:r>
      <w:r w:rsidRPr="000F2D54">
        <w:rPr>
          <w:rFonts w:ascii="Verdana" w:hAnsi="Verdana"/>
          <w:b/>
          <w:color w:val="C00000"/>
          <w:sz w:val="16"/>
          <w:szCs w:val="16"/>
        </w:rPr>
        <w:t xml:space="preserve">załączniku nr </w:t>
      </w:r>
      <w:r w:rsidR="0086320B">
        <w:rPr>
          <w:rFonts w:ascii="Verdana" w:hAnsi="Verdana"/>
          <w:b/>
          <w:color w:val="C00000"/>
          <w:sz w:val="16"/>
          <w:szCs w:val="16"/>
        </w:rPr>
        <w:t>4</w:t>
      </w:r>
      <w:r w:rsidRPr="000F2D54">
        <w:rPr>
          <w:rFonts w:ascii="Verdana" w:hAnsi="Verdana"/>
          <w:b/>
          <w:color w:val="C00000"/>
          <w:sz w:val="16"/>
          <w:szCs w:val="16"/>
        </w:rPr>
        <w:t xml:space="preserve"> do SWZ</w:t>
      </w:r>
      <w:r w:rsidRPr="000F2D54">
        <w:rPr>
          <w:rFonts w:ascii="Verdana" w:hAnsi="Verdana"/>
          <w:sz w:val="16"/>
          <w:szCs w:val="16"/>
        </w:rPr>
        <w:t>.</w:t>
      </w:r>
    </w:p>
    <w:p w14:paraId="54B248F3" w14:textId="77777777" w:rsidR="00AE3009" w:rsidRPr="000F2D54" w:rsidRDefault="00AE3009" w:rsidP="00180C29">
      <w:pPr>
        <w:numPr>
          <w:ilvl w:val="0"/>
          <w:numId w:val="17"/>
        </w:numPr>
        <w:spacing w:after="0" w:line="240" w:lineRule="auto"/>
        <w:ind w:left="709" w:hanging="709"/>
        <w:rPr>
          <w:rFonts w:cs="Calibri"/>
          <w:b/>
          <w:bCs/>
          <w:u w:val="double"/>
        </w:rPr>
      </w:pPr>
      <w:r w:rsidRPr="000F2D54">
        <w:rPr>
          <w:rFonts w:cs="Calibri"/>
          <w:b/>
          <w:bCs/>
          <w:u w:val="double"/>
        </w:rPr>
        <w:t>Informacje o formalnościach, jakie muszą zostać dopełnione po wyborze oferty w celu zawarcia umowy w sprawie zamówienia publicznego</w:t>
      </w:r>
    </w:p>
    <w:p w14:paraId="59F12DB1" w14:textId="77777777" w:rsidR="00AE3009" w:rsidRPr="000F2D54" w:rsidRDefault="00AE3009" w:rsidP="006358C4">
      <w:pPr>
        <w:pStyle w:val="Default"/>
        <w:spacing w:line="276" w:lineRule="auto"/>
        <w:ind w:left="426"/>
        <w:jc w:val="both"/>
        <w:rPr>
          <w:rFonts w:ascii="Verdana" w:hAnsi="Verdana" w:cs="Calibri"/>
          <w:b/>
          <w:sz w:val="16"/>
          <w:szCs w:val="16"/>
        </w:rPr>
      </w:pPr>
    </w:p>
    <w:p w14:paraId="7066C4A0" w14:textId="77777777" w:rsidR="006358C4" w:rsidRPr="000F2D54" w:rsidRDefault="006358C4" w:rsidP="006358C4">
      <w:pPr>
        <w:pStyle w:val="Default"/>
        <w:numPr>
          <w:ilvl w:val="0"/>
          <w:numId w:val="4"/>
        </w:numPr>
        <w:spacing w:line="276" w:lineRule="auto"/>
        <w:ind w:left="426" w:hanging="426"/>
        <w:jc w:val="both"/>
        <w:rPr>
          <w:rFonts w:ascii="Verdana" w:hAnsi="Verdana" w:cs="Calibri"/>
          <w:color w:val="auto"/>
          <w:sz w:val="16"/>
          <w:szCs w:val="16"/>
        </w:rPr>
      </w:pPr>
      <w:r w:rsidRPr="000F2D54">
        <w:rPr>
          <w:rFonts w:ascii="Verdana" w:hAnsi="Verdana" w:cs="Calibri"/>
          <w:sz w:val="16"/>
          <w:szCs w:val="16"/>
        </w:rPr>
        <w:t xml:space="preserve">Zamawiający zawiera umowę w sprawie zamówienia publicznego, z uwzględnieniem art. 577 uPzp, </w:t>
      </w:r>
      <w:r w:rsidRPr="000F2D54">
        <w:rPr>
          <w:rFonts w:ascii="Verdana" w:hAnsi="Verdana" w:cs="Calibri"/>
          <w:sz w:val="16"/>
          <w:szCs w:val="16"/>
        </w:rPr>
        <w:br/>
        <w:t xml:space="preserve">w terminie nie krótszym niż </w:t>
      </w:r>
      <w:r w:rsidRPr="000F2D54">
        <w:rPr>
          <w:rFonts w:ascii="Verdana" w:hAnsi="Verdana" w:cs="Calibri"/>
          <w:b/>
          <w:color w:val="C00000"/>
          <w:sz w:val="16"/>
          <w:szCs w:val="16"/>
        </w:rPr>
        <w:t>5 dni</w:t>
      </w:r>
      <w:r w:rsidRPr="000F2D54">
        <w:rPr>
          <w:rFonts w:ascii="Verdana" w:hAnsi="Verdana" w:cs="Calibri"/>
          <w:b/>
          <w:sz w:val="16"/>
          <w:szCs w:val="16"/>
        </w:rPr>
        <w:t xml:space="preserve"> </w:t>
      </w:r>
      <w:r w:rsidRPr="000F2D54">
        <w:rPr>
          <w:rFonts w:ascii="Verdana" w:hAnsi="Verdana" w:cs="Calibri"/>
          <w:sz w:val="16"/>
          <w:szCs w:val="16"/>
        </w:rPr>
        <w:t xml:space="preserve">od dnia przesłania zawiadomienia o wyborze najkorzystniejszej oferty, jeżeli zawiadomienie to zostało przesłane przy użyciu środków komunikacji elektronicznej, albo </w:t>
      </w:r>
      <w:r w:rsidRPr="000F2D54">
        <w:rPr>
          <w:rFonts w:ascii="Verdana" w:hAnsi="Verdana" w:cs="Calibri"/>
          <w:b/>
          <w:color w:val="C00000"/>
          <w:sz w:val="16"/>
          <w:szCs w:val="16"/>
        </w:rPr>
        <w:t>10</w:t>
      </w:r>
      <w:r w:rsidRPr="000F2D54">
        <w:rPr>
          <w:rFonts w:ascii="Verdana" w:hAnsi="Verdana" w:cs="Calibri"/>
          <w:color w:val="C00000"/>
          <w:sz w:val="16"/>
          <w:szCs w:val="16"/>
        </w:rPr>
        <w:t xml:space="preserve"> </w:t>
      </w:r>
      <w:r w:rsidRPr="000F2D54">
        <w:rPr>
          <w:rFonts w:ascii="Verdana" w:hAnsi="Verdana" w:cs="Calibri"/>
          <w:b/>
          <w:bCs/>
          <w:color w:val="C00000"/>
          <w:sz w:val="16"/>
          <w:szCs w:val="16"/>
        </w:rPr>
        <w:t>dni</w:t>
      </w:r>
      <w:r w:rsidRPr="000F2D54">
        <w:rPr>
          <w:rFonts w:ascii="Verdana" w:hAnsi="Verdana" w:cs="Calibri"/>
          <w:sz w:val="16"/>
          <w:szCs w:val="16"/>
        </w:rPr>
        <w:t xml:space="preserve">, jeżeli zostało przesłane w inny </w:t>
      </w:r>
      <w:r w:rsidRPr="000F2D54">
        <w:rPr>
          <w:rFonts w:ascii="Verdana" w:hAnsi="Verdana" w:cs="Calibri"/>
          <w:color w:val="auto"/>
          <w:sz w:val="16"/>
          <w:szCs w:val="16"/>
        </w:rPr>
        <w:t>sposób.</w:t>
      </w:r>
    </w:p>
    <w:p w14:paraId="3192106F" w14:textId="77777777" w:rsidR="006358C4" w:rsidRPr="000F2D54" w:rsidRDefault="006358C4" w:rsidP="006358C4">
      <w:pPr>
        <w:pStyle w:val="Default"/>
        <w:numPr>
          <w:ilvl w:val="0"/>
          <w:numId w:val="4"/>
        </w:numPr>
        <w:spacing w:line="276" w:lineRule="auto"/>
        <w:ind w:left="426" w:hanging="426"/>
        <w:jc w:val="both"/>
        <w:rPr>
          <w:rFonts w:ascii="Verdana" w:hAnsi="Verdana" w:cs="Calibri"/>
          <w:color w:val="auto"/>
          <w:sz w:val="16"/>
          <w:szCs w:val="16"/>
        </w:rPr>
      </w:pPr>
      <w:r w:rsidRPr="000F2D54">
        <w:rPr>
          <w:rFonts w:ascii="Verdana" w:hAnsi="Verdana" w:cs="Calibri"/>
          <w:color w:val="auto"/>
          <w:sz w:val="16"/>
          <w:szCs w:val="16"/>
        </w:rPr>
        <w:t>W przypadku postępowania z możliwością składania ofert częściowych Zamawiający informuje, że jedna umowa może obejmować więcej niż jedną część.</w:t>
      </w:r>
    </w:p>
    <w:p w14:paraId="4B8D31CA" w14:textId="02FDC1C0" w:rsidR="006358C4" w:rsidRPr="000F2D54" w:rsidRDefault="006358C4" w:rsidP="006358C4">
      <w:pPr>
        <w:pStyle w:val="Default"/>
        <w:numPr>
          <w:ilvl w:val="0"/>
          <w:numId w:val="4"/>
        </w:numPr>
        <w:spacing w:line="276" w:lineRule="auto"/>
        <w:ind w:left="426" w:hanging="426"/>
        <w:jc w:val="both"/>
        <w:rPr>
          <w:rFonts w:ascii="Verdana" w:hAnsi="Verdana" w:cs="Calibri"/>
          <w:bCs/>
          <w:sz w:val="16"/>
          <w:szCs w:val="16"/>
        </w:rPr>
      </w:pPr>
      <w:r w:rsidRPr="00721CC9">
        <w:rPr>
          <w:rFonts w:ascii="Verdana" w:hAnsi="Verdana" w:cs="Calibri"/>
          <w:bCs/>
          <w:color w:val="000000" w:themeColor="text1"/>
          <w:sz w:val="16"/>
          <w:szCs w:val="16"/>
        </w:rPr>
        <w:t xml:space="preserve">Wykonawca, ma obowiązek zawrzeć umowę w sprawie zamówienia na warunkach określonych </w:t>
      </w:r>
      <w:r w:rsidRPr="00721CC9">
        <w:rPr>
          <w:rFonts w:ascii="Verdana" w:hAnsi="Verdana" w:cs="Calibri"/>
          <w:bCs/>
          <w:color w:val="000000" w:themeColor="text1"/>
          <w:sz w:val="16"/>
          <w:szCs w:val="16"/>
        </w:rPr>
        <w:br/>
        <w:t xml:space="preserve">w projektowanych postanowieniach umowy, które stanowią </w:t>
      </w:r>
      <w:r w:rsidRPr="00721CC9">
        <w:rPr>
          <w:rFonts w:ascii="Verdana" w:hAnsi="Verdana" w:cs="Calibri"/>
          <w:b/>
          <w:bCs/>
          <w:color w:val="FF0000"/>
          <w:sz w:val="16"/>
          <w:szCs w:val="16"/>
        </w:rPr>
        <w:t xml:space="preserve">Załącznik nr </w:t>
      </w:r>
      <w:r w:rsidR="0086320B" w:rsidRPr="00721CC9">
        <w:rPr>
          <w:rFonts w:ascii="Verdana" w:hAnsi="Verdana" w:cs="Calibri"/>
          <w:b/>
          <w:bCs/>
          <w:color w:val="FF0000"/>
          <w:sz w:val="16"/>
          <w:szCs w:val="16"/>
        </w:rPr>
        <w:t>4</w:t>
      </w:r>
      <w:r w:rsidRPr="00721CC9">
        <w:rPr>
          <w:rFonts w:ascii="Verdana" w:hAnsi="Verdana" w:cs="Calibri"/>
          <w:b/>
          <w:bCs/>
          <w:color w:val="FF0000"/>
          <w:sz w:val="16"/>
          <w:szCs w:val="16"/>
        </w:rPr>
        <w:t xml:space="preserve"> do SWZ</w:t>
      </w:r>
      <w:r w:rsidRPr="00721CC9">
        <w:rPr>
          <w:rFonts w:ascii="Verdana" w:hAnsi="Verdana" w:cs="Calibri"/>
          <w:bCs/>
          <w:color w:val="FF0000"/>
          <w:sz w:val="16"/>
          <w:szCs w:val="16"/>
        </w:rPr>
        <w:t xml:space="preserve"> </w:t>
      </w:r>
      <w:r w:rsidRPr="00721CC9">
        <w:rPr>
          <w:rFonts w:ascii="Verdana" w:hAnsi="Verdana" w:cs="Calibri"/>
          <w:bCs/>
          <w:color w:val="000000" w:themeColor="text1"/>
          <w:sz w:val="16"/>
          <w:szCs w:val="16"/>
        </w:rPr>
        <w:t>z uwzględnieniem wprowadzonych w trakcie trwania postępowania zmian. Umowa zostanie uzupełniona o zapisy wynikające ze złożonej oferty</w:t>
      </w:r>
      <w:r w:rsidRPr="000F2D54">
        <w:rPr>
          <w:rFonts w:ascii="Verdana" w:hAnsi="Verdana" w:cs="Calibri"/>
          <w:bCs/>
          <w:sz w:val="16"/>
          <w:szCs w:val="16"/>
        </w:rPr>
        <w:t xml:space="preserve">. </w:t>
      </w:r>
    </w:p>
    <w:p w14:paraId="02BBE675" w14:textId="77777777" w:rsidR="006358C4" w:rsidRDefault="006358C4" w:rsidP="006358C4">
      <w:pPr>
        <w:pStyle w:val="Default"/>
        <w:numPr>
          <w:ilvl w:val="0"/>
          <w:numId w:val="4"/>
        </w:numPr>
        <w:spacing w:line="276" w:lineRule="auto"/>
        <w:ind w:left="426" w:hanging="426"/>
        <w:jc w:val="both"/>
        <w:rPr>
          <w:rFonts w:ascii="Verdana" w:hAnsi="Verdana" w:cs="Calibri"/>
          <w:sz w:val="16"/>
          <w:szCs w:val="16"/>
        </w:rPr>
      </w:pPr>
      <w:r w:rsidRPr="000F2D54">
        <w:rPr>
          <w:rFonts w:ascii="Verdana" w:hAnsi="Verdana" w:cs="Calibri"/>
          <w:b/>
          <w:bCs/>
          <w:sz w:val="16"/>
          <w:szCs w:val="16"/>
        </w:rPr>
        <w:t>Przed podpisaniem umowy</w:t>
      </w:r>
      <w:r w:rsidRPr="000F2D54">
        <w:rPr>
          <w:rFonts w:ascii="Verdana" w:hAnsi="Verdana" w:cs="Calibri"/>
          <w:sz w:val="16"/>
          <w:szCs w:val="16"/>
        </w:rPr>
        <w:t xml:space="preserve"> Wykonawcy wspólnie ubiegający się o udzielenie zamówienia (w przypadku wyboru ich oferty, jako najkorzystniejszej) przedstawią Zamawiającemu umowę regulującą współpracę tych Wykonawców zgodnie z art. 59 uPzp. </w:t>
      </w:r>
    </w:p>
    <w:p w14:paraId="4F519990" w14:textId="43193D96" w:rsidR="00721CC9" w:rsidRDefault="00721CC9" w:rsidP="006358C4">
      <w:pPr>
        <w:pStyle w:val="Default"/>
        <w:numPr>
          <w:ilvl w:val="0"/>
          <w:numId w:val="4"/>
        </w:numPr>
        <w:spacing w:line="276" w:lineRule="auto"/>
        <w:ind w:left="426" w:hanging="426"/>
        <w:jc w:val="both"/>
        <w:rPr>
          <w:rFonts w:ascii="Verdana" w:hAnsi="Verdana" w:cs="Calibri"/>
          <w:sz w:val="16"/>
          <w:szCs w:val="16"/>
        </w:rPr>
      </w:pPr>
      <w:r w:rsidRPr="00F97D39">
        <w:rPr>
          <w:rFonts w:ascii="Verdana" w:hAnsi="Verdana" w:cs="Calibri"/>
          <w:sz w:val="16"/>
          <w:szCs w:val="16"/>
        </w:rPr>
        <w:t>Dane osobowe oraz kontaktowe osoby, która będzie odpowiedzialna za koordynowanie wszelkich czynności mających na celu należyte wykonywanie umowy oraz kontakty z Zamawiającym we wszelkich sprawach związanych z obsługą zawartej umowy, w formie pisemnej zawarte zostały we wzorze umowy</w:t>
      </w:r>
      <w:r>
        <w:rPr>
          <w:rFonts w:ascii="Verdana" w:hAnsi="Verdana" w:cs="Calibri"/>
          <w:sz w:val="16"/>
          <w:szCs w:val="16"/>
        </w:rPr>
        <w:t>.</w:t>
      </w:r>
    </w:p>
    <w:p w14:paraId="0AD92531" w14:textId="109F0910" w:rsidR="00721CC9" w:rsidRPr="000F2D54" w:rsidRDefault="00721CC9" w:rsidP="006358C4">
      <w:pPr>
        <w:pStyle w:val="Default"/>
        <w:numPr>
          <w:ilvl w:val="0"/>
          <w:numId w:val="4"/>
        </w:numPr>
        <w:spacing w:line="276" w:lineRule="auto"/>
        <w:ind w:left="426" w:hanging="426"/>
        <w:jc w:val="both"/>
        <w:rPr>
          <w:rFonts w:ascii="Verdana" w:hAnsi="Verdana" w:cs="Calibri"/>
          <w:sz w:val="16"/>
          <w:szCs w:val="16"/>
        </w:rPr>
      </w:pPr>
      <w:r w:rsidRPr="00F97D39">
        <w:rPr>
          <w:rFonts w:ascii="Verdana" w:hAnsi="Verdana" w:cs="Calibri"/>
          <w:sz w:val="16"/>
          <w:szCs w:val="16"/>
        </w:rPr>
        <w:t>Przedmiot zamówienia musi posiadać właściwe dokumenty dopuszczające do stosowania na terenie Polski</w:t>
      </w:r>
      <w:r>
        <w:rPr>
          <w:rFonts w:ascii="Verdana" w:hAnsi="Verdana" w:cs="Calibri"/>
          <w:sz w:val="16"/>
          <w:szCs w:val="16"/>
        </w:rPr>
        <w:t>.</w:t>
      </w:r>
    </w:p>
    <w:p w14:paraId="36B7E0C4" w14:textId="5A17F6B3" w:rsidR="006358C4" w:rsidRPr="000F2D54" w:rsidRDefault="006358C4" w:rsidP="006358C4">
      <w:pPr>
        <w:pStyle w:val="Default"/>
        <w:numPr>
          <w:ilvl w:val="0"/>
          <w:numId w:val="4"/>
        </w:numPr>
        <w:spacing w:after="240" w:line="276" w:lineRule="auto"/>
        <w:ind w:left="426" w:hanging="426"/>
        <w:jc w:val="both"/>
        <w:rPr>
          <w:rFonts w:ascii="Verdana" w:hAnsi="Verdana" w:cs="Calibri"/>
          <w:b/>
          <w:sz w:val="16"/>
          <w:szCs w:val="16"/>
        </w:rPr>
      </w:pPr>
      <w:r w:rsidRPr="000F2D54">
        <w:rPr>
          <w:rFonts w:ascii="Verdana" w:hAnsi="Verdana" w:cs="Calibri"/>
          <w:sz w:val="16"/>
          <w:szCs w:val="16"/>
        </w:rPr>
        <w:t xml:space="preserve">Jeżeli Wykonawca, którego oferta została wybrana, jako najkorzystniejsza, uchyla się od zawarcia umowy </w:t>
      </w:r>
      <w:r w:rsidR="00721CC9">
        <w:rPr>
          <w:rFonts w:ascii="Verdana" w:hAnsi="Verdana" w:cs="Calibri"/>
          <w:sz w:val="16"/>
          <w:szCs w:val="16"/>
        </w:rPr>
        <w:br/>
      </w:r>
      <w:r w:rsidRPr="000F2D54">
        <w:rPr>
          <w:rFonts w:ascii="Verdana" w:hAnsi="Verdana" w:cs="Calibri"/>
          <w:sz w:val="16"/>
          <w:szCs w:val="16"/>
        </w:rPr>
        <w:t xml:space="preserve">w sprawie zamówienia publicznego Zamawiający może, zgodnie z art. 263 uPZP, dokonać ponownego badania </w:t>
      </w:r>
      <w:r w:rsidR="00721CC9">
        <w:rPr>
          <w:rFonts w:ascii="Verdana" w:hAnsi="Verdana" w:cs="Calibri"/>
          <w:sz w:val="16"/>
          <w:szCs w:val="16"/>
        </w:rPr>
        <w:br/>
      </w:r>
      <w:r w:rsidRPr="000F2D54">
        <w:rPr>
          <w:rFonts w:ascii="Verdana" w:hAnsi="Verdana" w:cs="Calibri"/>
          <w:sz w:val="16"/>
          <w:szCs w:val="16"/>
        </w:rPr>
        <w:t xml:space="preserve">i oceny ofert spośród ofert pozostałych w postępowaniu Wykonawców albo unważnić postępowanie. </w:t>
      </w:r>
    </w:p>
    <w:p w14:paraId="1472D28B" w14:textId="77777777" w:rsidR="00AE3009" w:rsidRPr="000F2D54" w:rsidRDefault="00AE3009" w:rsidP="00180C29">
      <w:pPr>
        <w:pStyle w:val="Default"/>
        <w:numPr>
          <w:ilvl w:val="0"/>
          <w:numId w:val="17"/>
        </w:numPr>
        <w:ind w:hanging="1080"/>
        <w:rPr>
          <w:rFonts w:ascii="Calibri" w:hAnsi="Calibri" w:cs="Calibri"/>
          <w:sz w:val="22"/>
          <w:szCs w:val="22"/>
          <w:u w:val="double"/>
        </w:rPr>
      </w:pPr>
      <w:r w:rsidRPr="000F2D54">
        <w:rPr>
          <w:rFonts w:ascii="Calibri" w:hAnsi="Calibri" w:cs="Calibri"/>
          <w:b/>
          <w:bCs/>
          <w:sz w:val="22"/>
          <w:szCs w:val="22"/>
          <w:u w:val="double"/>
        </w:rPr>
        <w:t>Pouczenie o środkach ochrony prawnej przysługujących Wykonawcy.</w:t>
      </w:r>
    </w:p>
    <w:p w14:paraId="1403DFE9" w14:textId="77777777" w:rsidR="00AE3009" w:rsidRPr="000F2D54" w:rsidRDefault="00AE3009" w:rsidP="006358C4">
      <w:pPr>
        <w:pStyle w:val="Default"/>
        <w:spacing w:line="276" w:lineRule="auto"/>
        <w:ind w:left="1080"/>
        <w:rPr>
          <w:rFonts w:ascii="Verdana" w:hAnsi="Verdana" w:cs="Calibri"/>
          <w:sz w:val="16"/>
          <w:szCs w:val="16"/>
          <w:u w:val="double"/>
        </w:rPr>
      </w:pPr>
    </w:p>
    <w:p w14:paraId="5E80B61D" w14:textId="77777777" w:rsidR="00467DFD" w:rsidRPr="000F2D54" w:rsidRDefault="00467DFD" w:rsidP="005726DF">
      <w:pPr>
        <w:pStyle w:val="Default"/>
        <w:numPr>
          <w:ilvl w:val="0"/>
          <w:numId w:val="34"/>
        </w:numPr>
        <w:tabs>
          <w:tab w:val="left" w:pos="0"/>
        </w:tabs>
        <w:spacing w:line="276" w:lineRule="auto"/>
        <w:ind w:left="426" w:hanging="426"/>
        <w:jc w:val="both"/>
        <w:rPr>
          <w:rFonts w:ascii="Verdana" w:hAnsi="Verdana" w:cs="Calibri"/>
          <w:sz w:val="16"/>
          <w:szCs w:val="16"/>
        </w:rPr>
      </w:pPr>
      <w:r w:rsidRPr="000F2D54">
        <w:rPr>
          <w:rFonts w:ascii="Verdana" w:hAnsi="Verdana" w:cs="Calibri"/>
          <w:sz w:val="16"/>
          <w:szCs w:val="16"/>
        </w:rPr>
        <w:t xml:space="preserve">Środki ochrony prawnej przysługują Wykonawcy, jeżeli ma lub miał interes w uzyskaniu zamówienia oraz poniósł lub może ponieść szkodę w wyniku naruszenia przez Zamawiającego przepisów uPzp. </w:t>
      </w:r>
    </w:p>
    <w:p w14:paraId="0AD7637C" w14:textId="77777777" w:rsidR="00467DFD" w:rsidRPr="000F2D54" w:rsidRDefault="00467DFD" w:rsidP="005726DF">
      <w:pPr>
        <w:pStyle w:val="Default"/>
        <w:numPr>
          <w:ilvl w:val="0"/>
          <w:numId w:val="34"/>
        </w:numPr>
        <w:tabs>
          <w:tab w:val="left" w:pos="0"/>
        </w:tabs>
        <w:spacing w:line="276" w:lineRule="auto"/>
        <w:ind w:left="426" w:hanging="426"/>
        <w:jc w:val="both"/>
        <w:rPr>
          <w:rFonts w:ascii="Verdana" w:hAnsi="Verdana" w:cs="Calibri"/>
          <w:sz w:val="16"/>
          <w:szCs w:val="16"/>
        </w:rPr>
      </w:pPr>
      <w:r w:rsidRPr="000F2D54">
        <w:rPr>
          <w:rFonts w:ascii="Verdana" w:hAnsi="Verdana" w:cs="Calibri"/>
          <w:sz w:val="16"/>
          <w:szCs w:val="16"/>
        </w:rPr>
        <w:t xml:space="preserve">Odwołanie przysługuje na: </w:t>
      </w:r>
    </w:p>
    <w:p w14:paraId="04104393" w14:textId="77777777" w:rsidR="00467DFD" w:rsidRPr="000F2D54" w:rsidRDefault="00467DFD" w:rsidP="005726DF">
      <w:pPr>
        <w:pStyle w:val="Default"/>
        <w:numPr>
          <w:ilvl w:val="1"/>
          <w:numId w:val="34"/>
        </w:numPr>
        <w:tabs>
          <w:tab w:val="left" w:pos="0"/>
        </w:tabs>
        <w:spacing w:line="276" w:lineRule="auto"/>
        <w:ind w:left="993"/>
        <w:jc w:val="both"/>
        <w:rPr>
          <w:rFonts w:ascii="Verdana" w:hAnsi="Verdana" w:cs="Calibri"/>
          <w:sz w:val="16"/>
          <w:szCs w:val="16"/>
        </w:rPr>
      </w:pPr>
      <w:r w:rsidRPr="000F2D54">
        <w:rPr>
          <w:rFonts w:ascii="Verdana" w:hAnsi="Verdana" w:cs="Calibri"/>
          <w:sz w:val="16"/>
          <w:szCs w:val="16"/>
        </w:rPr>
        <w:t>niezgodna</w:t>
      </w:r>
      <w:r w:rsidRPr="000F2D54">
        <w:rPr>
          <w:rFonts w:ascii="Arial" w:hAnsi="Arial" w:cs="Arial"/>
          <w:sz w:val="16"/>
          <w:szCs w:val="16"/>
        </w:rPr>
        <w:t>̨</w:t>
      </w:r>
      <w:r w:rsidRPr="000F2D54">
        <w:rPr>
          <w:rFonts w:ascii="Verdana" w:hAnsi="Verdana" w:cs="Calibri"/>
          <w:sz w:val="16"/>
          <w:szCs w:val="16"/>
        </w:rPr>
        <w:t xml:space="preserve"> z przepisami ustawy czynność Zamawiającego, podjętą w postępowaniu o udzielenie zamówienia, w tym na projektowane postanowienie umowy; </w:t>
      </w:r>
    </w:p>
    <w:p w14:paraId="7EFD025D" w14:textId="77777777" w:rsidR="00467DFD" w:rsidRPr="000F2D54" w:rsidRDefault="00467DFD" w:rsidP="005726DF">
      <w:pPr>
        <w:pStyle w:val="Default"/>
        <w:numPr>
          <w:ilvl w:val="1"/>
          <w:numId w:val="34"/>
        </w:numPr>
        <w:tabs>
          <w:tab w:val="left" w:pos="0"/>
        </w:tabs>
        <w:spacing w:line="276" w:lineRule="auto"/>
        <w:ind w:left="993"/>
        <w:jc w:val="both"/>
        <w:rPr>
          <w:rFonts w:ascii="Verdana" w:hAnsi="Verdana" w:cs="Calibri"/>
          <w:sz w:val="16"/>
          <w:szCs w:val="16"/>
        </w:rPr>
      </w:pPr>
      <w:r w:rsidRPr="000F2D54">
        <w:rPr>
          <w:rFonts w:ascii="Verdana" w:hAnsi="Verdana" w:cs="Calibri"/>
          <w:sz w:val="16"/>
          <w:szCs w:val="16"/>
        </w:rPr>
        <w:lastRenderedPageBreak/>
        <w:t xml:space="preserve">zaniechanie czynności w postępowaniu o udzielenie zamówienia, do której Zamawiający był obowiązany na podstawie ustawy. </w:t>
      </w:r>
    </w:p>
    <w:p w14:paraId="4B50B12E" w14:textId="77777777" w:rsidR="00467DFD" w:rsidRPr="000F2D54" w:rsidRDefault="00467DFD" w:rsidP="005726DF">
      <w:pPr>
        <w:pStyle w:val="Default"/>
        <w:numPr>
          <w:ilvl w:val="0"/>
          <w:numId w:val="34"/>
        </w:numPr>
        <w:tabs>
          <w:tab w:val="left" w:pos="426"/>
        </w:tabs>
        <w:spacing w:line="276" w:lineRule="auto"/>
        <w:ind w:left="426" w:hanging="426"/>
        <w:jc w:val="both"/>
        <w:rPr>
          <w:rFonts w:ascii="Verdana" w:hAnsi="Verdana" w:cs="Calibri"/>
          <w:sz w:val="16"/>
          <w:szCs w:val="16"/>
        </w:rPr>
      </w:pPr>
      <w:r w:rsidRPr="000F2D54">
        <w:rPr>
          <w:rFonts w:ascii="Verdana" w:hAnsi="Verdana" w:cs="Calibri"/>
          <w:sz w:val="16"/>
          <w:szCs w:val="16"/>
        </w:rPr>
        <w:t>Odwołanie wnosi się do Prezesa Krajowej Izby Odwoławczej w formie pisemnej albo w formie elektronicznej albo w postaci elektronicznej opatrzone podpisem zaufanym.</w:t>
      </w:r>
    </w:p>
    <w:p w14:paraId="71AA143D" w14:textId="77777777" w:rsidR="00467DFD" w:rsidRPr="000F2D54" w:rsidRDefault="00467DFD" w:rsidP="005726DF">
      <w:pPr>
        <w:pStyle w:val="Default"/>
        <w:numPr>
          <w:ilvl w:val="0"/>
          <w:numId w:val="34"/>
        </w:numPr>
        <w:tabs>
          <w:tab w:val="left" w:pos="426"/>
        </w:tabs>
        <w:spacing w:line="276" w:lineRule="auto"/>
        <w:ind w:left="426" w:hanging="426"/>
        <w:jc w:val="both"/>
        <w:rPr>
          <w:rFonts w:ascii="Verdana" w:hAnsi="Verdana" w:cs="Calibri"/>
          <w:sz w:val="16"/>
          <w:szCs w:val="16"/>
        </w:rPr>
      </w:pPr>
      <w:r w:rsidRPr="000F2D54">
        <w:rPr>
          <w:rFonts w:ascii="Verdana" w:hAnsi="Verdana" w:cs="Calibri"/>
          <w:sz w:val="16"/>
          <w:szCs w:val="16"/>
        </w:rPr>
        <w:t xml:space="preserve">Na orzeczenie Krajowej Izby Odwoławczej oraz postanowienie Prezesa Krajowej Izby Odwoławczej, o którym mowa w art. 519 ust. 1 uPzp, stronom oraz uczestnikom postępowania odwoławczego przysługuje skarga do sądu. </w:t>
      </w:r>
    </w:p>
    <w:p w14:paraId="24D762E5" w14:textId="77777777" w:rsidR="00467DFD" w:rsidRPr="000F2D54" w:rsidRDefault="00467DFD" w:rsidP="005726DF">
      <w:pPr>
        <w:pStyle w:val="Default"/>
        <w:numPr>
          <w:ilvl w:val="0"/>
          <w:numId w:val="34"/>
        </w:numPr>
        <w:tabs>
          <w:tab w:val="left" w:pos="426"/>
        </w:tabs>
        <w:spacing w:line="276" w:lineRule="auto"/>
        <w:ind w:left="426" w:hanging="426"/>
        <w:jc w:val="both"/>
        <w:rPr>
          <w:rFonts w:ascii="Verdana" w:hAnsi="Verdana" w:cs="Calibri"/>
          <w:sz w:val="16"/>
          <w:szCs w:val="16"/>
        </w:rPr>
      </w:pPr>
      <w:r w:rsidRPr="000F2D54">
        <w:rPr>
          <w:rFonts w:ascii="Verdana" w:hAnsi="Verdana" w:cs="Calibri"/>
          <w:sz w:val="16"/>
          <w:szCs w:val="16"/>
        </w:rPr>
        <w:t xml:space="preserve">Skargę wnosi się do Sądu Okręgowego w Warszawie za pośrednictwem Prezesa Krajowej Izby Odwoławczej. </w:t>
      </w:r>
    </w:p>
    <w:p w14:paraId="75F9B30B" w14:textId="77777777" w:rsidR="00467DFD" w:rsidRPr="000F2D54" w:rsidRDefault="00467DFD" w:rsidP="005726DF">
      <w:pPr>
        <w:pStyle w:val="Default"/>
        <w:numPr>
          <w:ilvl w:val="0"/>
          <w:numId w:val="34"/>
        </w:numPr>
        <w:tabs>
          <w:tab w:val="left" w:pos="426"/>
        </w:tabs>
        <w:spacing w:after="240" w:line="276" w:lineRule="auto"/>
        <w:ind w:left="426" w:hanging="426"/>
        <w:jc w:val="both"/>
        <w:rPr>
          <w:rFonts w:ascii="Verdana" w:hAnsi="Verdana" w:cs="Calibri"/>
          <w:sz w:val="16"/>
          <w:szCs w:val="16"/>
        </w:rPr>
      </w:pPr>
      <w:r w:rsidRPr="000F2D54">
        <w:rPr>
          <w:rFonts w:ascii="Verdana" w:hAnsi="Verdana" w:cs="Calibri"/>
          <w:sz w:val="16"/>
          <w:szCs w:val="16"/>
        </w:rPr>
        <w:t xml:space="preserve">Szczegółowe informacje dotyczące środków ochrony prawnej określone są w Dziale IX „Środki ochrony prawnej” uPzp. </w:t>
      </w:r>
    </w:p>
    <w:p w14:paraId="23BA1D08" w14:textId="77777777" w:rsidR="00AE3009" w:rsidRPr="000F2D54" w:rsidRDefault="00AE3009" w:rsidP="00180C29">
      <w:pPr>
        <w:pStyle w:val="Default"/>
        <w:numPr>
          <w:ilvl w:val="0"/>
          <w:numId w:val="17"/>
        </w:numPr>
        <w:ind w:left="709" w:hanging="851"/>
        <w:jc w:val="both"/>
        <w:rPr>
          <w:rFonts w:ascii="Calibri" w:hAnsi="Calibri" w:cs="Calibri"/>
          <w:b/>
          <w:sz w:val="22"/>
          <w:szCs w:val="22"/>
          <w:u w:val="double"/>
        </w:rPr>
      </w:pPr>
      <w:r w:rsidRPr="000F2D54">
        <w:rPr>
          <w:rFonts w:ascii="Calibri" w:hAnsi="Calibri" w:cs="Calibri"/>
          <w:b/>
          <w:sz w:val="22"/>
          <w:szCs w:val="22"/>
          <w:u w:val="double"/>
        </w:rPr>
        <w:t>Liczba części zamówienia, na którą wykonawca może złożyć ofertę,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35F89226" w14:textId="77777777" w:rsidR="00AE3009" w:rsidRPr="000F2D54" w:rsidRDefault="00AE3009" w:rsidP="00520BDD">
      <w:pPr>
        <w:pStyle w:val="Default"/>
        <w:spacing w:line="276" w:lineRule="auto"/>
        <w:rPr>
          <w:rFonts w:ascii="Verdana" w:hAnsi="Verdana" w:cs="Calibri"/>
          <w:sz w:val="16"/>
          <w:szCs w:val="16"/>
        </w:rPr>
      </w:pPr>
    </w:p>
    <w:p w14:paraId="428A60D5" w14:textId="40F1FBD0" w:rsidR="005726DF" w:rsidRPr="000F2D54" w:rsidRDefault="00467DFD" w:rsidP="002429EE">
      <w:pPr>
        <w:pStyle w:val="Default"/>
        <w:spacing w:after="240" w:line="276" w:lineRule="auto"/>
        <w:rPr>
          <w:rFonts w:ascii="Verdana" w:hAnsi="Verdana" w:cs="Calibri"/>
          <w:sz w:val="16"/>
          <w:szCs w:val="16"/>
        </w:rPr>
      </w:pPr>
      <w:r w:rsidRPr="000F2D54">
        <w:rPr>
          <w:rFonts w:ascii="Verdana" w:hAnsi="Verdana"/>
          <w:color w:val="auto"/>
          <w:sz w:val="16"/>
          <w:szCs w:val="16"/>
        </w:rPr>
        <w:t>Zamawiający</w:t>
      </w:r>
      <w:r w:rsidRPr="000F2D54">
        <w:rPr>
          <w:rFonts w:ascii="Verdana" w:hAnsi="Verdana"/>
          <w:color w:val="C00000"/>
          <w:sz w:val="16"/>
          <w:szCs w:val="16"/>
        </w:rPr>
        <w:t xml:space="preserve"> </w:t>
      </w:r>
      <w:r w:rsidRPr="000F2D54">
        <w:rPr>
          <w:rFonts w:ascii="Verdana" w:hAnsi="Verdana"/>
          <w:b/>
          <w:color w:val="C00000"/>
          <w:sz w:val="16"/>
          <w:szCs w:val="16"/>
          <w:u w:val="single"/>
        </w:rPr>
        <w:t>nie przewiduje</w:t>
      </w:r>
      <w:r w:rsidRPr="000F2D54">
        <w:rPr>
          <w:rFonts w:ascii="Verdana" w:hAnsi="Verdana"/>
          <w:color w:val="C00000"/>
          <w:sz w:val="16"/>
          <w:szCs w:val="16"/>
        </w:rPr>
        <w:t xml:space="preserve"> </w:t>
      </w:r>
      <w:r w:rsidRPr="000F2D54">
        <w:rPr>
          <w:rFonts w:ascii="Verdana" w:hAnsi="Verdana"/>
          <w:color w:val="auto"/>
          <w:sz w:val="16"/>
          <w:szCs w:val="16"/>
        </w:rPr>
        <w:t>ograniczenia liczby części zamówienia, na które Wykonawca może złożyć ofertę.</w:t>
      </w:r>
      <w:r w:rsidR="002429EE" w:rsidRPr="000F2D54">
        <w:rPr>
          <w:rFonts w:ascii="Verdana" w:hAnsi="Verdana"/>
          <w:color w:val="auto"/>
          <w:sz w:val="16"/>
          <w:szCs w:val="16"/>
        </w:rPr>
        <w:t xml:space="preserve"> </w:t>
      </w:r>
      <w:r w:rsidR="002429EE" w:rsidRPr="000F2D54">
        <w:rPr>
          <w:rFonts w:ascii="Verdana" w:hAnsi="Verdana" w:cs="Calibri"/>
          <w:sz w:val="16"/>
          <w:szCs w:val="16"/>
        </w:rPr>
        <w:t xml:space="preserve">Zamówienie stanowi jedną część </w:t>
      </w:r>
    </w:p>
    <w:p w14:paraId="5B235699" w14:textId="77777777" w:rsidR="00AE3009" w:rsidRPr="000F2D54" w:rsidRDefault="00AE3009" w:rsidP="00180C29">
      <w:pPr>
        <w:pStyle w:val="Default"/>
        <w:numPr>
          <w:ilvl w:val="0"/>
          <w:numId w:val="17"/>
        </w:numPr>
        <w:ind w:left="709" w:hanging="709"/>
        <w:jc w:val="both"/>
        <w:rPr>
          <w:rFonts w:ascii="Calibri" w:hAnsi="Calibri" w:cs="Calibri"/>
          <w:b/>
          <w:sz w:val="22"/>
          <w:szCs w:val="22"/>
          <w:u w:val="double"/>
        </w:rPr>
      </w:pPr>
      <w:r w:rsidRPr="000F2D54">
        <w:rPr>
          <w:rFonts w:ascii="Calibri" w:hAnsi="Calibri" w:cs="Calibri"/>
          <w:b/>
          <w:sz w:val="22"/>
          <w:szCs w:val="22"/>
          <w:u w:val="double"/>
        </w:rPr>
        <w:t>Informacje dotyczące ofert wariantowych,  sposób przedstawiania ofert wariantowych oraz minimalne warunki, jakim muszą odpowiadać oferty wariantowe.</w:t>
      </w:r>
    </w:p>
    <w:p w14:paraId="75BE06EB" w14:textId="77777777" w:rsidR="00AE3009" w:rsidRPr="000F2D54" w:rsidRDefault="00AE3009" w:rsidP="00520BDD">
      <w:pPr>
        <w:spacing w:after="0"/>
        <w:contextualSpacing/>
        <w:jc w:val="both"/>
        <w:rPr>
          <w:rFonts w:ascii="Verdana" w:eastAsia="Times New Roman" w:hAnsi="Verdana" w:cs="Calibri"/>
          <w:sz w:val="16"/>
          <w:szCs w:val="16"/>
        </w:rPr>
      </w:pPr>
    </w:p>
    <w:p w14:paraId="161C4F53" w14:textId="77777777" w:rsidR="00AE3009" w:rsidRPr="000F2D54" w:rsidRDefault="00AE3009" w:rsidP="00520BDD">
      <w:pPr>
        <w:spacing w:after="0"/>
        <w:contextualSpacing/>
        <w:jc w:val="both"/>
        <w:rPr>
          <w:rFonts w:ascii="Verdana" w:eastAsia="Times New Roman" w:hAnsi="Verdana" w:cs="Calibri"/>
          <w:sz w:val="16"/>
          <w:szCs w:val="16"/>
        </w:rPr>
      </w:pPr>
      <w:r w:rsidRPr="000F2D54">
        <w:rPr>
          <w:rFonts w:ascii="Verdana" w:eastAsia="Times New Roman" w:hAnsi="Verdana" w:cs="Calibri"/>
          <w:sz w:val="16"/>
          <w:szCs w:val="16"/>
        </w:rPr>
        <w:t>Zamawiający:</w:t>
      </w:r>
    </w:p>
    <w:p w14:paraId="571BD0A2" w14:textId="77777777" w:rsidR="00AE3009" w:rsidRPr="000F2D54" w:rsidRDefault="00AE3009" w:rsidP="00520BDD">
      <w:pPr>
        <w:spacing w:after="0"/>
        <w:contextualSpacing/>
        <w:jc w:val="both"/>
        <w:rPr>
          <w:rFonts w:ascii="Verdana" w:eastAsia="Times New Roman" w:hAnsi="Verdana" w:cs="Calibri"/>
          <w:sz w:val="16"/>
          <w:szCs w:val="16"/>
        </w:rPr>
      </w:pPr>
      <w:r w:rsidRPr="000F2D54">
        <w:rPr>
          <w:rFonts w:ascii="Verdana" w:eastAsia="Times New Roman" w:hAnsi="Verdana" w:cs="Calibri"/>
          <w:sz w:val="16"/>
          <w:szCs w:val="16"/>
        </w:rPr>
        <w:t xml:space="preserve">– nie dopuszcza możliwości, </w:t>
      </w:r>
    </w:p>
    <w:p w14:paraId="611FBA81" w14:textId="77777777" w:rsidR="00AE3009" w:rsidRPr="000F2D54" w:rsidRDefault="00AE3009" w:rsidP="00520BDD">
      <w:pPr>
        <w:contextualSpacing/>
        <w:jc w:val="both"/>
        <w:rPr>
          <w:rFonts w:ascii="Verdana" w:eastAsia="Times New Roman" w:hAnsi="Verdana" w:cs="Calibri"/>
          <w:sz w:val="16"/>
          <w:szCs w:val="16"/>
        </w:rPr>
      </w:pPr>
      <w:r w:rsidRPr="000F2D54">
        <w:rPr>
          <w:rFonts w:ascii="Verdana" w:eastAsia="Times New Roman" w:hAnsi="Verdana" w:cs="Calibri"/>
          <w:sz w:val="16"/>
          <w:szCs w:val="16"/>
        </w:rPr>
        <w:t>– nie wymaga złożenia oferty wariantowej, o której mowa w art. 92 ustawy Pzp, tzn. oferty przewidującej odmienny sposób wykonania zamówienia niż określony w niniejszej SWZ.</w:t>
      </w:r>
    </w:p>
    <w:p w14:paraId="34402486" w14:textId="77777777" w:rsidR="00AE3009" w:rsidRPr="000F2D54" w:rsidRDefault="00AE3009" w:rsidP="00180C29">
      <w:pPr>
        <w:pStyle w:val="Default"/>
        <w:numPr>
          <w:ilvl w:val="0"/>
          <w:numId w:val="17"/>
        </w:numPr>
        <w:ind w:left="851" w:hanging="851"/>
        <w:jc w:val="both"/>
        <w:rPr>
          <w:rFonts w:ascii="Calibri" w:hAnsi="Calibri" w:cs="Calibri"/>
          <w:b/>
          <w:sz w:val="22"/>
          <w:szCs w:val="22"/>
          <w:u w:val="double"/>
        </w:rPr>
      </w:pPr>
      <w:r w:rsidRPr="000F2D54">
        <w:rPr>
          <w:rFonts w:ascii="Calibri" w:hAnsi="Calibri" w:cs="Calibri"/>
          <w:b/>
          <w:sz w:val="22"/>
          <w:szCs w:val="22"/>
          <w:u w:val="double"/>
        </w:rPr>
        <w:t>Maksymalna liczbę wykonawców, z którymi zamawiający zawrze umowę ramową.</w:t>
      </w:r>
      <w:r w:rsidRPr="000F2D54">
        <w:rPr>
          <w:rFonts w:ascii="Calibri" w:hAnsi="Calibri" w:cs="Calibri"/>
          <w:sz w:val="22"/>
          <w:szCs w:val="22"/>
          <w:u w:val="double"/>
        </w:rPr>
        <w:t xml:space="preserve"> </w:t>
      </w:r>
    </w:p>
    <w:p w14:paraId="1BC6019F" w14:textId="77777777" w:rsidR="00AE3009" w:rsidRPr="000F2D54" w:rsidRDefault="00AE3009" w:rsidP="00520BDD">
      <w:pPr>
        <w:pStyle w:val="Default"/>
        <w:jc w:val="both"/>
        <w:rPr>
          <w:rFonts w:ascii="Calibri" w:hAnsi="Calibri" w:cs="Calibri"/>
          <w:b/>
          <w:sz w:val="22"/>
          <w:szCs w:val="22"/>
          <w:u w:val="double"/>
        </w:rPr>
      </w:pPr>
    </w:p>
    <w:p w14:paraId="2316C19D" w14:textId="4067DD02" w:rsidR="00AE3009" w:rsidRPr="000F2D54" w:rsidRDefault="00467DFD" w:rsidP="00520BDD">
      <w:pPr>
        <w:contextualSpacing/>
        <w:jc w:val="both"/>
        <w:rPr>
          <w:rFonts w:ascii="Verdana" w:eastAsia="Times New Roman" w:hAnsi="Verdana"/>
          <w:sz w:val="16"/>
          <w:szCs w:val="16"/>
        </w:rPr>
      </w:pPr>
      <w:r w:rsidRPr="000F2D54">
        <w:rPr>
          <w:rFonts w:ascii="Verdana" w:hAnsi="Verdana" w:cs="Calibri"/>
          <w:bCs/>
          <w:sz w:val="16"/>
          <w:szCs w:val="16"/>
        </w:rPr>
        <w:t xml:space="preserve">Zamawiający </w:t>
      </w:r>
      <w:r w:rsidRPr="000F2D54">
        <w:rPr>
          <w:rFonts w:ascii="Verdana" w:hAnsi="Verdana" w:cs="Calibri"/>
          <w:b/>
          <w:bCs/>
          <w:color w:val="C00000"/>
          <w:sz w:val="16"/>
          <w:szCs w:val="16"/>
          <w:u w:val="single"/>
        </w:rPr>
        <w:t>nie przewiduje</w:t>
      </w:r>
      <w:r w:rsidRPr="000F2D54">
        <w:rPr>
          <w:rFonts w:ascii="Verdana" w:hAnsi="Verdana" w:cs="Calibri"/>
          <w:bCs/>
          <w:sz w:val="16"/>
          <w:szCs w:val="16"/>
        </w:rPr>
        <w:t xml:space="preserve"> zawarcia umowy ramowej w niniejszym postepowaniu.</w:t>
      </w:r>
    </w:p>
    <w:p w14:paraId="3B0E6DC4" w14:textId="77777777" w:rsidR="00AE3009" w:rsidRPr="000F2D54" w:rsidRDefault="00AE3009" w:rsidP="00180C29">
      <w:pPr>
        <w:pStyle w:val="Default"/>
        <w:numPr>
          <w:ilvl w:val="0"/>
          <w:numId w:val="17"/>
        </w:numPr>
        <w:ind w:left="709" w:hanging="709"/>
        <w:jc w:val="both"/>
        <w:rPr>
          <w:rFonts w:ascii="Calibri" w:hAnsi="Calibri" w:cs="Calibri"/>
          <w:b/>
          <w:sz w:val="22"/>
          <w:szCs w:val="22"/>
          <w:u w:val="double"/>
        </w:rPr>
      </w:pPr>
      <w:r w:rsidRPr="000F2D54">
        <w:rPr>
          <w:rFonts w:ascii="Calibri" w:hAnsi="Calibri" w:cs="Calibri"/>
          <w:b/>
          <w:sz w:val="22"/>
          <w:szCs w:val="22"/>
          <w:u w:val="double"/>
        </w:rPr>
        <w:t>Informacje dotyczące walut obcych, w jakich mogą być prowadzone rozliczenia między zamawiającym a wykonawcą</w:t>
      </w:r>
    </w:p>
    <w:p w14:paraId="3395C7DA" w14:textId="77777777" w:rsidR="00AE3009" w:rsidRPr="000F2D54" w:rsidRDefault="00AE3009" w:rsidP="00520BDD">
      <w:pPr>
        <w:pStyle w:val="Default"/>
        <w:jc w:val="both"/>
        <w:rPr>
          <w:rFonts w:ascii="Calibri" w:hAnsi="Calibri" w:cs="Calibri"/>
          <w:b/>
          <w:sz w:val="22"/>
          <w:szCs w:val="22"/>
          <w:u w:val="double"/>
        </w:rPr>
      </w:pPr>
    </w:p>
    <w:p w14:paraId="0AEB10F8" w14:textId="783412C8" w:rsidR="00443B63" w:rsidRPr="000F2D54" w:rsidRDefault="00467DFD" w:rsidP="00467DFD">
      <w:pPr>
        <w:contextualSpacing/>
        <w:jc w:val="both"/>
        <w:rPr>
          <w:rFonts w:ascii="Verdana" w:eastAsia="Times New Roman" w:hAnsi="Verdana"/>
          <w:sz w:val="16"/>
          <w:szCs w:val="16"/>
        </w:rPr>
      </w:pPr>
      <w:r w:rsidRPr="000F2D54">
        <w:rPr>
          <w:rFonts w:ascii="Verdana" w:eastAsia="Times New Roman" w:hAnsi="Verdana"/>
          <w:sz w:val="16"/>
          <w:szCs w:val="16"/>
        </w:rPr>
        <w:t xml:space="preserve">Zamawiający </w:t>
      </w:r>
      <w:r w:rsidRPr="000F2D54">
        <w:rPr>
          <w:rFonts w:ascii="Verdana" w:eastAsia="Times New Roman" w:hAnsi="Verdana"/>
          <w:b/>
          <w:color w:val="C00000"/>
          <w:sz w:val="16"/>
          <w:szCs w:val="16"/>
          <w:u w:val="single"/>
        </w:rPr>
        <w:t xml:space="preserve">nie przewiduje </w:t>
      </w:r>
      <w:r w:rsidRPr="000F2D54">
        <w:rPr>
          <w:rFonts w:ascii="Verdana" w:eastAsia="Times New Roman" w:hAnsi="Verdana"/>
          <w:sz w:val="16"/>
          <w:szCs w:val="16"/>
        </w:rPr>
        <w:t>rozliczenia w walutach obcych.</w:t>
      </w:r>
    </w:p>
    <w:p w14:paraId="46B9523D" w14:textId="77777777" w:rsidR="00AE3009" w:rsidRPr="000F2D54" w:rsidRDefault="00AE3009" w:rsidP="00180C29">
      <w:pPr>
        <w:pStyle w:val="Default"/>
        <w:numPr>
          <w:ilvl w:val="0"/>
          <w:numId w:val="17"/>
        </w:numPr>
        <w:ind w:left="851" w:hanging="851"/>
        <w:jc w:val="both"/>
        <w:rPr>
          <w:rFonts w:ascii="Calibri" w:hAnsi="Calibri" w:cs="Calibri"/>
          <w:b/>
          <w:sz w:val="22"/>
          <w:szCs w:val="22"/>
          <w:u w:val="double"/>
        </w:rPr>
      </w:pPr>
      <w:r w:rsidRPr="000F2D54">
        <w:rPr>
          <w:rFonts w:ascii="Calibri" w:hAnsi="Calibri" w:cs="Calibri"/>
          <w:b/>
          <w:sz w:val="22"/>
          <w:szCs w:val="22"/>
          <w:u w:val="double"/>
        </w:rPr>
        <w:t xml:space="preserve">Informacje dotyczące zwrotu kosztów udziału w postępowaniu. </w:t>
      </w:r>
    </w:p>
    <w:p w14:paraId="4E94CC7F" w14:textId="77777777" w:rsidR="00AE3009" w:rsidRPr="000F2D54" w:rsidRDefault="00AE3009" w:rsidP="00AE3009">
      <w:pPr>
        <w:pStyle w:val="Default"/>
        <w:rPr>
          <w:rFonts w:ascii="Calibri" w:hAnsi="Calibri" w:cs="Calibri"/>
          <w:b/>
          <w:bCs/>
          <w:sz w:val="22"/>
          <w:szCs w:val="22"/>
        </w:rPr>
      </w:pPr>
    </w:p>
    <w:p w14:paraId="5259A0DE" w14:textId="77777777" w:rsidR="00467DFD" w:rsidRPr="000F2D54" w:rsidRDefault="00467DFD" w:rsidP="00467DFD">
      <w:pPr>
        <w:contextualSpacing/>
        <w:jc w:val="both"/>
        <w:rPr>
          <w:rFonts w:ascii="Verdana" w:eastAsia="Times New Roman" w:hAnsi="Verdana"/>
          <w:color w:val="000000"/>
          <w:sz w:val="16"/>
          <w:szCs w:val="16"/>
        </w:rPr>
      </w:pPr>
      <w:r w:rsidRPr="000F2D54">
        <w:rPr>
          <w:rFonts w:ascii="Verdana" w:eastAsia="Times New Roman" w:hAnsi="Verdana"/>
          <w:color w:val="000000"/>
          <w:sz w:val="16"/>
          <w:szCs w:val="16"/>
        </w:rPr>
        <w:t xml:space="preserve">Zamawiający </w:t>
      </w:r>
      <w:r w:rsidRPr="000F2D54">
        <w:rPr>
          <w:rFonts w:ascii="Verdana" w:eastAsia="Times New Roman" w:hAnsi="Verdana"/>
          <w:b/>
          <w:color w:val="C00000"/>
          <w:sz w:val="16"/>
          <w:szCs w:val="16"/>
          <w:u w:val="single"/>
        </w:rPr>
        <w:t>nie przewiduje</w:t>
      </w:r>
      <w:r w:rsidRPr="000F2D54">
        <w:rPr>
          <w:rFonts w:ascii="Verdana" w:eastAsia="Times New Roman" w:hAnsi="Verdana"/>
          <w:color w:val="000000"/>
          <w:sz w:val="16"/>
          <w:szCs w:val="16"/>
        </w:rPr>
        <w:t xml:space="preserve"> zwrotu kosztów udziału w postępowaniu. </w:t>
      </w:r>
    </w:p>
    <w:p w14:paraId="70CE6650" w14:textId="77777777" w:rsidR="00AE3009" w:rsidRPr="005726DF" w:rsidRDefault="00AE3009" w:rsidP="00AE3009">
      <w:pPr>
        <w:spacing w:after="0" w:line="240" w:lineRule="auto"/>
        <w:contextualSpacing/>
        <w:jc w:val="both"/>
        <w:rPr>
          <w:rFonts w:eastAsia="Times New Roman" w:cs="Calibri"/>
          <w:color w:val="000000"/>
        </w:rPr>
      </w:pPr>
    </w:p>
    <w:p w14:paraId="6CB3E955" w14:textId="4EF91E19" w:rsidR="005726DF" w:rsidRPr="005726DF" w:rsidRDefault="00AE3009" w:rsidP="005726DF">
      <w:pPr>
        <w:pStyle w:val="Default"/>
        <w:numPr>
          <w:ilvl w:val="0"/>
          <w:numId w:val="17"/>
        </w:numPr>
        <w:ind w:left="851" w:hanging="851"/>
        <w:jc w:val="both"/>
        <w:rPr>
          <w:rFonts w:ascii="Verdana" w:hAnsi="Verdana" w:cs="Calibri"/>
          <w:b/>
          <w:bCs/>
          <w:sz w:val="16"/>
          <w:szCs w:val="16"/>
          <w14:ligatures w14:val="none"/>
        </w:rPr>
      </w:pPr>
      <w:r w:rsidRPr="005726DF">
        <w:rPr>
          <w:rFonts w:ascii="Calibri" w:hAnsi="Calibri" w:cs="Calibri"/>
          <w:b/>
          <w:bCs/>
          <w:sz w:val="22"/>
          <w:szCs w:val="22"/>
          <w:u w:val="double"/>
        </w:rPr>
        <w:t>Klauzula informacyjna dotycząca przetwarzania danych osobowych.</w:t>
      </w:r>
      <w:r w:rsidR="005726DF" w:rsidRPr="005726DF">
        <w:rPr>
          <w:rFonts w:ascii="Verdana" w:hAnsi="Verdana" w:cs="Calibri"/>
          <w:b/>
          <w:bCs/>
          <w:sz w:val="16"/>
          <w:szCs w:val="16"/>
          <w14:ligatures w14:val="none"/>
        </w:rPr>
        <w:t xml:space="preserve"> W celu zapewnienia przejrzystości przetwarzania danych osobowych w związku z otrzymaną od Państwa ofertą informujemy, że: </w:t>
      </w:r>
    </w:p>
    <w:p w14:paraId="4D0B4D67" w14:textId="77777777" w:rsidR="005726DF" w:rsidRPr="005726DF" w:rsidRDefault="005726DF" w:rsidP="005726DF">
      <w:pPr>
        <w:autoSpaceDE w:val="0"/>
        <w:autoSpaceDN w:val="0"/>
        <w:adjustRightInd w:val="0"/>
        <w:spacing w:after="0"/>
        <w:rPr>
          <w:rFonts w:ascii="Verdana" w:hAnsi="Verdana" w:cs="Calibri"/>
          <w:b/>
          <w:bCs/>
          <w:i/>
          <w:iCs/>
          <w:color w:val="000000"/>
          <w:sz w:val="16"/>
          <w:szCs w:val="16"/>
          <w:lang w:eastAsia="pl-PL"/>
          <w14:ligatures w14:val="none"/>
        </w:rPr>
      </w:pPr>
    </w:p>
    <w:p w14:paraId="45A53512" w14:textId="77777777" w:rsidR="005726DF" w:rsidRPr="005726DF" w:rsidRDefault="005726DF" w:rsidP="005726DF">
      <w:pPr>
        <w:numPr>
          <w:ilvl w:val="0"/>
          <w:numId w:val="48"/>
        </w:numPr>
        <w:autoSpaceDE w:val="0"/>
        <w:autoSpaceDN w:val="0"/>
        <w:adjustRightInd w:val="0"/>
        <w:spacing w:after="0"/>
        <w:ind w:left="284" w:hanging="284"/>
        <w:rPr>
          <w:rFonts w:ascii="Verdana" w:hAnsi="Verdana" w:cs="Calibri"/>
          <w:b/>
          <w:bCs/>
          <w:color w:val="000000"/>
          <w:sz w:val="16"/>
          <w:szCs w:val="16"/>
          <w:lang w:eastAsia="pl-PL"/>
          <w14:ligatures w14:val="none"/>
        </w:rPr>
      </w:pPr>
      <w:r w:rsidRPr="005726DF">
        <w:rPr>
          <w:rFonts w:ascii="Verdana" w:hAnsi="Verdana" w:cs="Calibri"/>
          <w:b/>
          <w:bCs/>
          <w:color w:val="000000"/>
          <w:sz w:val="16"/>
          <w:szCs w:val="16"/>
          <w:lang w:eastAsia="pl-PL"/>
          <w14:ligatures w14:val="none"/>
        </w:rPr>
        <w:t xml:space="preserve">Dane Administratora Danych Osobowych </w:t>
      </w:r>
    </w:p>
    <w:p w14:paraId="6DF1C668" w14:textId="77777777" w:rsidR="005726DF" w:rsidRPr="005726DF" w:rsidRDefault="005726DF" w:rsidP="005726DF">
      <w:pPr>
        <w:numPr>
          <w:ilvl w:val="0"/>
          <w:numId w:val="47"/>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Administratorem Państwa danych osobowych jest Wojewódzkie Wielospecjalistyczne Centrum Onkologii Traumatologii im. M. Kopernika w Łodzi, zwane dalej Szpitalem. </w:t>
      </w:r>
    </w:p>
    <w:p w14:paraId="6F557FEF" w14:textId="77777777" w:rsidR="005726DF" w:rsidRPr="005726DF" w:rsidRDefault="005726DF" w:rsidP="005726DF">
      <w:pPr>
        <w:numPr>
          <w:ilvl w:val="0"/>
          <w:numId w:val="47"/>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Dane kontaktowe Szpitala: 93-513 Łódź, ul. Pabianicka 62, tel.: +48 42689 5000, e-mail: </w:t>
      </w:r>
      <w:hyperlink r:id="rId35" w:history="1">
        <w:r w:rsidRPr="005726DF">
          <w:rPr>
            <w:rFonts w:ascii="Verdana" w:hAnsi="Verdana" w:cs="Calibri"/>
            <w:color w:val="0000FF"/>
            <w:sz w:val="16"/>
            <w:szCs w:val="16"/>
            <w:u w:val="single"/>
            <w:lang w:eastAsia="pl-PL"/>
            <w14:ligatures w14:val="none"/>
          </w:rPr>
          <w:t>szpital@kopernik.lodz.pl</w:t>
        </w:r>
      </w:hyperlink>
      <w:r w:rsidRPr="005726DF">
        <w:rPr>
          <w:rFonts w:ascii="Verdana" w:hAnsi="Verdana" w:cs="Calibri"/>
          <w:color w:val="000000"/>
          <w:sz w:val="16"/>
          <w:szCs w:val="16"/>
          <w:lang w:eastAsia="pl-PL"/>
          <w14:ligatures w14:val="none"/>
        </w:rPr>
        <w:t xml:space="preserve">  </w:t>
      </w:r>
    </w:p>
    <w:p w14:paraId="0496C396" w14:textId="5296A490" w:rsidR="005726DF" w:rsidRPr="00F32138" w:rsidRDefault="005726DF" w:rsidP="005726DF">
      <w:pPr>
        <w:numPr>
          <w:ilvl w:val="0"/>
          <w:numId w:val="47"/>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Jeśli mają Państwo pytania dotyczące przetwarzania danych prosimy je kierować listownie na adres Szpitala lub mailowo do Inspektora Ochrony Danych Pana Tomasza Zdzienickiego (</w:t>
      </w:r>
      <w:hyperlink r:id="rId36" w:history="1">
        <w:r w:rsidRPr="005726DF">
          <w:rPr>
            <w:rFonts w:ascii="Verdana" w:hAnsi="Verdana" w:cs="Calibri"/>
            <w:color w:val="0000FF"/>
            <w:sz w:val="16"/>
            <w:szCs w:val="16"/>
            <w:u w:val="single"/>
            <w:lang w:eastAsia="pl-PL"/>
            <w14:ligatures w14:val="none"/>
          </w:rPr>
          <w:t>iod@kopernik.lodz.pl</w:t>
        </w:r>
      </w:hyperlink>
      <w:r w:rsidRPr="005726DF">
        <w:rPr>
          <w:rFonts w:ascii="Verdana" w:hAnsi="Verdana" w:cs="Calibri"/>
          <w:color w:val="000000"/>
          <w:sz w:val="16"/>
          <w:szCs w:val="16"/>
          <w:lang w:eastAsia="pl-PL"/>
          <w14:ligatures w14:val="none"/>
        </w:rPr>
        <w:t xml:space="preserve"> ). </w:t>
      </w:r>
    </w:p>
    <w:p w14:paraId="26DA0E56" w14:textId="77777777" w:rsidR="005726DF" w:rsidRPr="005726DF" w:rsidRDefault="005726DF" w:rsidP="005726DF">
      <w:pPr>
        <w:numPr>
          <w:ilvl w:val="0"/>
          <w:numId w:val="48"/>
        </w:numPr>
        <w:autoSpaceDE w:val="0"/>
        <w:autoSpaceDN w:val="0"/>
        <w:adjustRightInd w:val="0"/>
        <w:spacing w:after="0"/>
        <w:ind w:left="284" w:hanging="284"/>
        <w:rPr>
          <w:rFonts w:ascii="Verdana" w:hAnsi="Verdana" w:cs="Calibri"/>
          <w:color w:val="000000"/>
          <w:sz w:val="16"/>
          <w:szCs w:val="16"/>
          <w:lang w:eastAsia="pl-PL"/>
          <w14:ligatures w14:val="none"/>
        </w:rPr>
      </w:pPr>
      <w:r w:rsidRPr="005726DF">
        <w:rPr>
          <w:rFonts w:ascii="Verdana" w:hAnsi="Verdana" w:cs="Calibri"/>
          <w:b/>
          <w:bCs/>
          <w:color w:val="000000"/>
          <w:sz w:val="16"/>
          <w:szCs w:val="16"/>
          <w:lang w:eastAsia="pl-PL"/>
          <w14:ligatures w14:val="none"/>
        </w:rPr>
        <w:t xml:space="preserve">Cel przetwarzania danych </w:t>
      </w:r>
    </w:p>
    <w:p w14:paraId="1664BF9A" w14:textId="77777777" w:rsidR="005726DF" w:rsidRPr="005726DF" w:rsidRDefault="005726DF" w:rsidP="005726DF">
      <w:pPr>
        <w:autoSpaceDE w:val="0"/>
        <w:autoSpaceDN w:val="0"/>
        <w:adjustRightInd w:val="0"/>
        <w:spacing w:after="0"/>
        <w:ind w:left="284"/>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Państwa dane osobowe przetwarzane są w celu: </w:t>
      </w:r>
    </w:p>
    <w:p w14:paraId="32173FED" w14:textId="77777777" w:rsidR="005726DF" w:rsidRPr="005726DF" w:rsidRDefault="005726DF" w:rsidP="005726DF">
      <w:pPr>
        <w:numPr>
          <w:ilvl w:val="0"/>
          <w:numId w:val="49"/>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przeprowadzenia postępowania o udzielenie zamówienia publicznego, </w:t>
      </w:r>
    </w:p>
    <w:p w14:paraId="40FC3DCA" w14:textId="77777777" w:rsidR="005726DF" w:rsidRPr="005726DF" w:rsidRDefault="005726DF" w:rsidP="005726DF">
      <w:pPr>
        <w:numPr>
          <w:ilvl w:val="0"/>
          <w:numId w:val="49"/>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wyboru najkorzystniejszej oferty, </w:t>
      </w:r>
    </w:p>
    <w:p w14:paraId="27DB4E4B" w14:textId="77777777" w:rsidR="005726DF" w:rsidRPr="005726DF" w:rsidRDefault="005726DF" w:rsidP="005726DF">
      <w:pPr>
        <w:numPr>
          <w:ilvl w:val="0"/>
          <w:numId w:val="49"/>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ustalenia, dochodzenia lub obrony przed roszczeniami, </w:t>
      </w:r>
    </w:p>
    <w:p w14:paraId="6920D7C5" w14:textId="18329A01" w:rsidR="005726DF" w:rsidRPr="00F32138" w:rsidRDefault="005726DF" w:rsidP="005726DF">
      <w:pPr>
        <w:numPr>
          <w:ilvl w:val="0"/>
          <w:numId w:val="49"/>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archiwizacji ofert. </w:t>
      </w:r>
    </w:p>
    <w:p w14:paraId="2C028D24" w14:textId="77777777" w:rsidR="005726DF" w:rsidRPr="005726DF" w:rsidRDefault="005726DF" w:rsidP="005726DF">
      <w:pPr>
        <w:numPr>
          <w:ilvl w:val="0"/>
          <w:numId w:val="48"/>
        </w:numPr>
        <w:autoSpaceDE w:val="0"/>
        <w:autoSpaceDN w:val="0"/>
        <w:adjustRightInd w:val="0"/>
        <w:spacing w:after="0"/>
        <w:ind w:left="284" w:hanging="284"/>
        <w:rPr>
          <w:rFonts w:ascii="Verdana" w:hAnsi="Verdana" w:cs="Calibri"/>
          <w:color w:val="000000"/>
          <w:sz w:val="16"/>
          <w:szCs w:val="16"/>
          <w:lang w:eastAsia="pl-PL"/>
          <w14:ligatures w14:val="none"/>
        </w:rPr>
      </w:pPr>
      <w:r w:rsidRPr="005726DF">
        <w:rPr>
          <w:rFonts w:ascii="Verdana" w:hAnsi="Verdana" w:cs="Calibri"/>
          <w:b/>
          <w:bCs/>
          <w:color w:val="000000"/>
          <w:sz w:val="16"/>
          <w:szCs w:val="16"/>
          <w:lang w:eastAsia="pl-PL"/>
          <w14:ligatures w14:val="none"/>
        </w:rPr>
        <w:t xml:space="preserve">Podstawa prawna przetwarzania danych </w:t>
      </w:r>
    </w:p>
    <w:p w14:paraId="78ED591E" w14:textId="77777777" w:rsidR="005726DF" w:rsidRPr="005726DF" w:rsidRDefault="005726DF" w:rsidP="005726DF">
      <w:pPr>
        <w:autoSpaceDE w:val="0"/>
        <w:autoSpaceDN w:val="0"/>
        <w:adjustRightInd w:val="0"/>
        <w:spacing w:after="0"/>
        <w:ind w:left="284"/>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Państwa dane osobowe są przetwarzane na podstawie przepisów prawa, w szczególności wskazanych w: </w:t>
      </w:r>
    </w:p>
    <w:p w14:paraId="4480D932" w14:textId="77777777" w:rsidR="005726DF" w:rsidRPr="005726DF" w:rsidRDefault="005726DF" w:rsidP="005726DF">
      <w:pPr>
        <w:numPr>
          <w:ilvl w:val="0"/>
          <w:numId w:val="50"/>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zwane RODO, </w:t>
      </w:r>
    </w:p>
    <w:p w14:paraId="1E193266" w14:textId="77777777" w:rsidR="005726DF" w:rsidRPr="005726DF" w:rsidRDefault="005726DF" w:rsidP="005726DF">
      <w:pPr>
        <w:numPr>
          <w:ilvl w:val="0"/>
          <w:numId w:val="50"/>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lastRenderedPageBreak/>
        <w:t xml:space="preserve">ustawie z dnia 26 kwietnia 1964 r. kodeks cywilny, </w:t>
      </w:r>
    </w:p>
    <w:p w14:paraId="47AF47B9" w14:textId="77777777" w:rsidR="005726DF" w:rsidRPr="005726DF" w:rsidRDefault="005726DF" w:rsidP="005726DF">
      <w:pPr>
        <w:numPr>
          <w:ilvl w:val="0"/>
          <w:numId w:val="50"/>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ustawie z dnia 11 września 2019 r. Prawo zamówień publicznych, </w:t>
      </w:r>
    </w:p>
    <w:p w14:paraId="291D7338" w14:textId="049E3E30" w:rsidR="005726DF" w:rsidRPr="00F32138" w:rsidRDefault="005726DF" w:rsidP="005726DF">
      <w:pPr>
        <w:numPr>
          <w:ilvl w:val="0"/>
          <w:numId w:val="50"/>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ustawie z dnia 14 lipca 1983 r. o narodowym zasobie archiwalnym i archiwach. </w:t>
      </w:r>
    </w:p>
    <w:p w14:paraId="69DA0614" w14:textId="77777777" w:rsidR="005726DF" w:rsidRPr="005726DF" w:rsidRDefault="005726DF" w:rsidP="005726DF">
      <w:pPr>
        <w:numPr>
          <w:ilvl w:val="0"/>
          <w:numId w:val="48"/>
        </w:numPr>
        <w:autoSpaceDE w:val="0"/>
        <w:autoSpaceDN w:val="0"/>
        <w:adjustRightInd w:val="0"/>
        <w:spacing w:after="0"/>
        <w:ind w:left="284" w:hanging="284"/>
        <w:rPr>
          <w:rFonts w:ascii="Verdana" w:hAnsi="Verdana" w:cs="Calibri"/>
          <w:color w:val="000000"/>
          <w:sz w:val="16"/>
          <w:szCs w:val="16"/>
          <w:lang w:eastAsia="pl-PL"/>
          <w14:ligatures w14:val="none"/>
        </w:rPr>
      </w:pPr>
      <w:r w:rsidRPr="005726DF">
        <w:rPr>
          <w:rFonts w:ascii="Verdana" w:hAnsi="Verdana" w:cs="Calibri"/>
          <w:b/>
          <w:bCs/>
          <w:color w:val="000000"/>
          <w:sz w:val="16"/>
          <w:szCs w:val="16"/>
          <w:lang w:eastAsia="pl-PL"/>
          <w14:ligatures w14:val="none"/>
        </w:rPr>
        <w:t xml:space="preserve">Źródła pozyskania danych </w:t>
      </w:r>
    </w:p>
    <w:p w14:paraId="5C344876" w14:textId="26245C99" w:rsidR="005726DF" w:rsidRPr="00F32138" w:rsidRDefault="005726DF" w:rsidP="00F32138">
      <w:pPr>
        <w:autoSpaceDE w:val="0"/>
        <w:autoSpaceDN w:val="0"/>
        <w:adjustRightInd w:val="0"/>
        <w:spacing w:after="0"/>
        <w:ind w:left="284"/>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Szpital pozyskuje Państwa dane osobowe bezpośrednio od Państwa lub od podmiotu, który Państwo reprezentują. </w:t>
      </w:r>
    </w:p>
    <w:p w14:paraId="5CCCD006" w14:textId="77777777" w:rsidR="005726DF" w:rsidRPr="005726DF" w:rsidRDefault="005726DF" w:rsidP="005726DF">
      <w:pPr>
        <w:numPr>
          <w:ilvl w:val="0"/>
          <w:numId w:val="48"/>
        </w:numPr>
        <w:autoSpaceDE w:val="0"/>
        <w:autoSpaceDN w:val="0"/>
        <w:adjustRightInd w:val="0"/>
        <w:spacing w:after="0"/>
        <w:ind w:left="284" w:hanging="284"/>
        <w:rPr>
          <w:rFonts w:ascii="Verdana" w:hAnsi="Verdana" w:cs="Calibri"/>
          <w:color w:val="000000"/>
          <w:sz w:val="16"/>
          <w:szCs w:val="16"/>
          <w:lang w:eastAsia="pl-PL"/>
          <w14:ligatures w14:val="none"/>
        </w:rPr>
      </w:pPr>
      <w:r w:rsidRPr="005726DF">
        <w:rPr>
          <w:rFonts w:ascii="Verdana" w:hAnsi="Verdana" w:cs="Calibri"/>
          <w:b/>
          <w:bCs/>
          <w:color w:val="000000"/>
          <w:sz w:val="16"/>
          <w:szCs w:val="16"/>
          <w:lang w:eastAsia="pl-PL"/>
          <w14:ligatures w14:val="none"/>
        </w:rPr>
        <w:t xml:space="preserve">Odbiorcy danych </w:t>
      </w:r>
    </w:p>
    <w:p w14:paraId="38556B5E" w14:textId="77777777" w:rsidR="005726DF" w:rsidRPr="005726DF" w:rsidRDefault="005726DF" w:rsidP="005726DF">
      <w:pPr>
        <w:autoSpaceDE w:val="0"/>
        <w:autoSpaceDN w:val="0"/>
        <w:adjustRightInd w:val="0"/>
        <w:spacing w:after="0"/>
        <w:ind w:left="284"/>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Państwa dane będą udostępniane organom publicznym na podstawie obowiązujących przepisów prawa. Odbiorcami Państwa danych mogą być również podmioty przetwarzające na podstawie umowy powierzenia przetwarzania danych osobowych zawartej ze Szpitalem. Odbiorcami Państwa danych mogą być: </w:t>
      </w:r>
    </w:p>
    <w:p w14:paraId="4004D249" w14:textId="77777777" w:rsidR="005726DF" w:rsidRPr="005726DF" w:rsidRDefault="005726DF" w:rsidP="005726DF">
      <w:pPr>
        <w:numPr>
          <w:ilvl w:val="0"/>
          <w:numId w:val="51"/>
        </w:numPr>
        <w:autoSpaceDE w:val="0"/>
        <w:autoSpaceDN w:val="0"/>
        <w:adjustRightInd w:val="0"/>
        <w:spacing w:after="0"/>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podmioty świadczące dla Szpitala usługi: </w:t>
      </w:r>
    </w:p>
    <w:p w14:paraId="14040BE5" w14:textId="77777777" w:rsidR="005726DF" w:rsidRPr="005726DF" w:rsidRDefault="005726DF" w:rsidP="005726DF">
      <w:pPr>
        <w:numPr>
          <w:ilvl w:val="0"/>
          <w:numId w:val="52"/>
        </w:numPr>
        <w:autoSpaceDE w:val="0"/>
        <w:autoSpaceDN w:val="0"/>
        <w:adjustRightInd w:val="0"/>
        <w:spacing w:after="0"/>
        <w:ind w:left="1134" w:hanging="425"/>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prawne, </w:t>
      </w:r>
    </w:p>
    <w:p w14:paraId="7A490DB4" w14:textId="77777777" w:rsidR="005726DF" w:rsidRPr="005726DF" w:rsidRDefault="005726DF" w:rsidP="005726DF">
      <w:pPr>
        <w:numPr>
          <w:ilvl w:val="0"/>
          <w:numId w:val="52"/>
        </w:numPr>
        <w:autoSpaceDE w:val="0"/>
        <w:autoSpaceDN w:val="0"/>
        <w:adjustRightInd w:val="0"/>
        <w:spacing w:after="0"/>
        <w:ind w:left="1134" w:hanging="425"/>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doradcze i audytowe, </w:t>
      </w:r>
    </w:p>
    <w:p w14:paraId="0D4E1A7D" w14:textId="673AFBC7" w:rsidR="005726DF" w:rsidRPr="008041CD" w:rsidRDefault="005726DF" w:rsidP="005726DF">
      <w:pPr>
        <w:numPr>
          <w:ilvl w:val="0"/>
          <w:numId w:val="52"/>
        </w:numPr>
        <w:autoSpaceDE w:val="0"/>
        <w:autoSpaceDN w:val="0"/>
        <w:adjustRightInd w:val="0"/>
        <w:spacing w:after="0"/>
        <w:ind w:left="1134" w:hanging="425"/>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informatyczne. </w:t>
      </w:r>
    </w:p>
    <w:p w14:paraId="085AE11D" w14:textId="77777777" w:rsidR="005726DF" w:rsidRPr="005726DF" w:rsidRDefault="005726DF" w:rsidP="005726DF">
      <w:pPr>
        <w:numPr>
          <w:ilvl w:val="0"/>
          <w:numId w:val="48"/>
        </w:numPr>
        <w:autoSpaceDE w:val="0"/>
        <w:autoSpaceDN w:val="0"/>
        <w:adjustRightInd w:val="0"/>
        <w:spacing w:after="0"/>
        <w:ind w:left="284" w:hanging="284"/>
        <w:rPr>
          <w:rFonts w:ascii="Verdana" w:hAnsi="Verdana" w:cs="Calibri"/>
          <w:color w:val="000000"/>
          <w:sz w:val="16"/>
          <w:szCs w:val="16"/>
          <w:lang w:eastAsia="pl-PL"/>
          <w14:ligatures w14:val="none"/>
        </w:rPr>
      </w:pPr>
      <w:r w:rsidRPr="005726DF">
        <w:rPr>
          <w:rFonts w:ascii="Verdana" w:hAnsi="Verdana" w:cs="Calibri"/>
          <w:b/>
          <w:bCs/>
          <w:color w:val="000000"/>
          <w:sz w:val="16"/>
          <w:szCs w:val="16"/>
          <w:lang w:eastAsia="pl-PL"/>
          <w14:ligatures w14:val="none"/>
        </w:rPr>
        <w:t xml:space="preserve">Okres przechowywania </w:t>
      </w:r>
    </w:p>
    <w:p w14:paraId="0066F3C8" w14:textId="5C0126D5" w:rsidR="005726DF" w:rsidRPr="00F32138" w:rsidRDefault="005726DF" w:rsidP="00F32138">
      <w:pPr>
        <w:autoSpaceDE w:val="0"/>
        <w:autoSpaceDN w:val="0"/>
        <w:adjustRightInd w:val="0"/>
        <w:spacing w:after="0"/>
        <w:ind w:left="284"/>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Państwa dane osobowe będą przechowywane przez okres wynikający z przepisów prawa, w szczególności archiwalnych zgodnie z ustawą z dnia 14 lipca 1983 r. o narodowym zasobie archiwalnym i archiwach oraz zgodnie z kategoriami archiwalnymi określonymi w Jednolitym Rzeczowym Wykazie Akt obowiązującym w Szpitalu. </w:t>
      </w:r>
    </w:p>
    <w:p w14:paraId="08A2E8A5" w14:textId="77777777" w:rsidR="005726DF" w:rsidRPr="005726DF" w:rsidRDefault="005726DF" w:rsidP="005726DF">
      <w:pPr>
        <w:numPr>
          <w:ilvl w:val="0"/>
          <w:numId w:val="48"/>
        </w:numPr>
        <w:autoSpaceDE w:val="0"/>
        <w:autoSpaceDN w:val="0"/>
        <w:adjustRightInd w:val="0"/>
        <w:spacing w:after="0"/>
        <w:ind w:left="284" w:hanging="284"/>
        <w:rPr>
          <w:rFonts w:ascii="Verdana" w:hAnsi="Verdana" w:cs="Calibri"/>
          <w:color w:val="000000"/>
          <w:sz w:val="16"/>
          <w:szCs w:val="16"/>
          <w:lang w:eastAsia="pl-PL"/>
          <w14:ligatures w14:val="none"/>
        </w:rPr>
      </w:pPr>
      <w:r w:rsidRPr="005726DF">
        <w:rPr>
          <w:rFonts w:ascii="Verdana" w:hAnsi="Verdana" w:cs="Calibri"/>
          <w:b/>
          <w:bCs/>
          <w:color w:val="000000"/>
          <w:sz w:val="16"/>
          <w:szCs w:val="16"/>
          <w:lang w:eastAsia="pl-PL"/>
          <w14:ligatures w14:val="none"/>
        </w:rPr>
        <w:t xml:space="preserve">Prawa osób </w:t>
      </w:r>
    </w:p>
    <w:p w14:paraId="6CC3C321" w14:textId="77777777" w:rsidR="005726DF" w:rsidRPr="005726DF" w:rsidRDefault="005726DF" w:rsidP="005726DF">
      <w:pPr>
        <w:autoSpaceDE w:val="0"/>
        <w:autoSpaceDN w:val="0"/>
        <w:adjustRightInd w:val="0"/>
        <w:spacing w:after="0"/>
        <w:ind w:left="284"/>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W związku z przetwarzaniem Państwa danych mogą Państwo: </w:t>
      </w:r>
    </w:p>
    <w:p w14:paraId="2D21B241" w14:textId="77777777" w:rsidR="005726DF" w:rsidRPr="005726DF" w:rsidRDefault="005726DF" w:rsidP="005726DF">
      <w:pPr>
        <w:numPr>
          <w:ilvl w:val="0"/>
          <w:numId w:val="53"/>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uzyskać dostęp do treści swoich danych, </w:t>
      </w:r>
    </w:p>
    <w:p w14:paraId="00C03A1D" w14:textId="77777777" w:rsidR="005726DF" w:rsidRPr="005726DF" w:rsidRDefault="005726DF" w:rsidP="005726DF">
      <w:pPr>
        <w:numPr>
          <w:ilvl w:val="0"/>
          <w:numId w:val="53"/>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żądać ich sprostowania, </w:t>
      </w:r>
    </w:p>
    <w:p w14:paraId="69821D7C" w14:textId="77777777" w:rsidR="005726DF" w:rsidRPr="005726DF" w:rsidRDefault="005726DF" w:rsidP="005726DF">
      <w:pPr>
        <w:numPr>
          <w:ilvl w:val="0"/>
          <w:numId w:val="53"/>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żądać ograniczenia przetwarzania, </w:t>
      </w:r>
    </w:p>
    <w:p w14:paraId="3FB20BAB" w14:textId="77777777" w:rsidR="005726DF" w:rsidRPr="005726DF" w:rsidRDefault="005726DF" w:rsidP="005726DF">
      <w:pPr>
        <w:numPr>
          <w:ilvl w:val="0"/>
          <w:numId w:val="53"/>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zgłosić sprzeciw wobec przetwarzania opartego na art. 6 ust. 1 lit. f RODO, </w:t>
      </w:r>
    </w:p>
    <w:p w14:paraId="2C767A76" w14:textId="77777777" w:rsidR="005726DF" w:rsidRPr="005726DF" w:rsidRDefault="005726DF" w:rsidP="005726DF">
      <w:pPr>
        <w:numPr>
          <w:ilvl w:val="0"/>
          <w:numId w:val="53"/>
        </w:numPr>
        <w:autoSpaceDE w:val="0"/>
        <w:autoSpaceDN w:val="0"/>
        <w:adjustRightInd w:val="0"/>
        <w:spacing w:after="0"/>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żądać usunięcia danych – w przypadkach przewidzianych w art. 17 RODO, o ile Szpital nie jest zobowiązany do dalszego ich przechowywania. </w:t>
      </w:r>
    </w:p>
    <w:p w14:paraId="3FB60C76" w14:textId="45C46D50" w:rsidR="005726DF" w:rsidRPr="00F32138" w:rsidRDefault="005726DF" w:rsidP="00F32138">
      <w:pPr>
        <w:autoSpaceDE w:val="0"/>
        <w:autoSpaceDN w:val="0"/>
        <w:adjustRightInd w:val="0"/>
        <w:spacing w:after="0"/>
        <w:ind w:left="284"/>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Jeśli uznają Państwo, iż przetwarzanie danych osobowych narusza przepisy RODO, przysługuje Państwu prawo wniesienia skargi do organu nadzorczego, tj. do Prezesa Urzędu Ochrony Danych Osobowych. </w:t>
      </w:r>
    </w:p>
    <w:p w14:paraId="4608DCEA" w14:textId="77777777" w:rsidR="005726DF" w:rsidRPr="005726DF" w:rsidRDefault="005726DF" w:rsidP="005726DF">
      <w:pPr>
        <w:numPr>
          <w:ilvl w:val="0"/>
          <w:numId w:val="48"/>
        </w:numPr>
        <w:autoSpaceDE w:val="0"/>
        <w:autoSpaceDN w:val="0"/>
        <w:adjustRightInd w:val="0"/>
        <w:spacing w:after="0"/>
        <w:ind w:left="284" w:hanging="284"/>
        <w:jc w:val="both"/>
        <w:rPr>
          <w:rFonts w:ascii="Verdana" w:hAnsi="Verdana" w:cs="Calibri"/>
          <w:color w:val="000000"/>
          <w:sz w:val="16"/>
          <w:szCs w:val="16"/>
          <w:lang w:eastAsia="pl-PL"/>
          <w14:ligatures w14:val="none"/>
        </w:rPr>
      </w:pPr>
      <w:r w:rsidRPr="005726DF">
        <w:rPr>
          <w:rFonts w:ascii="Verdana" w:hAnsi="Verdana" w:cs="Calibri"/>
          <w:b/>
          <w:bCs/>
          <w:color w:val="000000"/>
          <w:sz w:val="16"/>
          <w:szCs w:val="16"/>
          <w:lang w:eastAsia="pl-PL"/>
          <w14:ligatures w14:val="none"/>
        </w:rPr>
        <w:t xml:space="preserve">Konsekwencje nie podania danych </w:t>
      </w:r>
    </w:p>
    <w:p w14:paraId="4319BB5C" w14:textId="1BA2608B" w:rsidR="005726DF" w:rsidRPr="00F32138" w:rsidRDefault="005726DF" w:rsidP="00F32138">
      <w:pPr>
        <w:autoSpaceDE w:val="0"/>
        <w:autoSpaceDN w:val="0"/>
        <w:adjustRightInd w:val="0"/>
        <w:spacing w:after="0"/>
        <w:ind w:left="284"/>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Podanie danych osobowych jest niezbędne do oceny złożonej oferty oraz wykonania obowiązków wynikających z przepisów prawa. Niepodanie wymaganych danych uniemożliwi rozpatrzenie Państwa oferty. </w:t>
      </w:r>
    </w:p>
    <w:p w14:paraId="4D35860C" w14:textId="77777777" w:rsidR="005726DF" w:rsidRPr="005726DF" w:rsidRDefault="005726DF" w:rsidP="005726DF">
      <w:pPr>
        <w:numPr>
          <w:ilvl w:val="0"/>
          <w:numId w:val="48"/>
        </w:numPr>
        <w:autoSpaceDE w:val="0"/>
        <w:autoSpaceDN w:val="0"/>
        <w:adjustRightInd w:val="0"/>
        <w:spacing w:after="0"/>
        <w:ind w:left="284" w:hanging="284"/>
        <w:jc w:val="both"/>
        <w:rPr>
          <w:rFonts w:ascii="Verdana" w:hAnsi="Verdana" w:cs="Calibri"/>
          <w:color w:val="000000"/>
          <w:sz w:val="16"/>
          <w:szCs w:val="16"/>
          <w:lang w:eastAsia="pl-PL"/>
          <w14:ligatures w14:val="none"/>
        </w:rPr>
      </w:pPr>
      <w:r w:rsidRPr="005726DF">
        <w:rPr>
          <w:rFonts w:ascii="Verdana" w:hAnsi="Verdana" w:cs="Calibri"/>
          <w:b/>
          <w:bCs/>
          <w:color w:val="000000"/>
          <w:sz w:val="16"/>
          <w:szCs w:val="16"/>
          <w:lang w:eastAsia="pl-PL"/>
          <w14:ligatures w14:val="none"/>
        </w:rPr>
        <w:t xml:space="preserve">Zautomatyzowane podejmowanie decyzji </w:t>
      </w:r>
    </w:p>
    <w:p w14:paraId="3A076E4D" w14:textId="3F5E7D1A" w:rsidR="005726DF" w:rsidRPr="00F32138" w:rsidRDefault="005726DF" w:rsidP="00F32138">
      <w:pPr>
        <w:autoSpaceDE w:val="0"/>
        <w:autoSpaceDN w:val="0"/>
        <w:adjustRightInd w:val="0"/>
        <w:spacing w:after="0"/>
        <w:ind w:left="284"/>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 xml:space="preserve">Państwa dane nie będą przetwarzane w sposób zautomatyzowany, w tym również w formie profilowania. </w:t>
      </w:r>
    </w:p>
    <w:p w14:paraId="4A1F5DDC" w14:textId="77777777" w:rsidR="005726DF" w:rsidRPr="005726DF" w:rsidRDefault="005726DF" w:rsidP="005726DF">
      <w:pPr>
        <w:numPr>
          <w:ilvl w:val="0"/>
          <w:numId w:val="48"/>
        </w:numPr>
        <w:autoSpaceDE w:val="0"/>
        <w:autoSpaceDN w:val="0"/>
        <w:adjustRightInd w:val="0"/>
        <w:spacing w:after="0"/>
        <w:ind w:left="284" w:hanging="426"/>
        <w:jc w:val="both"/>
        <w:rPr>
          <w:rFonts w:ascii="Verdana" w:hAnsi="Verdana" w:cs="Calibri"/>
          <w:color w:val="000000"/>
          <w:sz w:val="16"/>
          <w:szCs w:val="16"/>
          <w:lang w:eastAsia="pl-PL"/>
          <w14:ligatures w14:val="none"/>
        </w:rPr>
      </w:pPr>
      <w:r w:rsidRPr="005726DF">
        <w:rPr>
          <w:rFonts w:ascii="Verdana" w:hAnsi="Verdana" w:cs="Calibri"/>
          <w:b/>
          <w:bCs/>
          <w:color w:val="000000"/>
          <w:sz w:val="16"/>
          <w:szCs w:val="16"/>
          <w:lang w:eastAsia="pl-PL"/>
          <w14:ligatures w14:val="none"/>
        </w:rPr>
        <w:t xml:space="preserve">Przekazywanie danych do państw trzecich </w:t>
      </w:r>
    </w:p>
    <w:p w14:paraId="02CAF749" w14:textId="26F228A9" w:rsidR="005726DF" w:rsidRDefault="005726DF" w:rsidP="00F32138">
      <w:pPr>
        <w:spacing w:after="0"/>
        <w:ind w:left="284"/>
        <w:jc w:val="both"/>
        <w:rPr>
          <w:rFonts w:ascii="Verdana" w:hAnsi="Verdana" w:cs="Calibri"/>
          <w:color w:val="000000"/>
          <w:sz w:val="16"/>
          <w:szCs w:val="16"/>
          <w:lang w:eastAsia="pl-PL"/>
          <w14:ligatures w14:val="none"/>
        </w:rPr>
      </w:pPr>
      <w:r w:rsidRPr="005726DF">
        <w:rPr>
          <w:rFonts w:ascii="Verdana" w:hAnsi="Verdana" w:cs="Calibri"/>
          <w:color w:val="000000"/>
          <w:sz w:val="16"/>
          <w:szCs w:val="16"/>
          <w:lang w:eastAsia="pl-PL"/>
          <w14:ligatures w14:val="none"/>
        </w:rPr>
        <w:t>Nie przekazujemy Państwa danych osobowych do państw trzecich oraz organizacji międzynarodowych.</w:t>
      </w:r>
    </w:p>
    <w:p w14:paraId="2A67CAB0" w14:textId="77777777" w:rsidR="00F32138" w:rsidRPr="005726DF" w:rsidRDefault="00F32138" w:rsidP="00F32138">
      <w:pPr>
        <w:spacing w:after="0"/>
        <w:ind w:left="284"/>
        <w:jc w:val="both"/>
        <w:rPr>
          <w:rFonts w:ascii="Verdana" w:hAnsi="Verdana" w:cs="Calibri"/>
          <w:iCs/>
          <w:sz w:val="16"/>
          <w:szCs w:val="16"/>
          <w14:ligatures w14:val="none"/>
        </w:rPr>
      </w:pPr>
    </w:p>
    <w:p w14:paraId="3F7D679D" w14:textId="77777777" w:rsidR="005726DF" w:rsidRPr="005726DF" w:rsidRDefault="005726DF" w:rsidP="005726DF">
      <w:pPr>
        <w:suppressAutoHyphens/>
        <w:spacing w:after="120"/>
        <w:jc w:val="both"/>
        <w:rPr>
          <w:rFonts w:ascii="Verdana" w:eastAsia="Arial Unicode MS" w:hAnsi="Verdana" w:cs="Arial"/>
          <w:b/>
          <w:sz w:val="16"/>
          <w:szCs w:val="16"/>
          <w:lang w:eastAsia="zh-CN"/>
          <w14:ligatures w14:val="none"/>
        </w:rPr>
      </w:pPr>
      <w:r w:rsidRPr="005726DF">
        <w:rPr>
          <w:rFonts w:ascii="Verdana" w:eastAsia="Arial Unicode MS" w:hAnsi="Verdana" w:cs="Arial"/>
          <w:b/>
          <w:sz w:val="16"/>
          <w:szCs w:val="16"/>
          <w:lang w:eastAsia="zh-CN"/>
          <w14:ligatures w14:val="none"/>
        </w:rPr>
        <w:t>Poniżej podajemy szczegółowe podstawy prawne podstawowych operacji przetwarzania Państwa danych:</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3"/>
        <w:gridCol w:w="5930"/>
      </w:tblGrid>
      <w:tr w:rsidR="005726DF" w:rsidRPr="005726DF" w14:paraId="44BECE32" w14:textId="77777777" w:rsidTr="00F32138">
        <w:trPr>
          <w:trHeight w:val="485"/>
          <w:jc w:val="center"/>
        </w:trPr>
        <w:tc>
          <w:tcPr>
            <w:tcW w:w="3813" w:type="dxa"/>
            <w:tcBorders>
              <w:top w:val="single" w:sz="4" w:space="0" w:color="auto"/>
              <w:left w:val="single" w:sz="4" w:space="0" w:color="auto"/>
              <w:bottom w:val="single" w:sz="4" w:space="0" w:color="auto"/>
              <w:right w:val="single" w:sz="4" w:space="0" w:color="auto"/>
            </w:tcBorders>
            <w:hideMark/>
          </w:tcPr>
          <w:p w14:paraId="48FCBF70" w14:textId="77777777" w:rsidR="005726DF" w:rsidRPr="005726DF" w:rsidRDefault="005726DF" w:rsidP="005726DF">
            <w:pPr>
              <w:suppressAutoHyphens/>
              <w:spacing w:before="240"/>
              <w:jc w:val="center"/>
              <w:rPr>
                <w:rFonts w:ascii="Verdana" w:eastAsia="Arial Unicode MS" w:hAnsi="Verdana" w:cs="Arial"/>
                <w:b/>
                <w:sz w:val="16"/>
                <w:szCs w:val="16"/>
                <w:lang w:eastAsia="zh-CN"/>
                <w14:ligatures w14:val="none"/>
              </w:rPr>
            </w:pPr>
            <w:r w:rsidRPr="005726DF">
              <w:rPr>
                <w:rFonts w:ascii="Verdana" w:eastAsia="Arial Unicode MS" w:hAnsi="Verdana" w:cs="Arial"/>
                <w:b/>
                <w:sz w:val="16"/>
                <w:szCs w:val="16"/>
                <w:lang w:eastAsia="zh-CN"/>
                <w14:ligatures w14:val="none"/>
              </w:rPr>
              <w:t>Czynność/zakres danych</w:t>
            </w:r>
          </w:p>
        </w:tc>
        <w:tc>
          <w:tcPr>
            <w:tcW w:w="5930" w:type="dxa"/>
            <w:tcBorders>
              <w:top w:val="single" w:sz="4" w:space="0" w:color="auto"/>
              <w:left w:val="single" w:sz="4" w:space="0" w:color="auto"/>
              <w:bottom w:val="single" w:sz="4" w:space="0" w:color="auto"/>
              <w:right w:val="single" w:sz="4" w:space="0" w:color="auto"/>
            </w:tcBorders>
            <w:hideMark/>
          </w:tcPr>
          <w:p w14:paraId="23490E85" w14:textId="77777777" w:rsidR="005726DF" w:rsidRPr="005726DF" w:rsidRDefault="005726DF" w:rsidP="005726DF">
            <w:pPr>
              <w:suppressAutoHyphens/>
              <w:spacing w:before="240"/>
              <w:jc w:val="center"/>
              <w:rPr>
                <w:rFonts w:ascii="Verdana" w:eastAsia="Arial Unicode MS" w:hAnsi="Verdana" w:cs="Arial"/>
                <w:b/>
                <w:sz w:val="16"/>
                <w:szCs w:val="16"/>
                <w:lang w:eastAsia="zh-CN"/>
                <w14:ligatures w14:val="none"/>
              </w:rPr>
            </w:pPr>
            <w:r w:rsidRPr="005726DF">
              <w:rPr>
                <w:rFonts w:ascii="Verdana" w:eastAsia="Arial Unicode MS" w:hAnsi="Verdana" w:cs="Arial"/>
                <w:b/>
                <w:sz w:val="16"/>
                <w:szCs w:val="16"/>
                <w:lang w:eastAsia="zh-CN"/>
                <w14:ligatures w14:val="none"/>
              </w:rPr>
              <w:t>Przepis prawa</w:t>
            </w:r>
          </w:p>
        </w:tc>
      </w:tr>
      <w:tr w:rsidR="005726DF" w:rsidRPr="005726DF" w14:paraId="07F01732" w14:textId="77777777" w:rsidTr="00F32138">
        <w:trPr>
          <w:trHeight w:val="948"/>
          <w:jc w:val="center"/>
        </w:trPr>
        <w:tc>
          <w:tcPr>
            <w:tcW w:w="3813" w:type="dxa"/>
            <w:tcBorders>
              <w:top w:val="single" w:sz="4" w:space="0" w:color="auto"/>
              <w:left w:val="single" w:sz="4" w:space="0" w:color="auto"/>
              <w:bottom w:val="single" w:sz="4" w:space="0" w:color="auto"/>
              <w:right w:val="single" w:sz="4" w:space="0" w:color="auto"/>
            </w:tcBorders>
          </w:tcPr>
          <w:p w14:paraId="66F931BF" w14:textId="77777777" w:rsidR="005726DF" w:rsidRPr="005726DF" w:rsidRDefault="005726DF" w:rsidP="005726DF">
            <w:pPr>
              <w:spacing w:before="240"/>
              <w:ind w:left="34"/>
              <w:jc w:val="center"/>
              <w:rPr>
                <w:rFonts w:ascii="Verdana" w:hAnsi="Verdana" w:cs="Arial"/>
                <w:b/>
                <w:i/>
                <w:iCs/>
                <w:sz w:val="16"/>
                <w:szCs w:val="16"/>
                <w14:ligatures w14:val="none"/>
              </w:rPr>
            </w:pPr>
            <w:r w:rsidRPr="005726DF">
              <w:rPr>
                <w:rFonts w:ascii="Verdana" w:hAnsi="Verdana" w:cs="Arial"/>
                <w:i/>
                <w:iCs/>
                <w:sz w:val="16"/>
                <w:szCs w:val="16"/>
                <w14:ligatures w14:val="none"/>
              </w:rPr>
              <w:t>Przetwarzanie danych w celu dokonania oceny oferty oraz wyboru Wykonawcy</w:t>
            </w:r>
          </w:p>
        </w:tc>
        <w:tc>
          <w:tcPr>
            <w:tcW w:w="5930" w:type="dxa"/>
            <w:tcBorders>
              <w:top w:val="single" w:sz="4" w:space="0" w:color="auto"/>
              <w:left w:val="single" w:sz="4" w:space="0" w:color="auto"/>
              <w:bottom w:val="single" w:sz="4" w:space="0" w:color="auto"/>
              <w:right w:val="single" w:sz="4" w:space="0" w:color="auto"/>
            </w:tcBorders>
          </w:tcPr>
          <w:p w14:paraId="00F66793" w14:textId="77777777" w:rsidR="005726DF" w:rsidRPr="005726DF" w:rsidRDefault="005726DF" w:rsidP="005726DF">
            <w:pPr>
              <w:spacing w:before="240"/>
              <w:jc w:val="center"/>
              <w:rPr>
                <w:rFonts w:ascii="Verdana" w:hAnsi="Verdana" w:cs="Arial"/>
                <w:i/>
                <w:iCs/>
                <w:sz w:val="16"/>
                <w:szCs w:val="16"/>
                <w14:ligatures w14:val="none"/>
              </w:rPr>
            </w:pPr>
            <w:r w:rsidRPr="005726DF">
              <w:rPr>
                <w:rFonts w:ascii="Verdana" w:hAnsi="Verdana" w:cs="Arial"/>
                <w:i/>
                <w:iCs/>
                <w:sz w:val="16"/>
                <w:szCs w:val="16"/>
                <w14:ligatures w14:val="none"/>
              </w:rPr>
              <w:t>art. 6 ust. 1 lit. c) RODO oraz art. 10 RODO w związku z przepisami  określonymi w art. 17, 18, art. 19, art. 124 oraz art. 128  ustawy z dnia 11 września 2019 r. Prawo zamówień publicznych.</w:t>
            </w:r>
          </w:p>
        </w:tc>
      </w:tr>
      <w:tr w:rsidR="005726DF" w:rsidRPr="005726DF" w14:paraId="5B349566" w14:textId="77777777" w:rsidTr="00F32138">
        <w:trPr>
          <w:trHeight w:val="808"/>
          <w:jc w:val="center"/>
        </w:trPr>
        <w:tc>
          <w:tcPr>
            <w:tcW w:w="3813" w:type="dxa"/>
            <w:tcBorders>
              <w:top w:val="single" w:sz="4" w:space="0" w:color="auto"/>
              <w:left w:val="single" w:sz="4" w:space="0" w:color="auto"/>
              <w:bottom w:val="single" w:sz="4" w:space="0" w:color="auto"/>
              <w:right w:val="single" w:sz="4" w:space="0" w:color="auto"/>
            </w:tcBorders>
          </w:tcPr>
          <w:p w14:paraId="20B693C3" w14:textId="77777777" w:rsidR="005726DF" w:rsidRPr="005726DF" w:rsidRDefault="005726DF" w:rsidP="005726DF">
            <w:pPr>
              <w:spacing w:before="240"/>
              <w:ind w:left="34"/>
              <w:jc w:val="center"/>
              <w:rPr>
                <w:rFonts w:ascii="Verdana" w:hAnsi="Verdana" w:cs="Arial"/>
                <w:i/>
                <w:iCs/>
                <w:sz w:val="16"/>
                <w:szCs w:val="16"/>
                <w14:ligatures w14:val="none"/>
              </w:rPr>
            </w:pPr>
            <w:r w:rsidRPr="005726DF">
              <w:rPr>
                <w:rFonts w:ascii="Verdana" w:hAnsi="Verdana" w:cs="Arial"/>
                <w:i/>
                <w:iCs/>
                <w:sz w:val="16"/>
                <w:szCs w:val="16"/>
                <w14:ligatures w14:val="none"/>
              </w:rPr>
              <w:t>Udostępnianie danych oferentów</w:t>
            </w:r>
          </w:p>
        </w:tc>
        <w:tc>
          <w:tcPr>
            <w:tcW w:w="5930" w:type="dxa"/>
            <w:tcBorders>
              <w:top w:val="single" w:sz="4" w:space="0" w:color="auto"/>
              <w:left w:val="single" w:sz="4" w:space="0" w:color="auto"/>
              <w:bottom w:val="single" w:sz="4" w:space="0" w:color="auto"/>
              <w:right w:val="single" w:sz="4" w:space="0" w:color="auto"/>
            </w:tcBorders>
          </w:tcPr>
          <w:p w14:paraId="174F6078" w14:textId="77777777" w:rsidR="005726DF" w:rsidRPr="005726DF" w:rsidRDefault="005726DF" w:rsidP="005726DF">
            <w:pPr>
              <w:spacing w:before="240"/>
              <w:jc w:val="center"/>
              <w:rPr>
                <w:rFonts w:ascii="Verdana" w:hAnsi="Verdana" w:cs="Arial"/>
                <w:i/>
                <w:iCs/>
                <w:sz w:val="16"/>
                <w:szCs w:val="16"/>
                <w14:ligatures w14:val="none"/>
              </w:rPr>
            </w:pPr>
            <w:r w:rsidRPr="005726DF">
              <w:rPr>
                <w:rFonts w:ascii="Verdana" w:hAnsi="Verdana" w:cs="Arial"/>
                <w:i/>
                <w:iCs/>
                <w:sz w:val="16"/>
                <w:szCs w:val="16"/>
                <w14:ligatures w14:val="none"/>
              </w:rPr>
              <w:t>art. 6 ust. 1 lit. c) RODO w związku z przepisami określonymi w szczególności  art. 18 ustawy z dnia 11 września 2019 r. Prawo zamówień publicznych.</w:t>
            </w:r>
          </w:p>
        </w:tc>
      </w:tr>
      <w:tr w:rsidR="005726DF" w:rsidRPr="005726DF" w14:paraId="48820005" w14:textId="77777777" w:rsidTr="00F32138">
        <w:trPr>
          <w:trHeight w:val="838"/>
          <w:jc w:val="center"/>
        </w:trPr>
        <w:tc>
          <w:tcPr>
            <w:tcW w:w="3813" w:type="dxa"/>
            <w:tcBorders>
              <w:top w:val="single" w:sz="4" w:space="0" w:color="auto"/>
              <w:left w:val="single" w:sz="4" w:space="0" w:color="auto"/>
              <w:bottom w:val="single" w:sz="4" w:space="0" w:color="auto"/>
              <w:right w:val="single" w:sz="4" w:space="0" w:color="auto"/>
            </w:tcBorders>
          </w:tcPr>
          <w:p w14:paraId="0B545C49" w14:textId="77777777" w:rsidR="005726DF" w:rsidRPr="005726DF" w:rsidRDefault="005726DF" w:rsidP="005726DF">
            <w:pPr>
              <w:suppressAutoHyphens/>
              <w:spacing w:before="240"/>
              <w:jc w:val="center"/>
              <w:rPr>
                <w:rFonts w:ascii="Verdana" w:eastAsia="Arial Unicode MS" w:hAnsi="Verdana" w:cs="Arial"/>
                <w:i/>
                <w:iCs/>
                <w:sz w:val="16"/>
                <w:szCs w:val="16"/>
                <w:lang w:eastAsia="zh-CN"/>
                <w14:ligatures w14:val="none"/>
              </w:rPr>
            </w:pPr>
            <w:r w:rsidRPr="005726DF">
              <w:rPr>
                <w:rFonts w:ascii="Verdana" w:eastAsia="Arial Unicode MS" w:hAnsi="Verdana" w:cs="Arial"/>
                <w:i/>
                <w:iCs/>
                <w:sz w:val="16"/>
                <w:szCs w:val="16"/>
                <w:lang w:eastAsia="zh-CN"/>
                <w14:ligatures w14:val="none"/>
              </w:rPr>
              <w:t>Przetwarzanie danych polegające na  dochodzeniu lub obronie przed roszczeniami</w:t>
            </w:r>
          </w:p>
        </w:tc>
        <w:tc>
          <w:tcPr>
            <w:tcW w:w="5930" w:type="dxa"/>
            <w:tcBorders>
              <w:top w:val="single" w:sz="4" w:space="0" w:color="auto"/>
              <w:left w:val="single" w:sz="4" w:space="0" w:color="auto"/>
              <w:bottom w:val="single" w:sz="4" w:space="0" w:color="auto"/>
              <w:right w:val="single" w:sz="4" w:space="0" w:color="auto"/>
            </w:tcBorders>
          </w:tcPr>
          <w:p w14:paraId="3E651FCE" w14:textId="77777777" w:rsidR="005726DF" w:rsidRPr="005726DF" w:rsidRDefault="005726DF" w:rsidP="005726DF">
            <w:pPr>
              <w:suppressAutoHyphens/>
              <w:spacing w:before="240"/>
              <w:jc w:val="center"/>
              <w:rPr>
                <w:rFonts w:ascii="Verdana" w:eastAsia="Arial Unicode MS" w:hAnsi="Verdana" w:cs="Arial"/>
                <w:i/>
                <w:iCs/>
                <w:sz w:val="16"/>
                <w:szCs w:val="16"/>
                <w:lang w:eastAsia="zh-CN"/>
                <w14:ligatures w14:val="none"/>
              </w:rPr>
            </w:pPr>
            <w:r w:rsidRPr="005726DF">
              <w:rPr>
                <w:rFonts w:ascii="Verdana" w:eastAsia="Arial Unicode MS" w:hAnsi="Verdana" w:cs="Arial"/>
                <w:i/>
                <w:iCs/>
                <w:sz w:val="16"/>
                <w:szCs w:val="16"/>
                <w:lang w:eastAsia="zh-CN"/>
                <w14:ligatures w14:val="none"/>
              </w:rPr>
              <w:t>art. 6 ust. 1 lit. f) RODO — prawnie uzasadniony interes Szpitala polegający na ochronie jego praw oraz dochodzeniu lub obronie przed roszczeniami.</w:t>
            </w:r>
          </w:p>
        </w:tc>
      </w:tr>
      <w:tr w:rsidR="005726DF" w:rsidRPr="005726DF" w14:paraId="183779BE" w14:textId="77777777" w:rsidTr="00D035A9">
        <w:trPr>
          <w:trHeight w:val="781"/>
          <w:jc w:val="center"/>
        </w:trPr>
        <w:tc>
          <w:tcPr>
            <w:tcW w:w="3813" w:type="dxa"/>
            <w:tcBorders>
              <w:top w:val="single" w:sz="4" w:space="0" w:color="auto"/>
              <w:left w:val="single" w:sz="4" w:space="0" w:color="auto"/>
              <w:bottom w:val="single" w:sz="4" w:space="0" w:color="auto"/>
              <w:right w:val="single" w:sz="4" w:space="0" w:color="auto"/>
            </w:tcBorders>
            <w:hideMark/>
          </w:tcPr>
          <w:p w14:paraId="3E47A605" w14:textId="77777777" w:rsidR="005726DF" w:rsidRPr="005726DF" w:rsidRDefault="005726DF" w:rsidP="005726DF">
            <w:pPr>
              <w:spacing w:before="240"/>
              <w:ind w:left="34"/>
              <w:jc w:val="center"/>
              <w:rPr>
                <w:rFonts w:ascii="Verdana" w:hAnsi="Verdana" w:cs="Arial"/>
                <w:b/>
                <w:i/>
                <w:iCs/>
                <w:sz w:val="16"/>
                <w:szCs w:val="16"/>
                <w14:ligatures w14:val="none"/>
              </w:rPr>
            </w:pPr>
            <w:r w:rsidRPr="005726DF">
              <w:rPr>
                <w:rFonts w:ascii="Verdana" w:hAnsi="Verdana" w:cs="Arial"/>
                <w:i/>
                <w:iCs/>
                <w:sz w:val="16"/>
                <w:szCs w:val="16"/>
                <w14:ligatures w14:val="none"/>
              </w:rPr>
              <w:t>Udostępnienie danych osobowych  uprawnionym podmiotom kontrolnym</w:t>
            </w:r>
          </w:p>
        </w:tc>
        <w:tc>
          <w:tcPr>
            <w:tcW w:w="5930" w:type="dxa"/>
            <w:tcBorders>
              <w:top w:val="single" w:sz="4" w:space="0" w:color="auto"/>
              <w:left w:val="single" w:sz="4" w:space="0" w:color="auto"/>
              <w:bottom w:val="single" w:sz="4" w:space="0" w:color="auto"/>
              <w:right w:val="single" w:sz="4" w:space="0" w:color="auto"/>
            </w:tcBorders>
            <w:hideMark/>
          </w:tcPr>
          <w:p w14:paraId="5DB8DE5D" w14:textId="77777777" w:rsidR="005726DF" w:rsidRPr="005726DF" w:rsidRDefault="005726DF" w:rsidP="005726DF">
            <w:pPr>
              <w:spacing w:before="240"/>
              <w:jc w:val="center"/>
              <w:rPr>
                <w:rFonts w:ascii="Verdana" w:hAnsi="Verdana" w:cs="Arial"/>
                <w:b/>
                <w:i/>
                <w:iCs/>
                <w:sz w:val="16"/>
                <w:szCs w:val="16"/>
                <w14:ligatures w14:val="none"/>
              </w:rPr>
            </w:pPr>
            <w:r w:rsidRPr="005726DF">
              <w:rPr>
                <w:rFonts w:ascii="Verdana" w:hAnsi="Verdana" w:cs="Arial"/>
                <w:i/>
                <w:iCs/>
                <w:sz w:val="16"/>
                <w:szCs w:val="16"/>
                <w14:ligatures w14:val="none"/>
              </w:rPr>
              <w:t>art. 6 ust. 1 lit. c)  w związku ze szczególnym przepisem uprawniającym do pozyskania danych w ramach prowadzonej kontroli (lub postępowania).</w:t>
            </w:r>
          </w:p>
        </w:tc>
      </w:tr>
      <w:tr w:rsidR="005726DF" w:rsidRPr="005726DF" w14:paraId="5C95B519" w14:textId="77777777" w:rsidTr="00D035A9">
        <w:trPr>
          <w:trHeight w:val="286"/>
          <w:jc w:val="center"/>
        </w:trPr>
        <w:tc>
          <w:tcPr>
            <w:tcW w:w="3813" w:type="dxa"/>
            <w:tcBorders>
              <w:top w:val="single" w:sz="4" w:space="0" w:color="auto"/>
              <w:left w:val="single" w:sz="4" w:space="0" w:color="auto"/>
              <w:bottom w:val="single" w:sz="4" w:space="0" w:color="auto"/>
              <w:right w:val="single" w:sz="4" w:space="0" w:color="auto"/>
            </w:tcBorders>
            <w:hideMark/>
          </w:tcPr>
          <w:p w14:paraId="23462D57" w14:textId="77777777" w:rsidR="005726DF" w:rsidRPr="005726DF" w:rsidRDefault="005726DF" w:rsidP="005726DF">
            <w:pPr>
              <w:spacing w:before="240"/>
              <w:ind w:left="34"/>
              <w:jc w:val="center"/>
              <w:rPr>
                <w:rFonts w:ascii="Verdana" w:hAnsi="Verdana" w:cs="Arial"/>
                <w:b/>
                <w:i/>
                <w:iCs/>
                <w:sz w:val="16"/>
                <w:szCs w:val="16"/>
                <w14:ligatures w14:val="none"/>
              </w:rPr>
            </w:pPr>
            <w:r w:rsidRPr="005726DF">
              <w:rPr>
                <w:rFonts w:ascii="Verdana" w:hAnsi="Verdana" w:cs="Arial"/>
                <w:i/>
                <w:iCs/>
                <w:sz w:val="16"/>
                <w:szCs w:val="16"/>
                <w14:ligatures w14:val="none"/>
              </w:rPr>
              <w:t>Archiwizacja dokumentacji</w:t>
            </w:r>
          </w:p>
        </w:tc>
        <w:tc>
          <w:tcPr>
            <w:tcW w:w="5930" w:type="dxa"/>
            <w:tcBorders>
              <w:top w:val="single" w:sz="4" w:space="0" w:color="auto"/>
              <w:left w:val="single" w:sz="4" w:space="0" w:color="auto"/>
              <w:bottom w:val="single" w:sz="4" w:space="0" w:color="auto"/>
              <w:right w:val="single" w:sz="4" w:space="0" w:color="auto"/>
            </w:tcBorders>
            <w:hideMark/>
          </w:tcPr>
          <w:p w14:paraId="564628BD" w14:textId="77777777" w:rsidR="005726DF" w:rsidRPr="005726DF" w:rsidRDefault="005726DF" w:rsidP="005726DF">
            <w:pPr>
              <w:spacing w:before="240"/>
              <w:jc w:val="center"/>
              <w:rPr>
                <w:rFonts w:ascii="Verdana" w:hAnsi="Verdana" w:cs="Arial"/>
                <w:b/>
                <w:i/>
                <w:iCs/>
                <w:sz w:val="16"/>
                <w:szCs w:val="16"/>
                <w14:ligatures w14:val="none"/>
              </w:rPr>
            </w:pPr>
            <w:r w:rsidRPr="005726DF">
              <w:rPr>
                <w:rFonts w:ascii="Verdana" w:hAnsi="Verdana" w:cs="Arial"/>
                <w:i/>
                <w:iCs/>
                <w:sz w:val="16"/>
                <w:szCs w:val="16"/>
                <w14:ligatures w14:val="none"/>
              </w:rPr>
              <w:t>art. 6 ust. 1 lit. c) RODO w związku z art. 5 ustawy z dnia 14 lipca 1983 r. o narodowym zasobie archiwalnym i archiwach.</w:t>
            </w:r>
          </w:p>
        </w:tc>
      </w:tr>
    </w:tbl>
    <w:p w14:paraId="1CF1D010" w14:textId="5F51224F" w:rsidR="00AE3009" w:rsidRPr="000F2D54" w:rsidRDefault="005726DF" w:rsidP="008041CD">
      <w:pPr>
        <w:pStyle w:val="Default"/>
        <w:numPr>
          <w:ilvl w:val="0"/>
          <w:numId w:val="17"/>
        </w:numPr>
        <w:ind w:left="851" w:hanging="851"/>
        <w:jc w:val="both"/>
        <w:rPr>
          <w:rFonts w:ascii="Calibri" w:hAnsi="Calibri" w:cs="Calibri"/>
          <w:b/>
          <w:bCs/>
          <w:sz w:val="22"/>
          <w:szCs w:val="22"/>
          <w:u w:val="double"/>
        </w:rPr>
      </w:pPr>
      <w:r w:rsidRPr="007F5D6F">
        <w:br w:type="page"/>
      </w:r>
      <w:r w:rsidR="00AE3009" w:rsidRPr="000F2D54">
        <w:rPr>
          <w:rFonts w:ascii="Calibri" w:hAnsi="Calibri" w:cs="Calibri"/>
          <w:b/>
          <w:bCs/>
          <w:sz w:val="22"/>
          <w:szCs w:val="22"/>
        </w:rPr>
        <w:lastRenderedPageBreak/>
        <w:t xml:space="preserve"> </w:t>
      </w:r>
      <w:r w:rsidR="00AE3009" w:rsidRPr="000F2D54">
        <w:rPr>
          <w:rFonts w:ascii="Calibri" w:hAnsi="Calibri" w:cs="Calibri"/>
          <w:b/>
          <w:bCs/>
          <w:sz w:val="22"/>
          <w:szCs w:val="22"/>
          <w:u w:val="double"/>
        </w:rPr>
        <w:t>Załączniki do SWZ</w:t>
      </w:r>
    </w:p>
    <w:p w14:paraId="03C7B56E" w14:textId="77777777" w:rsidR="00AE3009" w:rsidRPr="000F2D54" w:rsidRDefault="00AE3009" w:rsidP="00AE3009">
      <w:pPr>
        <w:pStyle w:val="Default"/>
        <w:rPr>
          <w:rFonts w:ascii="Calibri" w:hAnsi="Calibri" w:cs="Calibri"/>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2"/>
        <w:gridCol w:w="2094"/>
      </w:tblGrid>
      <w:tr w:rsidR="00AE3009" w:rsidRPr="000F2D54" w14:paraId="7B9E1AE4" w14:textId="77777777" w:rsidTr="00050375">
        <w:trPr>
          <w:trHeight w:val="253"/>
        </w:trPr>
        <w:tc>
          <w:tcPr>
            <w:tcW w:w="7312" w:type="dxa"/>
            <w:shd w:val="clear" w:color="auto" w:fill="auto"/>
            <w:vAlign w:val="center"/>
          </w:tcPr>
          <w:p w14:paraId="1F87F89B" w14:textId="05BC2E48" w:rsidR="00AE3009" w:rsidRPr="00F2240E" w:rsidRDefault="00AE3009" w:rsidP="002F11D8">
            <w:pPr>
              <w:pStyle w:val="Default"/>
              <w:jc w:val="both"/>
              <w:rPr>
                <w:rFonts w:ascii="Calibri" w:hAnsi="Calibri" w:cs="Calibri"/>
                <w:b/>
                <w:iCs/>
                <w:color w:val="000000" w:themeColor="text1"/>
                <w:sz w:val="20"/>
                <w:szCs w:val="20"/>
              </w:rPr>
            </w:pPr>
            <w:r w:rsidRPr="00F2240E">
              <w:rPr>
                <w:rFonts w:ascii="Calibri" w:hAnsi="Calibri" w:cs="Calibri"/>
                <w:b/>
                <w:iCs/>
                <w:color w:val="000000" w:themeColor="text1"/>
                <w:sz w:val="20"/>
                <w:szCs w:val="20"/>
              </w:rPr>
              <w:t xml:space="preserve">Formularz ofertowy </w:t>
            </w:r>
          </w:p>
        </w:tc>
        <w:tc>
          <w:tcPr>
            <w:tcW w:w="2094" w:type="dxa"/>
            <w:shd w:val="clear" w:color="auto" w:fill="auto"/>
            <w:vAlign w:val="center"/>
          </w:tcPr>
          <w:p w14:paraId="3E591C43" w14:textId="77777777" w:rsidR="00AE3009" w:rsidRPr="00721CC9" w:rsidRDefault="00AE3009" w:rsidP="002F11D8">
            <w:pPr>
              <w:pStyle w:val="Default"/>
              <w:jc w:val="both"/>
              <w:rPr>
                <w:rFonts w:ascii="Calibri" w:hAnsi="Calibri" w:cs="Calibri"/>
                <w:b/>
                <w:iCs/>
                <w:color w:val="auto"/>
                <w:sz w:val="20"/>
                <w:szCs w:val="20"/>
              </w:rPr>
            </w:pPr>
            <w:r w:rsidRPr="00721CC9">
              <w:rPr>
                <w:rFonts w:ascii="Calibri" w:hAnsi="Calibri" w:cs="Calibri"/>
                <w:b/>
                <w:iCs/>
                <w:color w:val="auto"/>
                <w:sz w:val="20"/>
                <w:szCs w:val="20"/>
              </w:rPr>
              <w:t>Załącznik nr 1</w:t>
            </w:r>
          </w:p>
        </w:tc>
      </w:tr>
      <w:tr w:rsidR="00AE3009" w:rsidRPr="000F2D54" w14:paraId="12752971" w14:textId="77777777" w:rsidTr="00050375">
        <w:trPr>
          <w:trHeight w:val="284"/>
        </w:trPr>
        <w:tc>
          <w:tcPr>
            <w:tcW w:w="7312" w:type="dxa"/>
            <w:shd w:val="clear" w:color="auto" w:fill="auto"/>
            <w:vAlign w:val="center"/>
          </w:tcPr>
          <w:p w14:paraId="7B7A93E3" w14:textId="659FC8A7" w:rsidR="003B2138" w:rsidRPr="00F2240E" w:rsidRDefault="00AE3009" w:rsidP="002F11D8">
            <w:pPr>
              <w:pStyle w:val="Default"/>
              <w:jc w:val="both"/>
              <w:rPr>
                <w:rFonts w:ascii="Calibri" w:hAnsi="Calibri" w:cs="Calibri"/>
                <w:b/>
                <w:iCs/>
                <w:color w:val="000000" w:themeColor="text1"/>
                <w:sz w:val="20"/>
                <w:szCs w:val="20"/>
              </w:rPr>
            </w:pPr>
            <w:r w:rsidRPr="00F2240E">
              <w:rPr>
                <w:rFonts w:ascii="Calibri" w:hAnsi="Calibri" w:cs="Calibri"/>
                <w:b/>
                <w:iCs/>
                <w:color w:val="000000" w:themeColor="text1"/>
                <w:sz w:val="20"/>
                <w:szCs w:val="20"/>
              </w:rPr>
              <w:t xml:space="preserve">Opis przedmiotu zamówienia </w:t>
            </w:r>
            <w:r w:rsidR="003B2138" w:rsidRPr="00F2240E">
              <w:rPr>
                <w:rFonts w:ascii="Calibri" w:hAnsi="Calibri" w:cs="Calibri"/>
                <w:b/>
                <w:iCs/>
                <w:color w:val="000000" w:themeColor="text1"/>
                <w:sz w:val="20"/>
                <w:szCs w:val="20"/>
              </w:rPr>
              <w:t xml:space="preserve">- </w:t>
            </w:r>
            <w:r w:rsidR="003B2138" w:rsidRPr="00F2240E">
              <w:rPr>
                <w:rFonts w:ascii="Verdana" w:hAnsi="Verdana"/>
                <w:b/>
                <w:color w:val="000000" w:themeColor="text1"/>
                <w:sz w:val="16"/>
                <w:szCs w:val="16"/>
              </w:rPr>
              <w:t>Formularz asortymentowo - cenowy</w:t>
            </w:r>
          </w:p>
        </w:tc>
        <w:tc>
          <w:tcPr>
            <w:tcW w:w="2094" w:type="dxa"/>
            <w:shd w:val="clear" w:color="auto" w:fill="auto"/>
            <w:vAlign w:val="center"/>
          </w:tcPr>
          <w:p w14:paraId="28885D6F" w14:textId="77777777" w:rsidR="00AE3009" w:rsidRPr="00721CC9" w:rsidRDefault="00AE3009" w:rsidP="002F11D8">
            <w:pPr>
              <w:spacing w:after="0" w:line="240" w:lineRule="auto"/>
              <w:jc w:val="both"/>
              <w:rPr>
                <w:rFonts w:cs="Calibri"/>
                <w:b/>
                <w:iCs/>
                <w:sz w:val="20"/>
                <w:szCs w:val="20"/>
              </w:rPr>
            </w:pPr>
            <w:r w:rsidRPr="00721CC9">
              <w:rPr>
                <w:rFonts w:cs="Calibri"/>
                <w:b/>
                <w:iCs/>
                <w:sz w:val="20"/>
                <w:szCs w:val="20"/>
              </w:rPr>
              <w:t>Załącznik nr 2</w:t>
            </w:r>
          </w:p>
        </w:tc>
      </w:tr>
      <w:tr w:rsidR="00AE3009" w:rsidRPr="000F2D54" w14:paraId="05D27A67" w14:textId="77777777" w:rsidTr="00050375">
        <w:trPr>
          <w:trHeight w:val="275"/>
        </w:trPr>
        <w:tc>
          <w:tcPr>
            <w:tcW w:w="7312" w:type="dxa"/>
            <w:shd w:val="clear" w:color="auto" w:fill="auto"/>
            <w:vAlign w:val="center"/>
          </w:tcPr>
          <w:p w14:paraId="33C39DC8" w14:textId="77777777" w:rsidR="00AE3009" w:rsidRPr="00F2240E" w:rsidRDefault="00AE3009" w:rsidP="002F11D8">
            <w:pPr>
              <w:pStyle w:val="Default"/>
              <w:jc w:val="both"/>
              <w:rPr>
                <w:rFonts w:ascii="Calibri" w:hAnsi="Calibri" w:cs="Calibri"/>
                <w:b/>
                <w:iCs/>
                <w:color w:val="000000" w:themeColor="text1"/>
                <w:sz w:val="20"/>
                <w:szCs w:val="20"/>
              </w:rPr>
            </w:pPr>
            <w:r w:rsidRPr="00F2240E">
              <w:rPr>
                <w:rFonts w:ascii="Calibri" w:hAnsi="Calibri" w:cs="Calibri"/>
                <w:b/>
                <w:iCs/>
                <w:color w:val="000000" w:themeColor="text1"/>
                <w:sz w:val="20"/>
                <w:szCs w:val="20"/>
              </w:rPr>
              <w:t>Oświadczenia wykonawcy dotyczące przesłanek wykluczenia z postępowania</w:t>
            </w:r>
          </w:p>
        </w:tc>
        <w:tc>
          <w:tcPr>
            <w:tcW w:w="2094" w:type="dxa"/>
            <w:shd w:val="clear" w:color="auto" w:fill="auto"/>
            <w:vAlign w:val="center"/>
          </w:tcPr>
          <w:p w14:paraId="7288D14D" w14:textId="77777777" w:rsidR="00AE3009" w:rsidRPr="00721CC9" w:rsidRDefault="00AE3009" w:rsidP="002F11D8">
            <w:pPr>
              <w:spacing w:after="0" w:line="240" w:lineRule="auto"/>
              <w:jc w:val="both"/>
              <w:rPr>
                <w:rFonts w:cs="Calibri"/>
                <w:b/>
                <w:iCs/>
                <w:sz w:val="20"/>
                <w:szCs w:val="20"/>
              </w:rPr>
            </w:pPr>
            <w:r w:rsidRPr="00721CC9">
              <w:rPr>
                <w:rFonts w:cs="Calibri"/>
                <w:b/>
                <w:iCs/>
                <w:sz w:val="20"/>
                <w:szCs w:val="20"/>
              </w:rPr>
              <w:t>Załącznik nr 3</w:t>
            </w:r>
          </w:p>
        </w:tc>
      </w:tr>
      <w:tr w:rsidR="00AE3009" w:rsidRPr="000F2D54" w14:paraId="20DA0422" w14:textId="77777777" w:rsidTr="00050375">
        <w:trPr>
          <w:trHeight w:val="141"/>
        </w:trPr>
        <w:tc>
          <w:tcPr>
            <w:tcW w:w="7312" w:type="dxa"/>
            <w:shd w:val="clear" w:color="auto" w:fill="auto"/>
            <w:vAlign w:val="center"/>
          </w:tcPr>
          <w:p w14:paraId="76AE659B" w14:textId="5EC1ACF5" w:rsidR="00AE3009" w:rsidRPr="00F2240E" w:rsidRDefault="00AE3009" w:rsidP="002F11D8">
            <w:pPr>
              <w:pStyle w:val="Default"/>
              <w:jc w:val="both"/>
              <w:rPr>
                <w:rFonts w:ascii="Calibri" w:hAnsi="Calibri" w:cs="Calibri"/>
                <w:b/>
                <w:iCs/>
                <w:color w:val="000000" w:themeColor="text1"/>
                <w:sz w:val="20"/>
                <w:szCs w:val="20"/>
              </w:rPr>
            </w:pPr>
            <w:r w:rsidRPr="00F2240E">
              <w:rPr>
                <w:rFonts w:ascii="Calibri" w:hAnsi="Calibri" w:cs="Calibri"/>
                <w:b/>
                <w:iCs/>
                <w:color w:val="000000" w:themeColor="text1"/>
                <w:sz w:val="20"/>
                <w:szCs w:val="20"/>
              </w:rPr>
              <w:t>Wz</w:t>
            </w:r>
            <w:r w:rsidR="00051F10" w:rsidRPr="00F2240E">
              <w:rPr>
                <w:rFonts w:ascii="Calibri" w:hAnsi="Calibri" w:cs="Calibri"/>
                <w:b/>
                <w:iCs/>
                <w:color w:val="000000" w:themeColor="text1"/>
                <w:sz w:val="20"/>
                <w:szCs w:val="20"/>
              </w:rPr>
              <w:t>ór</w:t>
            </w:r>
            <w:r w:rsidRPr="00F2240E">
              <w:rPr>
                <w:rFonts w:ascii="Calibri" w:hAnsi="Calibri" w:cs="Calibri"/>
                <w:b/>
                <w:iCs/>
                <w:color w:val="000000" w:themeColor="text1"/>
                <w:sz w:val="20"/>
                <w:szCs w:val="20"/>
              </w:rPr>
              <w:t xml:space="preserve"> um</w:t>
            </w:r>
            <w:r w:rsidR="00051F10" w:rsidRPr="00F2240E">
              <w:rPr>
                <w:rFonts w:ascii="Calibri" w:hAnsi="Calibri" w:cs="Calibri"/>
                <w:b/>
                <w:iCs/>
                <w:color w:val="000000" w:themeColor="text1"/>
                <w:sz w:val="20"/>
                <w:szCs w:val="20"/>
              </w:rPr>
              <w:t>owy</w:t>
            </w:r>
          </w:p>
        </w:tc>
        <w:tc>
          <w:tcPr>
            <w:tcW w:w="2094" w:type="dxa"/>
            <w:shd w:val="clear" w:color="auto" w:fill="auto"/>
            <w:vAlign w:val="center"/>
          </w:tcPr>
          <w:p w14:paraId="1B7CE140" w14:textId="52E3EB66" w:rsidR="00AE3009" w:rsidRPr="00721CC9" w:rsidRDefault="00AE3009" w:rsidP="002F11D8">
            <w:pPr>
              <w:spacing w:after="0" w:line="240" w:lineRule="auto"/>
              <w:jc w:val="both"/>
              <w:rPr>
                <w:rFonts w:cs="Calibri"/>
                <w:b/>
                <w:iCs/>
                <w:sz w:val="20"/>
                <w:szCs w:val="20"/>
              </w:rPr>
            </w:pPr>
            <w:r w:rsidRPr="00721CC9">
              <w:rPr>
                <w:rFonts w:cs="Calibri"/>
                <w:b/>
                <w:iCs/>
                <w:sz w:val="20"/>
                <w:szCs w:val="20"/>
              </w:rPr>
              <w:t xml:space="preserve">Załącznik nr </w:t>
            </w:r>
            <w:r w:rsidR="000A7A6A" w:rsidRPr="00721CC9">
              <w:rPr>
                <w:rFonts w:cs="Calibri"/>
                <w:b/>
                <w:iCs/>
                <w:sz w:val="20"/>
                <w:szCs w:val="20"/>
              </w:rPr>
              <w:t>4</w:t>
            </w:r>
          </w:p>
        </w:tc>
      </w:tr>
    </w:tbl>
    <w:p w14:paraId="66DD4273" w14:textId="77777777" w:rsidR="00AE3009" w:rsidRPr="000F2D54" w:rsidRDefault="00AE3009" w:rsidP="00AE3009">
      <w:pPr>
        <w:pStyle w:val="Default"/>
        <w:rPr>
          <w:rFonts w:ascii="Calibri" w:hAnsi="Calibri" w:cs="Calibri"/>
          <w:b/>
          <w:bCs/>
          <w:color w:val="auto"/>
          <w:sz w:val="22"/>
          <w:szCs w:val="22"/>
        </w:rPr>
      </w:pPr>
    </w:p>
    <w:p w14:paraId="6E677BFE" w14:textId="77777777" w:rsidR="00625C4F" w:rsidRPr="000F2D54" w:rsidRDefault="00625C4F" w:rsidP="00AE3009">
      <w:pPr>
        <w:pStyle w:val="Default"/>
        <w:rPr>
          <w:rFonts w:ascii="Calibri" w:hAnsi="Calibri" w:cs="Calibri"/>
          <w:b/>
          <w:bCs/>
          <w:color w:val="auto"/>
          <w:sz w:val="22"/>
          <w:szCs w:val="22"/>
        </w:rPr>
      </w:pPr>
    </w:p>
    <w:p w14:paraId="463A24F9" w14:textId="77777777" w:rsidR="00FA2E65" w:rsidRPr="000F2D54" w:rsidRDefault="00FA2E65" w:rsidP="00FA2E65">
      <w:pPr>
        <w:pStyle w:val="Default"/>
        <w:spacing w:line="276" w:lineRule="auto"/>
        <w:rPr>
          <w:rFonts w:ascii="Verdana" w:hAnsi="Verdana"/>
          <w:b/>
          <w:bCs/>
          <w:color w:val="auto"/>
          <w:sz w:val="16"/>
          <w:szCs w:val="16"/>
        </w:rPr>
      </w:pPr>
    </w:p>
    <w:p w14:paraId="3FA9487D" w14:textId="77777777" w:rsidR="00FA2E65" w:rsidRPr="000F2D54" w:rsidRDefault="00FA2E65" w:rsidP="00FA2E65">
      <w:pPr>
        <w:pStyle w:val="Default"/>
        <w:spacing w:line="276" w:lineRule="auto"/>
        <w:rPr>
          <w:rFonts w:ascii="Verdana" w:hAnsi="Verdana"/>
          <w:b/>
          <w:bCs/>
          <w:color w:val="auto"/>
          <w:sz w:val="16"/>
          <w:szCs w:val="16"/>
        </w:rPr>
      </w:pPr>
      <w:r w:rsidRPr="000F2D54">
        <w:rPr>
          <w:rFonts w:ascii="Verdana" w:hAnsi="Verdana"/>
          <w:b/>
          <w:bCs/>
          <w:color w:val="auto"/>
          <w:sz w:val="16"/>
          <w:szCs w:val="16"/>
        </w:rPr>
        <w:t>Podpisy członków Komisji przetargowej:</w:t>
      </w:r>
    </w:p>
    <w:p w14:paraId="5C4EA9B1" w14:textId="77777777" w:rsidR="00FA2E65" w:rsidRPr="000F2D54" w:rsidRDefault="00FA2E65" w:rsidP="00FA2E65">
      <w:pPr>
        <w:pStyle w:val="Default"/>
        <w:spacing w:line="276" w:lineRule="auto"/>
        <w:rPr>
          <w:rFonts w:ascii="Verdana" w:hAnsi="Verdana"/>
          <w:b/>
          <w:bCs/>
          <w:color w:val="auto"/>
          <w:sz w:val="16"/>
          <w:szCs w:val="16"/>
        </w:rPr>
      </w:pPr>
    </w:p>
    <w:tbl>
      <w:tblPr>
        <w:tblW w:w="5287" w:type="pct"/>
        <w:tblLook w:val="04A0" w:firstRow="1" w:lastRow="0" w:firstColumn="1" w:lastColumn="0" w:noHBand="0" w:noVBand="1"/>
      </w:tblPr>
      <w:tblGrid>
        <w:gridCol w:w="388"/>
        <w:gridCol w:w="4768"/>
        <w:gridCol w:w="4915"/>
      </w:tblGrid>
      <w:tr w:rsidR="00FA2E65" w:rsidRPr="000F2D54" w14:paraId="30C5FCB7" w14:textId="77777777" w:rsidTr="005B4C84">
        <w:trPr>
          <w:trHeight w:val="567"/>
        </w:trPr>
        <w:tc>
          <w:tcPr>
            <w:tcW w:w="193" w:type="pct"/>
            <w:shd w:val="clear" w:color="auto" w:fill="auto"/>
            <w:vAlign w:val="center"/>
          </w:tcPr>
          <w:p w14:paraId="50D0D3AD" w14:textId="77777777"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1.</w:t>
            </w:r>
          </w:p>
        </w:tc>
        <w:tc>
          <w:tcPr>
            <w:tcW w:w="2553" w:type="pct"/>
            <w:shd w:val="clear" w:color="auto" w:fill="auto"/>
            <w:vAlign w:val="center"/>
          </w:tcPr>
          <w:p w14:paraId="76556EA8" w14:textId="3A7B2A14"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 xml:space="preserve">Przewodniczący </w:t>
            </w:r>
            <w:r w:rsidRPr="000F2D54">
              <w:rPr>
                <w:rFonts w:ascii="Verdana" w:hAnsi="Verdana" w:cs="Calibri"/>
                <w:b/>
                <w:bCs/>
                <w:color w:val="auto"/>
                <w:sz w:val="16"/>
                <w:szCs w:val="16"/>
              </w:rPr>
              <w:t>–</w:t>
            </w:r>
            <w:r w:rsidRPr="000F2D54">
              <w:rPr>
                <w:rFonts w:ascii="Verdana" w:hAnsi="Verdana"/>
                <w:b/>
                <w:bCs/>
                <w:color w:val="auto"/>
                <w:sz w:val="16"/>
                <w:szCs w:val="16"/>
              </w:rPr>
              <w:t xml:space="preserve"> </w:t>
            </w:r>
            <w:r w:rsidR="0086320B">
              <w:rPr>
                <w:rFonts w:ascii="Verdana" w:hAnsi="Verdana"/>
                <w:b/>
                <w:bCs/>
                <w:color w:val="auto"/>
                <w:sz w:val="16"/>
                <w:szCs w:val="16"/>
              </w:rPr>
              <w:t>P</w:t>
            </w:r>
            <w:r w:rsidR="00D11257">
              <w:rPr>
                <w:rFonts w:ascii="Verdana" w:hAnsi="Verdana"/>
                <w:b/>
                <w:bCs/>
                <w:color w:val="auto"/>
                <w:sz w:val="16"/>
                <w:szCs w:val="16"/>
              </w:rPr>
              <w:t>iotr</w:t>
            </w:r>
            <w:r w:rsidR="0086320B">
              <w:rPr>
                <w:rFonts w:ascii="Verdana" w:hAnsi="Verdana"/>
                <w:b/>
                <w:bCs/>
                <w:color w:val="auto"/>
                <w:sz w:val="16"/>
                <w:szCs w:val="16"/>
              </w:rPr>
              <w:t xml:space="preserve"> Lewandowski</w:t>
            </w:r>
          </w:p>
        </w:tc>
        <w:tc>
          <w:tcPr>
            <w:tcW w:w="2254" w:type="pct"/>
            <w:shd w:val="clear" w:color="auto" w:fill="auto"/>
            <w:vAlign w:val="center"/>
          </w:tcPr>
          <w:p w14:paraId="468328EE" w14:textId="77777777"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w:t>
            </w:r>
          </w:p>
        </w:tc>
      </w:tr>
      <w:tr w:rsidR="00FA2E65" w:rsidRPr="000F2D54" w14:paraId="266857D0" w14:textId="77777777" w:rsidTr="005B4C84">
        <w:trPr>
          <w:trHeight w:val="567"/>
        </w:trPr>
        <w:tc>
          <w:tcPr>
            <w:tcW w:w="193" w:type="pct"/>
            <w:shd w:val="clear" w:color="auto" w:fill="auto"/>
            <w:vAlign w:val="center"/>
          </w:tcPr>
          <w:p w14:paraId="367CD28C" w14:textId="77777777"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2.</w:t>
            </w:r>
          </w:p>
        </w:tc>
        <w:tc>
          <w:tcPr>
            <w:tcW w:w="2553" w:type="pct"/>
            <w:shd w:val="clear" w:color="auto" w:fill="auto"/>
            <w:vAlign w:val="center"/>
          </w:tcPr>
          <w:p w14:paraId="6DA60512" w14:textId="177F3E86"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 xml:space="preserve">Wiceprzewodniczący </w:t>
            </w:r>
            <w:r w:rsidRPr="000F2D54">
              <w:rPr>
                <w:rFonts w:ascii="Verdana" w:hAnsi="Verdana" w:cs="Calibri"/>
                <w:b/>
                <w:bCs/>
                <w:color w:val="auto"/>
                <w:sz w:val="16"/>
                <w:szCs w:val="16"/>
              </w:rPr>
              <w:t xml:space="preserve">– </w:t>
            </w:r>
            <w:r w:rsidR="0086320B">
              <w:rPr>
                <w:rFonts w:ascii="Verdana" w:hAnsi="Verdana" w:cs="Calibri"/>
                <w:b/>
                <w:bCs/>
                <w:color w:val="auto"/>
                <w:sz w:val="16"/>
                <w:szCs w:val="16"/>
              </w:rPr>
              <w:t>Karolina Janiczek-Borowiecka</w:t>
            </w:r>
          </w:p>
        </w:tc>
        <w:tc>
          <w:tcPr>
            <w:tcW w:w="2254" w:type="pct"/>
            <w:shd w:val="clear" w:color="auto" w:fill="auto"/>
            <w:vAlign w:val="center"/>
          </w:tcPr>
          <w:p w14:paraId="151D76EE" w14:textId="77777777"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w:t>
            </w:r>
          </w:p>
        </w:tc>
      </w:tr>
      <w:tr w:rsidR="00FA2E65" w:rsidRPr="000F2D54" w14:paraId="0343C2E8" w14:textId="77777777" w:rsidTr="005B4C84">
        <w:trPr>
          <w:trHeight w:val="567"/>
        </w:trPr>
        <w:tc>
          <w:tcPr>
            <w:tcW w:w="193" w:type="pct"/>
            <w:shd w:val="clear" w:color="auto" w:fill="auto"/>
            <w:vAlign w:val="center"/>
          </w:tcPr>
          <w:p w14:paraId="0BFD87C1" w14:textId="77777777"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3.</w:t>
            </w:r>
          </w:p>
        </w:tc>
        <w:tc>
          <w:tcPr>
            <w:tcW w:w="2553" w:type="pct"/>
            <w:shd w:val="clear" w:color="auto" w:fill="auto"/>
            <w:vAlign w:val="center"/>
          </w:tcPr>
          <w:p w14:paraId="184DABA4" w14:textId="0770BCBF"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cs="Calibri"/>
                <w:b/>
                <w:bCs/>
                <w:color w:val="auto"/>
                <w:sz w:val="16"/>
                <w:szCs w:val="16"/>
              </w:rPr>
              <w:t xml:space="preserve">Członek Komisji – </w:t>
            </w:r>
            <w:r w:rsidR="0086320B">
              <w:rPr>
                <w:rFonts w:ascii="Verdana" w:hAnsi="Verdana" w:cs="Calibri"/>
                <w:b/>
                <w:bCs/>
                <w:color w:val="auto"/>
                <w:sz w:val="16"/>
                <w:szCs w:val="16"/>
              </w:rPr>
              <w:t>Paweł Pilarczyk</w:t>
            </w:r>
          </w:p>
        </w:tc>
        <w:tc>
          <w:tcPr>
            <w:tcW w:w="2254" w:type="pct"/>
            <w:shd w:val="clear" w:color="auto" w:fill="auto"/>
            <w:vAlign w:val="center"/>
          </w:tcPr>
          <w:p w14:paraId="76BE72B7" w14:textId="77777777"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w:t>
            </w:r>
          </w:p>
        </w:tc>
      </w:tr>
      <w:tr w:rsidR="00FA2E65" w:rsidRPr="000F2D54" w14:paraId="5C57ABA7" w14:textId="77777777" w:rsidTr="005B4C84">
        <w:trPr>
          <w:trHeight w:val="567"/>
        </w:trPr>
        <w:tc>
          <w:tcPr>
            <w:tcW w:w="193" w:type="pct"/>
            <w:shd w:val="clear" w:color="auto" w:fill="auto"/>
            <w:vAlign w:val="center"/>
          </w:tcPr>
          <w:p w14:paraId="5998EB76" w14:textId="77777777"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4.</w:t>
            </w:r>
          </w:p>
        </w:tc>
        <w:tc>
          <w:tcPr>
            <w:tcW w:w="2553" w:type="pct"/>
            <w:shd w:val="clear" w:color="auto" w:fill="auto"/>
            <w:vAlign w:val="center"/>
          </w:tcPr>
          <w:p w14:paraId="5A8DFC03" w14:textId="33570EDE" w:rsidR="00FA2E65" w:rsidRPr="000F2D54" w:rsidRDefault="00FA2E65" w:rsidP="00105CCC">
            <w:pPr>
              <w:pStyle w:val="Default"/>
              <w:spacing w:line="276" w:lineRule="auto"/>
              <w:rPr>
                <w:rFonts w:ascii="Verdana" w:hAnsi="Verdana" w:cs="Calibri"/>
                <w:b/>
                <w:bCs/>
                <w:color w:val="auto"/>
                <w:sz w:val="16"/>
                <w:szCs w:val="16"/>
              </w:rPr>
            </w:pPr>
            <w:r w:rsidRPr="000F2D54">
              <w:rPr>
                <w:rFonts w:ascii="Verdana" w:hAnsi="Verdana" w:cs="Calibri"/>
                <w:b/>
                <w:bCs/>
                <w:color w:val="auto"/>
                <w:sz w:val="16"/>
                <w:szCs w:val="16"/>
              </w:rPr>
              <w:t xml:space="preserve">Członek Komisji </w:t>
            </w:r>
            <w:r w:rsidRPr="000555F8">
              <w:rPr>
                <w:rFonts w:ascii="Verdana" w:hAnsi="Verdana" w:cs="Calibri"/>
                <w:b/>
                <w:bCs/>
                <w:color w:val="auto"/>
                <w:sz w:val="16"/>
                <w:szCs w:val="16"/>
              </w:rPr>
              <w:t xml:space="preserve">– </w:t>
            </w:r>
            <w:r w:rsidR="00721CC9" w:rsidRPr="000555F8">
              <w:rPr>
                <w:rFonts w:ascii="Verdana" w:hAnsi="Verdana"/>
                <w:b/>
                <w:sz w:val="16"/>
                <w:szCs w:val="16"/>
              </w:rPr>
              <w:t>Dawid Acela</w:t>
            </w:r>
          </w:p>
        </w:tc>
        <w:tc>
          <w:tcPr>
            <w:tcW w:w="2254" w:type="pct"/>
            <w:shd w:val="clear" w:color="auto" w:fill="auto"/>
            <w:vAlign w:val="center"/>
          </w:tcPr>
          <w:p w14:paraId="1409F062" w14:textId="77777777"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w:t>
            </w:r>
          </w:p>
        </w:tc>
      </w:tr>
      <w:tr w:rsidR="00FA2E65" w:rsidRPr="000F2D54" w14:paraId="0A945F0F" w14:textId="77777777" w:rsidTr="005B4C84">
        <w:trPr>
          <w:trHeight w:val="567"/>
        </w:trPr>
        <w:tc>
          <w:tcPr>
            <w:tcW w:w="193" w:type="pct"/>
            <w:shd w:val="clear" w:color="auto" w:fill="auto"/>
            <w:vAlign w:val="center"/>
          </w:tcPr>
          <w:p w14:paraId="2A610D85" w14:textId="77777777"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5.</w:t>
            </w:r>
          </w:p>
        </w:tc>
        <w:tc>
          <w:tcPr>
            <w:tcW w:w="2553" w:type="pct"/>
            <w:shd w:val="clear" w:color="auto" w:fill="auto"/>
            <w:vAlign w:val="center"/>
          </w:tcPr>
          <w:p w14:paraId="685077B6" w14:textId="70F0CFB1"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cs="Calibri"/>
                <w:b/>
                <w:bCs/>
                <w:color w:val="auto"/>
                <w:sz w:val="16"/>
                <w:szCs w:val="16"/>
              </w:rPr>
              <w:t xml:space="preserve">Sekretarz Komisji – </w:t>
            </w:r>
            <w:r w:rsidR="000A7A6A">
              <w:rPr>
                <w:rFonts w:ascii="Verdana" w:hAnsi="Verdana" w:cs="Calibri"/>
                <w:b/>
                <w:bCs/>
                <w:color w:val="auto"/>
                <w:sz w:val="16"/>
                <w:szCs w:val="16"/>
                <w:lang w:eastAsia="ar-SA"/>
              </w:rPr>
              <w:t>Alicja Bujnowicz</w:t>
            </w:r>
          </w:p>
        </w:tc>
        <w:tc>
          <w:tcPr>
            <w:tcW w:w="2254" w:type="pct"/>
            <w:shd w:val="clear" w:color="auto" w:fill="auto"/>
            <w:vAlign w:val="center"/>
          </w:tcPr>
          <w:p w14:paraId="720D7D7F" w14:textId="77777777" w:rsidR="00FA2E65" w:rsidRPr="000F2D54" w:rsidRDefault="00FA2E65" w:rsidP="00105CCC">
            <w:pPr>
              <w:pStyle w:val="Default"/>
              <w:spacing w:line="276" w:lineRule="auto"/>
              <w:rPr>
                <w:rFonts w:ascii="Verdana" w:hAnsi="Verdana"/>
                <w:b/>
                <w:bCs/>
                <w:color w:val="auto"/>
                <w:sz w:val="16"/>
                <w:szCs w:val="16"/>
              </w:rPr>
            </w:pPr>
            <w:r w:rsidRPr="000F2D54">
              <w:rPr>
                <w:rFonts w:ascii="Verdana" w:hAnsi="Verdana"/>
                <w:b/>
                <w:bCs/>
                <w:color w:val="auto"/>
                <w:sz w:val="16"/>
                <w:szCs w:val="16"/>
              </w:rPr>
              <w:t>…………………………………………………………………………</w:t>
            </w:r>
          </w:p>
        </w:tc>
      </w:tr>
    </w:tbl>
    <w:p w14:paraId="223AD640" w14:textId="77777777" w:rsidR="00FA2E65" w:rsidRPr="000F2D54" w:rsidRDefault="00FA2E65" w:rsidP="00AE3009">
      <w:pPr>
        <w:pStyle w:val="Default"/>
        <w:rPr>
          <w:rFonts w:ascii="Calibri" w:hAnsi="Calibri" w:cs="Calibri"/>
          <w:b/>
          <w:bCs/>
          <w:color w:val="auto"/>
          <w:sz w:val="22"/>
          <w:szCs w:val="22"/>
        </w:rPr>
      </w:pPr>
    </w:p>
    <w:p w14:paraId="318811D7" w14:textId="77777777" w:rsidR="00AE3009" w:rsidRPr="000F2D54" w:rsidRDefault="00AE3009" w:rsidP="00AE3009">
      <w:pPr>
        <w:pStyle w:val="Default"/>
        <w:rPr>
          <w:rFonts w:ascii="Calibri" w:hAnsi="Calibri" w:cs="Calibri"/>
          <w:b/>
          <w:bCs/>
          <w:color w:val="auto"/>
          <w:sz w:val="22"/>
          <w:szCs w:val="22"/>
        </w:rPr>
      </w:pPr>
      <w:r w:rsidRPr="000F2D54">
        <w:rPr>
          <w:rFonts w:ascii="Calibri" w:hAnsi="Calibri" w:cs="Calibri"/>
          <w:b/>
          <w:bCs/>
          <w:color w:val="auto"/>
          <w:sz w:val="22"/>
          <w:szCs w:val="22"/>
        </w:rPr>
        <w:br w:type="page"/>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9"/>
        <w:gridCol w:w="5201"/>
      </w:tblGrid>
      <w:tr w:rsidR="00AE3009" w:rsidRPr="000F2D54" w14:paraId="6844C95A" w14:textId="77777777" w:rsidTr="006C1DE6">
        <w:trPr>
          <w:trHeight w:val="562"/>
          <w:jc w:val="center"/>
        </w:trPr>
        <w:tc>
          <w:tcPr>
            <w:tcW w:w="1053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C2128B1" w14:textId="77777777" w:rsidR="00AE3009" w:rsidRPr="000F2D54" w:rsidRDefault="00AE3009" w:rsidP="00105CCC">
            <w:pPr>
              <w:spacing w:after="0" w:line="240" w:lineRule="auto"/>
              <w:jc w:val="right"/>
              <w:rPr>
                <w:rFonts w:ascii="Verdana" w:hAnsi="Verdana" w:cs="Calibri"/>
                <w:b/>
                <w:sz w:val="16"/>
                <w:szCs w:val="16"/>
              </w:rPr>
            </w:pPr>
            <w:r w:rsidRPr="000F2D54">
              <w:rPr>
                <w:rFonts w:ascii="Verdana" w:hAnsi="Verdana" w:cs="Calibri"/>
                <w:sz w:val="16"/>
                <w:szCs w:val="16"/>
              </w:rPr>
              <w:lastRenderedPageBreak/>
              <w:br w:type="page"/>
            </w:r>
            <w:r w:rsidRPr="000F2D54">
              <w:rPr>
                <w:rFonts w:ascii="Verdana" w:hAnsi="Verdana" w:cs="Calibri"/>
                <w:b/>
                <w:sz w:val="16"/>
                <w:szCs w:val="16"/>
              </w:rPr>
              <w:t>Załącznik nr 1 do SWZ</w:t>
            </w:r>
          </w:p>
          <w:p w14:paraId="2F22E1FF" w14:textId="416BF9B6" w:rsidR="00AE3009" w:rsidRPr="000F2D54" w:rsidRDefault="00AE3009" w:rsidP="00105CCC">
            <w:pPr>
              <w:spacing w:after="0" w:line="240" w:lineRule="auto"/>
              <w:jc w:val="right"/>
              <w:rPr>
                <w:rFonts w:ascii="Verdana" w:hAnsi="Verdana" w:cs="Calibri"/>
                <w:b/>
                <w:color w:val="7030A0"/>
                <w:sz w:val="16"/>
                <w:szCs w:val="16"/>
                <w:lang w:eastAsia="pl-PL"/>
              </w:rPr>
            </w:pPr>
            <w:r w:rsidRPr="000F2D54">
              <w:rPr>
                <w:rFonts w:ascii="Verdana" w:hAnsi="Verdana" w:cs="Calibri"/>
                <w:b/>
                <w:sz w:val="16"/>
                <w:szCs w:val="16"/>
                <w:lang w:eastAsia="pl-PL"/>
              </w:rPr>
              <w:t xml:space="preserve">Nr sprawy </w:t>
            </w:r>
            <w:r w:rsidR="000A7A6A">
              <w:rPr>
                <w:rFonts w:ascii="Verdana" w:hAnsi="Verdana" w:cs="Calibri"/>
                <w:b/>
                <w:sz w:val="16"/>
                <w:szCs w:val="16"/>
                <w:lang w:eastAsia="pl-PL"/>
              </w:rPr>
              <w:t>NZP</w:t>
            </w:r>
            <w:r w:rsidR="00785904" w:rsidRPr="000F2D54">
              <w:rPr>
                <w:rFonts w:ascii="Verdana" w:hAnsi="Verdana" w:cs="Calibri"/>
                <w:b/>
                <w:sz w:val="16"/>
                <w:szCs w:val="16"/>
                <w:lang w:eastAsia="pl-PL"/>
              </w:rPr>
              <w:t>.</w:t>
            </w:r>
            <w:r w:rsidR="000A7A6A">
              <w:rPr>
                <w:rFonts w:ascii="Verdana" w:hAnsi="Verdana" w:cs="Calibri"/>
                <w:b/>
                <w:sz w:val="16"/>
                <w:szCs w:val="16"/>
                <w:lang w:eastAsia="pl-PL"/>
              </w:rPr>
              <w:t>271.</w:t>
            </w:r>
            <w:r w:rsidR="000A7A6A" w:rsidRPr="000A7A6A">
              <w:rPr>
                <w:rFonts w:ascii="Verdana" w:hAnsi="Verdana" w:cs="Calibri"/>
                <w:b/>
                <w:color w:val="FF0000"/>
                <w:sz w:val="16"/>
                <w:szCs w:val="16"/>
                <w:lang w:eastAsia="pl-PL"/>
              </w:rPr>
              <w:t>106</w:t>
            </w:r>
            <w:r w:rsidR="000A7A6A">
              <w:rPr>
                <w:rFonts w:ascii="Verdana" w:hAnsi="Verdana" w:cs="Calibri"/>
                <w:b/>
                <w:sz w:val="16"/>
                <w:szCs w:val="16"/>
                <w:lang w:eastAsia="pl-PL"/>
              </w:rPr>
              <w:t>.</w:t>
            </w:r>
            <w:r w:rsidRPr="000F2D54">
              <w:rPr>
                <w:rFonts w:ascii="Verdana" w:hAnsi="Verdana" w:cs="Calibri"/>
                <w:b/>
                <w:sz w:val="16"/>
                <w:szCs w:val="16"/>
                <w:lang w:eastAsia="pl-PL"/>
              </w:rPr>
              <w:t>202</w:t>
            </w:r>
            <w:r w:rsidR="000A7A6A">
              <w:rPr>
                <w:rFonts w:ascii="Verdana" w:hAnsi="Verdana" w:cs="Calibri"/>
                <w:b/>
                <w:sz w:val="16"/>
                <w:szCs w:val="16"/>
                <w:lang w:eastAsia="pl-PL"/>
              </w:rPr>
              <w:t>6</w:t>
            </w:r>
          </w:p>
        </w:tc>
      </w:tr>
      <w:tr w:rsidR="00AE3009" w:rsidRPr="000F2D54" w14:paraId="7E7233AC" w14:textId="77777777" w:rsidTr="00F86105">
        <w:trPr>
          <w:trHeight w:val="276"/>
          <w:jc w:val="center"/>
        </w:trPr>
        <w:tc>
          <w:tcPr>
            <w:tcW w:w="1053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1ED7A1B" w14:textId="77777777" w:rsidR="00AE3009" w:rsidRPr="000F2D54" w:rsidRDefault="00AE3009" w:rsidP="00105CCC">
            <w:pPr>
              <w:spacing w:after="0" w:line="240" w:lineRule="auto"/>
              <w:rPr>
                <w:rFonts w:ascii="Verdana" w:hAnsi="Verdana" w:cs="Calibri"/>
                <w:b/>
                <w:sz w:val="16"/>
                <w:szCs w:val="16"/>
              </w:rPr>
            </w:pPr>
            <w:r w:rsidRPr="000F2D54">
              <w:rPr>
                <w:rFonts w:ascii="Verdana" w:hAnsi="Verdana" w:cs="Calibri"/>
                <w:b/>
                <w:sz w:val="16"/>
                <w:szCs w:val="16"/>
              </w:rPr>
              <w:t>Dane wykonawcy:</w:t>
            </w:r>
          </w:p>
        </w:tc>
      </w:tr>
      <w:tr w:rsidR="00AE3009" w:rsidRPr="000F2D54" w14:paraId="2AF0EA52" w14:textId="77777777" w:rsidTr="00105CCC">
        <w:trPr>
          <w:trHeight w:val="5127"/>
          <w:jc w:val="center"/>
        </w:trPr>
        <w:tc>
          <w:tcPr>
            <w:tcW w:w="5329" w:type="dxa"/>
            <w:tcBorders>
              <w:top w:val="single" w:sz="4" w:space="0" w:color="auto"/>
              <w:left w:val="single" w:sz="4" w:space="0" w:color="auto"/>
              <w:bottom w:val="single" w:sz="4" w:space="0" w:color="auto"/>
              <w:right w:val="single" w:sz="4" w:space="0" w:color="auto"/>
            </w:tcBorders>
          </w:tcPr>
          <w:p w14:paraId="501241A1" w14:textId="77777777" w:rsidR="00CE1F02" w:rsidRPr="000F2D54" w:rsidRDefault="00CE1F02" w:rsidP="00CE1F02">
            <w:pPr>
              <w:spacing w:before="240"/>
              <w:rPr>
                <w:rFonts w:ascii="Verdana" w:eastAsia="Times New Roman" w:hAnsi="Verdana" w:cs="Arial"/>
                <w:sz w:val="16"/>
                <w:szCs w:val="16"/>
                <w:lang w:eastAsia="pl-PL"/>
              </w:rPr>
            </w:pPr>
            <w:r w:rsidRPr="000F2D54">
              <w:rPr>
                <w:rFonts w:ascii="Verdana" w:eastAsia="Times New Roman" w:hAnsi="Verdana" w:cs="Arial"/>
                <w:sz w:val="16"/>
                <w:szCs w:val="16"/>
                <w:lang w:eastAsia="pl-PL"/>
              </w:rPr>
              <w:t>Nazwa: …………………………………………………………………..………….…….</w:t>
            </w:r>
          </w:p>
          <w:p w14:paraId="676CA6E9" w14:textId="77777777" w:rsidR="00CE1F02" w:rsidRPr="000F2D54" w:rsidRDefault="00CE1F02" w:rsidP="00CE1F02">
            <w:pPr>
              <w:rPr>
                <w:rFonts w:ascii="Verdana" w:eastAsia="Times New Roman" w:hAnsi="Verdana" w:cs="Arial"/>
                <w:sz w:val="16"/>
                <w:szCs w:val="16"/>
                <w:lang w:eastAsia="pl-PL"/>
              </w:rPr>
            </w:pPr>
            <w:r w:rsidRPr="000F2D54">
              <w:rPr>
                <w:rFonts w:ascii="Verdana" w:eastAsia="Times New Roman" w:hAnsi="Verdana" w:cs="Arial"/>
                <w:sz w:val="16"/>
                <w:szCs w:val="16"/>
                <w:lang w:eastAsia="pl-PL"/>
              </w:rPr>
              <w:t>Adres: ……………………………………………………………………..…….…………</w:t>
            </w:r>
          </w:p>
          <w:p w14:paraId="4E4C284A" w14:textId="77777777" w:rsidR="00CE1F02" w:rsidRPr="000F2D54" w:rsidRDefault="00CE1F02" w:rsidP="00CE1F02">
            <w:pPr>
              <w:rPr>
                <w:rFonts w:ascii="Verdana" w:eastAsia="Times New Roman" w:hAnsi="Verdana" w:cs="Arial"/>
                <w:sz w:val="16"/>
                <w:szCs w:val="16"/>
                <w:lang w:eastAsia="pl-PL"/>
              </w:rPr>
            </w:pPr>
            <w:r w:rsidRPr="000F2D54">
              <w:rPr>
                <w:rFonts w:ascii="Verdana" w:eastAsia="Times New Roman" w:hAnsi="Verdana" w:cs="Arial"/>
                <w:sz w:val="16"/>
                <w:szCs w:val="16"/>
                <w:lang w:eastAsia="pl-PL"/>
              </w:rPr>
              <w:t xml:space="preserve">Województwo: ……………………….….…………………………..…….………… </w:t>
            </w:r>
          </w:p>
          <w:p w14:paraId="5AB26B15" w14:textId="77777777" w:rsidR="00CE1F02" w:rsidRPr="000F2D54" w:rsidRDefault="00CE1F02" w:rsidP="00CE1F02">
            <w:pPr>
              <w:rPr>
                <w:rFonts w:ascii="Verdana" w:eastAsia="Times New Roman" w:hAnsi="Verdana" w:cs="Arial"/>
                <w:sz w:val="16"/>
                <w:szCs w:val="16"/>
                <w:lang w:eastAsia="pl-PL"/>
              </w:rPr>
            </w:pPr>
            <w:r w:rsidRPr="000F2D54">
              <w:rPr>
                <w:rFonts w:ascii="Verdana" w:eastAsia="Times New Roman" w:hAnsi="Verdana" w:cs="Arial"/>
                <w:sz w:val="16"/>
                <w:szCs w:val="16"/>
                <w:lang w:eastAsia="pl-PL"/>
              </w:rPr>
              <w:t>Telefon osoby do kontaktu: ……………………………….……...….……..</w:t>
            </w:r>
          </w:p>
          <w:p w14:paraId="09C2FA6B" w14:textId="77777777" w:rsidR="00CE1F02" w:rsidRPr="000F2D54" w:rsidRDefault="00CE1F02" w:rsidP="00CE1F02">
            <w:pPr>
              <w:rPr>
                <w:rFonts w:ascii="Verdana" w:eastAsia="Times New Roman" w:hAnsi="Verdana" w:cs="Arial"/>
                <w:sz w:val="16"/>
                <w:szCs w:val="16"/>
                <w:lang w:eastAsia="pl-PL"/>
              </w:rPr>
            </w:pPr>
            <w:r w:rsidRPr="000F2D54">
              <w:rPr>
                <w:rFonts w:ascii="Verdana" w:eastAsia="Times New Roman" w:hAnsi="Verdana" w:cs="Arial"/>
                <w:sz w:val="16"/>
                <w:szCs w:val="16"/>
                <w:lang w:eastAsia="pl-PL"/>
              </w:rPr>
              <w:t>Adres e-mail osoby do kontaktu: …………….………………….…………</w:t>
            </w:r>
          </w:p>
          <w:p w14:paraId="180DA308" w14:textId="77777777" w:rsidR="00CE1F02" w:rsidRPr="000F2D54" w:rsidRDefault="00CE1F02" w:rsidP="00CE1F02">
            <w:pPr>
              <w:rPr>
                <w:rFonts w:ascii="Verdana" w:eastAsia="Times New Roman" w:hAnsi="Verdana" w:cs="Arial"/>
                <w:sz w:val="16"/>
                <w:szCs w:val="16"/>
                <w:lang w:eastAsia="pl-PL"/>
              </w:rPr>
            </w:pPr>
            <w:r w:rsidRPr="000F2D54">
              <w:rPr>
                <w:rFonts w:ascii="Verdana" w:eastAsia="Times New Roman" w:hAnsi="Verdana" w:cs="Arial"/>
                <w:sz w:val="16"/>
                <w:szCs w:val="16"/>
                <w:lang w:eastAsia="pl-PL"/>
              </w:rPr>
              <w:t xml:space="preserve">Adres internetowy: </w:t>
            </w:r>
          </w:p>
          <w:p w14:paraId="5E341A4F" w14:textId="77777777" w:rsidR="00CE1F02" w:rsidRPr="000F2D54" w:rsidRDefault="00CE1F02" w:rsidP="00CE1F02">
            <w:pPr>
              <w:rPr>
                <w:rFonts w:ascii="Verdana" w:eastAsia="Times New Roman" w:hAnsi="Verdana" w:cs="Arial"/>
                <w:sz w:val="16"/>
                <w:szCs w:val="16"/>
                <w:lang w:eastAsia="pl-PL"/>
              </w:rPr>
            </w:pPr>
            <w:r w:rsidRPr="000F2D54">
              <w:rPr>
                <w:rFonts w:ascii="Verdana" w:eastAsia="Times New Roman" w:hAnsi="Verdana" w:cs="Arial"/>
                <w:sz w:val="16"/>
                <w:szCs w:val="16"/>
                <w:lang w:eastAsia="pl-PL"/>
              </w:rPr>
              <w:t>www. .………………..............................................………......</w:t>
            </w:r>
          </w:p>
          <w:p w14:paraId="0FE22F94" w14:textId="77777777" w:rsidR="00CE1F02" w:rsidRPr="000F2D54" w:rsidRDefault="00CE1F02" w:rsidP="00CE1F02">
            <w:pPr>
              <w:jc w:val="both"/>
              <w:rPr>
                <w:rFonts w:ascii="Verdana" w:eastAsia="Times New Roman" w:hAnsi="Verdana" w:cs="Arial"/>
                <w:i/>
                <w:sz w:val="16"/>
                <w:szCs w:val="16"/>
                <w:lang w:eastAsia="pl-PL"/>
              </w:rPr>
            </w:pPr>
            <w:r w:rsidRPr="000F2D54">
              <w:rPr>
                <w:rFonts w:ascii="Verdana" w:eastAsia="Times New Roman" w:hAnsi="Verdana" w:cs="Arial"/>
                <w:i/>
                <w:sz w:val="16"/>
                <w:szCs w:val="16"/>
                <w:lang w:eastAsia="pl-PL"/>
              </w:rPr>
              <w:t>Pełnomocnik* do reprezentowania Wykonawców ubiegających się wspólnie o udzielenie zamówienia  (np. lider Konsorcjum)</w:t>
            </w:r>
          </w:p>
          <w:p w14:paraId="7348034D" w14:textId="77777777" w:rsidR="00CE1F02" w:rsidRPr="000F2D54" w:rsidRDefault="00CE1F02" w:rsidP="00CE1F02">
            <w:pPr>
              <w:rPr>
                <w:rFonts w:ascii="Verdana" w:eastAsia="Times New Roman" w:hAnsi="Verdana" w:cs="Arial"/>
                <w:sz w:val="16"/>
                <w:szCs w:val="16"/>
                <w:lang w:eastAsia="pl-PL"/>
              </w:rPr>
            </w:pPr>
            <w:r w:rsidRPr="000F2D54">
              <w:rPr>
                <w:rFonts w:ascii="Verdana" w:eastAsia="Times New Roman" w:hAnsi="Verdana" w:cs="Arial"/>
                <w:sz w:val="16"/>
                <w:szCs w:val="16"/>
                <w:lang w:eastAsia="pl-PL"/>
              </w:rPr>
              <w:t xml:space="preserve">……………………………………………………………………………………………………………………………………………………………..... </w:t>
            </w:r>
          </w:p>
          <w:p w14:paraId="2CB38634" w14:textId="77777777" w:rsidR="00CE1F02" w:rsidRPr="000F2D54" w:rsidRDefault="00CE1F02" w:rsidP="00CE1F02">
            <w:pPr>
              <w:rPr>
                <w:rFonts w:ascii="Verdana" w:eastAsia="Times New Roman" w:hAnsi="Verdana" w:cs="Arial"/>
                <w:sz w:val="16"/>
                <w:szCs w:val="16"/>
                <w:lang w:eastAsia="pl-PL"/>
              </w:rPr>
            </w:pPr>
            <w:r w:rsidRPr="000F2D54">
              <w:rPr>
                <w:rFonts w:ascii="Verdana" w:eastAsia="Times New Roman" w:hAnsi="Verdana" w:cs="Arial"/>
                <w:sz w:val="16"/>
                <w:szCs w:val="16"/>
                <w:lang w:eastAsia="pl-PL"/>
              </w:rPr>
              <w:t>Adres ………………………………………………………………………………………..</w:t>
            </w:r>
          </w:p>
          <w:p w14:paraId="7E303BA6" w14:textId="77777777" w:rsidR="00CE1F02" w:rsidRPr="000F2D54" w:rsidRDefault="00CE1F02" w:rsidP="00CE1F02">
            <w:pPr>
              <w:rPr>
                <w:rFonts w:ascii="Verdana" w:eastAsia="Times New Roman" w:hAnsi="Verdana" w:cs="Arial"/>
                <w:sz w:val="16"/>
                <w:szCs w:val="16"/>
                <w:lang w:eastAsia="pl-PL"/>
              </w:rPr>
            </w:pPr>
            <w:r w:rsidRPr="000F2D54">
              <w:rPr>
                <w:rFonts w:ascii="Verdana" w:eastAsia="Times New Roman" w:hAnsi="Verdana" w:cs="Arial"/>
                <w:sz w:val="16"/>
                <w:szCs w:val="16"/>
                <w:lang w:eastAsia="pl-PL"/>
              </w:rPr>
              <w:t xml:space="preserve">Telefon ………………………………..……….. </w:t>
            </w:r>
          </w:p>
          <w:p w14:paraId="1B6D4971" w14:textId="77777777" w:rsidR="00CE1F02" w:rsidRPr="000F2D54" w:rsidRDefault="00CE1F02" w:rsidP="00CE1F02">
            <w:pPr>
              <w:rPr>
                <w:rFonts w:ascii="Verdana" w:eastAsia="Times New Roman" w:hAnsi="Verdana" w:cs="Arial"/>
                <w:sz w:val="16"/>
                <w:szCs w:val="16"/>
                <w:lang w:eastAsia="pl-PL"/>
              </w:rPr>
            </w:pPr>
            <w:r w:rsidRPr="000F2D54">
              <w:rPr>
                <w:rFonts w:ascii="Verdana" w:eastAsia="Times New Roman" w:hAnsi="Verdana" w:cs="Arial"/>
                <w:sz w:val="16"/>
                <w:szCs w:val="16"/>
                <w:lang w:eastAsia="pl-PL"/>
              </w:rPr>
              <w:t>e-mail ………………………………..………….</w:t>
            </w:r>
          </w:p>
          <w:p w14:paraId="4AA72A86" w14:textId="77777777" w:rsidR="00CE1F02" w:rsidRPr="000F2D54" w:rsidRDefault="00CE1F02" w:rsidP="00CE1F02">
            <w:pPr>
              <w:rPr>
                <w:rFonts w:ascii="Verdana" w:eastAsia="Times New Roman" w:hAnsi="Verdana" w:cs="Arial"/>
                <w:sz w:val="16"/>
                <w:szCs w:val="16"/>
                <w:lang w:eastAsia="pl-PL"/>
              </w:rPr>
            </w:pPr>
            <w:r w:rsidRPr="000F2D54">
              <w:rPr>
                <w:rFonts w:ascii="Verdana" w:eastAsia="Times New Roman" w:hAnsi="Verdana" w:cs="Arial"/>
                <w:sz w:val="16"/>
                <w:szCs w:val="16"/>
                <w:lang w:eastAsia="pl-PL"/>
              </w:rPr>
              <w:t>Fax ……………………………………….……….</w:t>
            </w:r>
          </w:p>
          <w:p w14:paraId="7C0590A4" w14:textId="0A17328C" w:rsidR="00AE3009" w:rsidRPr="000F2D54" w:rsidRDefault="00CE1F02" w:rsidP="00CE1F02">
            <w:pPr>
              <w:spacing w:line="240" w:lineRule="auto"/>
              <w:jc w:val="both"/>
              <w:rPr>
                <w:rFonts w:cs="Calibri"/>
                <w:i/>
              </w:rPr>
            </w:pPr>
            <w:r w:rsidRPr="000F2D54">
              <w:rPr>
                <w:rFonts w:ascii="Verdana" w:eastAsia="Times New Roman" w:hAnsi="Verdana" w:cs="Arial"/>
                <w:i/>
                <w:color w:val="FF0000"/>
                <w:sz w:val="16"/>
                <w:szCs w:val="16"/>
                <w:lang w:eastAsia="pl-PL"/>
              </w:rPr>
              <w:t>*wypełniają jedynie Wykonawcy wspólnie ubiegający się                               o udzielenie Zamówienia</w:t>
            </w:r>
          </w:p>
        </w:tc>
        <w:tc>
          <w:tcPr>
            <w:tcW w:w="5201" w:type="dxa"/>
            <w:tcBorders>
              <w:top w:val="single" w:sz="4" w:space="0" w:color="auto"/>
              <w:left w:val="single" w:sz="4" w:space="0" w:color="auto"/>
              <w:bottom w:val="single" w:sz="4" w:space="0" w:color="auto"/>
              <w:right w:val="single" w:sz="4" w:space="0" w:color="auto"/>
            </w:tcBorders>
          </w:tcPr>
          <w:p w14:paraId="71D37140" w14:textId="77777777" w:rsidR="00CE1F02" w:rsidRPr="000F2D54" w:rsidRDefault="00CE1F02" w:rsidP="00CE1F02">
            <w:pPr>
              <w:spacing w:before="240"/>
              <w:rPr>
                <w:rFonts w:ascii="Verdana" w:eastAsia="Times New Roman" w:hAnsi="Verdana" w:cs="Arial"/>
                <w:sz w:val="16"/>
                <w:szCs w:val="16"/>
                <w:lang w:val="en-US" w:eastAsia="pl-PL"/>
              </w:rPr>
            </w:pPr>
            <w:r w:rsidRPr="000F2D54">
              <w:rPr>
                <w:rFonts w:ascii="Verdana" w:eastAsia="Times New Roman" w:hAnsi="Verdana" w:cs="Arial"/>
                <w:sz w:val="16"/>
                <w:szCs w:val="16"/>
                <w:lang w:val="en-US" w:eastAsia="pl-PL"/>
              </w:rPr>
              <w:t>NIP: …………………………..…………………..…………</w:t>
            </w:r>
          </w:p>
          <w:p w14:paraId="57AC87FA" w14:textId="77777777" w:rsidR="00CE1F02" w:rsidRPr="000F2D54" w:rsidRDefault="00CE1F02" w:rsidP="00CE1F02">
            <w:pPr>
              <w:spacing w:before="240"/>
              <w:rPr>
                <w:rFonts w:ascii="Verdana" w:eastAsia="Times New Roman" w:hAnsi="Verdana" w:cs="Arial"/>
                <w:sz w:val="16"/>
                <w:szCs w:val="16"/>
                <w:lang w:val="en-US" w:eastAsia="pl-PL"/>
              </w:rPr>
            </w:pPr>
            <w:r w:rsidRPr="000F2D54">
              <w:rPr>
                <w:rFonts w:ascii="Verdana" w:eastAsia="Times New Roman" w:hAnsi="Verdana" w:cs="Arial"/>
                <w:sz w:val="16"/>
                <w:szCs w:val="16"/>
                <w:lang w:val="en-US" w:eastAsia="pl-PL"/>
              </w:rPr>
              <w:t>REGON: ……………………………………………….……</w:t>
            </w:r>
          </w:p>
          <w:p w14:paraId="10E97909" w14:textId="77777777" w:rsidR="00CE1F02" w:rsidRPr="000F2D54" w:rsidRDefault="00CE1F02" w:rsidP="00CE1F02">
            <w:pPr>
              <w:spacing w:before="240"/>
              <w:jc w:val="both"/>
              <w:rPr>
                <w:rFonts w:ascii="Verdana" w:eastAsia="Times New Roman" w:hAnsi="Verdana" w:cs="Arial"/>
                <w:sz w:val="16"/>
                <w:szCs w:val="16"/>
                <w:lang w:val="en-US" w:eastAsia="pl-PL"/>
              </w:rPr>
            </w:pPr>
            <w:r w:rsidRPr="000F2D54">
              <w:rPr>
                <w:rFonts w:ascii="Verdana" w:eastAsia="Times New Roman" w:hAnsi="Verdana" w:cs="Arial"/>
                <w:sz w:val="16"/>
                <w:szCs w:val="16"/>
                <w:lang w:val="en-US" w:eastAsia="pl-PL"/>
              </w:rPr>
              <w:t>Nr KRS/CEiDG: …………………..…………..….……</w:t>
            </w:r>
          </w:p>
          <w:p w14:paraId="67D5015E" w14:textId="77777777" w:rsidR="00CE1F02" w:rsidRPr="000F2D54" w:rsidRDefault="00CE1F02" w:rsidP="00CE1F02">
            <w:pPr>
              <w:spacing w:before="240"/>
              <w:jc w:val="both"/>
              <w:rPr>
                <w:rFonts w:ascii="Verdana" w:eastAsia="Times New Roman" w:hAnsi="Verdana" w:cs="Arial"/>
                <w:sz w:val="16"/>
                <w:szCs w:val="16"/>
                <w:lang w:eastAsia="pl-PL"/>
              </w:rPr>
            </w:pPr>
            <w:r w:rsidRPr="000F2D54">
              <w:rPr>
                <w:rFonts w:ascii="Verdana" w:eastAsia="Times New Roman" w:hAnsi="Verdana" w:cs="Arial"/>
                <w:sz w:val="16"/>
                <w:szCs w:val="16"/>
                <w:lang w:val="en-US" w:eastAsia="pl-PL"/>
              </w:rPr>
              <w:t xml:space="preserve"> </w:t>
            </w:r>
            <w:r w:rsidRPr="000F2D54">
              <w:rPr>
                <w:rFonts w:ascii="Verdana" w:eastAsia="Times New Roman" w:hAnsi="Verdana" w:cs="Arial"/>
                <w:sz w:val="16"/>
                <w:szCs w:val="16"/>
                <w:lang w:eastAsia="pl-PL"/>
              </w:rPr>
              <w:t>oraz ścieżka dostępu do właściwego rejestru :</w:t>
            </w:r>
          </w:p>
          <w:p w14:paraId="71A26EB4" w14:textId="77777777" w:rsidR="00CE1F02" w:rsidRPr="000F2D54" w:rsidRDefault="00CE1F02" w:rsidP="00CE1F02">
            <w:pPr>
              <w:spacing w:before="240"/>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www ……………………………………………….…………..</w:t>
            </w:r>
          </w:p>
          <w:p w14:paraId="7F7DDD62" w14:textId="77777777" w:rsidR="00CE1F02" w:rsidRPr="000F2D54" w:rsidRDefault="00CE1F02" w:rsidP="00CE1F02">
            <w:pPr>
              <w:spacing w:before="240"/>
              <w:jc w:val="both"/>
              <w:rPr>
                <w:rFonts w:ascii="Verdana" w:eastAsia="Times New Roman" w:hAnsi="Verdana" w:cs="Arial"/>
                <w:sz w:val="16"/>
                <w:szCs w:val="16"/>
                <w:lang w:eastAsia="x-none"/>
              </w:rPr>
            </w:pPr>
            <w:r w:rsidRPr="000F2D54">
              <w:rPr>
                <w:rFonts w:ascii="Verdana" w:eastAsia="Times New Roman" w:hAnsi="Verdana" w:cs="Arial"/>
                <w:sz w:val="16"/>
                <w:szCs w:val="16"/>
                <w:lang w:val="x-none" w:eastAsia="x-none"/>
              </w:rPr>
              <w:t>Numer konta bankowego na, które należy zwrócić wadium</w:t>
            </w:r>
            <w:r w:rsidRPr="000F2D54">
              <w:rPr>
                <w:rFonts w:ascii="Verdana" w:eastAsia="Times New Roman" w:hAnsi="Verdana" w:cs="Arial"/>
                <w:sz w:val="16"/>
                <w:szCs w:val="16"/>
                <w:lang w:eastAsia="x-none"/>
              </w:rPr>
              <w:t xml:space="preserve"> </w:t>
            </w:r>
            <w:r w:rsidRPr="000F2D54">
              <w:rPr>
                <w:rFonts w:ascii="Verdana" w:eastAsia="Times New Roman" w:hAnsi="Verdana" w:cs="Arial"/>
                <w:sz w:val="16"/>
                <w:szCs w:val="16"/>
                <w:lang w:val="x-none" w:eastAsia="x-none"/>
              </w:rPr>
              <w:t>(</w:t>
            </w:r>
            <w:r w:rsidRPr="000F2D54">
              <w:rPr>
                <w:rFonts w:ascii="Verdana" w:eastAsia="Times New Roman" w:hAnsi="Verdana" w:cs="Arial"/>
                <w:sz w:val="16"/>
                <w:szCs w:val="16"/>
                <w:u w:val="single"/>
                <w:lang w:val="x-none" w:eastAsia="x-none"/>
              </w:rPr>
              <w:t>jeżeli było wymagane</w:t>
            </w:r>
            <w:r w:rsidRPr="000F2D54">
              <w:rPr>
                <w:rFonts w:ascii="Verdana" w:eastAsia="Times New Roman" w:hAnsi="Verdana" w:cs="Arial"/>
                <w:sz w:val="16"/>
                <w:szCs w:val="16"/>
                <w:lang w:val="x-none" w:eastAsia="x-none"/>
              </w:rPr>
              <w:t xml:space="preserve"> i zostało wpłacone </w:t>
            </w:r>
            <w:r w:rsidRPr="000F2D54">
              <w:rPr>
                <w:rFonts w:ascii="Verdana" w:eastAsia="Times New Roman" w:hAnsi="Verdana" w:cs="Arial"/>
                <w:sz w:val="16"/>
                <w:szCs w:val="16"/>
                <w:lang w:eastAsia="x-none"/>
              </w:rPr>
              <w:br/>
            </w:r>
            <w:r w:rsidRPr="000F2D54">
              <w:rPr>
                <w:rFonts w:ascii="Verdana" w:eastAsia="Times New Roman" w:hAnsi="Verdana" w:cs="Arial"/>
                <w:sz w:val="16"/>
                <w:szCs w:val="16"/>
                <w:lang w:val="x-none" w:eastAsia="x-none"/>
              </w:rPr>
              <w:t>w pieniądzu):</w:t>
            </w:r>
            <w:r w:rsidRPr="000F2D54">
              <w:rPr>
                <w:rFonts w:ascii="Verdana" w:eastAsia="Times New Roman" w:hAnsi="Verdana" w:cs="Arial"/>
                <w:sz w:val="16"/>
                <w:szCs w:val="16"/>
                <w:lang w:eastAsia="x-none"/>
              </w:rPr>
              <w:t xml:space="preserve"> </w:t>
            </w:r>
            <w:r w:rsidRPr="000F2D54">
              <w:rPr>
                <w:rFonts w:ascii="Verdana" w:eastAsia="Times New Roman" w:hAnsi="Verdana" w:cs="Arial"/>
                <w:i/>
                <w:color w:val="C00000"/>
                <w:sz w:val="16"/>
                <w:szCs w:val="16"/>
                <w:lang w:eastAsia="x-none"/>
              </w:rPr>
              <w:t>nie dotyczy</w:t>
            </w:r>
          </w:p>
          <w:p w14:paraId="1AA2EB52" w14:textId="77777777" w:rsidR="00CE1F02" w:rsidRPr="000F2D54" w:rsidRDefault="00CE1F02" w:rsidP="00CE1F02">
            <w:pPr>
              <w:spacing w:before="240"/>
              <w:jc w:val="both"/>
              <w:rPr>
                <w:rFonts w:ascii="Verdana" w:eastAsia="Times New Roman" w:hAnsi="Verdana" w:cs="Arial"/>
                <w:sz w:val="16"/>
                <w:szCs w:val="16"/>
                <w:lang w:eastAsia="x-none"/>
              </w:rPr>
            </w:pPr>
            <w:r w:rsidRPr="000F2D54">
              <w:rPr>
                <w:rFonts w:ascii="Verdana" w:eastAsia="Times New Roman" w:hAnsi="Verdana" w:cs="Arial"/>
                <w:sz w:val="16"/>
                <w:szCs w:val="16"/>
                <w:lang w:eastAsia="x-none"/>
              </w:rPr>
              <w:t>Adres gwaranta lub poręczyciela, na który należy złożyć oświadczenie o zwolnieniu wadium   (</w:t>
            </w:r>
            <w:r w:rsidRPr="000F2D54">
              <w:rPr>
                <w:rFonts w:ascii="Verdana" w:eastAsia="Times New Roman" w:hAnsi="Verdana" w:cs="Arial"/>
                <w:i/>
                <w:iCs/>
                <w:sz w:val="16"/>
                <w:szCs w:val="16"/>
                <w:lang w:eastAsia="x-none"/>
              </w:rPr>
              <w:t>w przypadku wadium wniesionego w innej formie niż pieniądzu</w:t>
            </w:r>
            <w:r w:rsidRPr="000F2D54">
              <w:rPr>
                <w:rFonts w:ascii="Verdana" w:eastAsia="Times New Roman" w:hAnsi="Verdana" w:cs="Arial"/>
                <w:sz w:val="16"/>
                <w:szCs w:val="16"/>
                <w:lang w:eastAsia="x-none"/>
              </w:rPr>
              <w:t xml:space="preserve">) </w:t>
            </w:r>
          </w:p>
          <w:p w14:paraId="772A5FDC" w14:textId="77777777" w:rsidR="00CE1F02" w:rsidRPr="000F2D54" w:rsidRDefault="00CE1F02" w:rsidP="00CE1F02">
            <w:pPr>
              <w:spacing w:before="240" w:line="240" w:lineRule="auto"/>
              <w:jc w:val="both"/>
              <w:rPr>
                <w:rFonts w:ascii="Verdana" w:eastAsia="Times New Roman" w:hAnsi="Verdana" w:cs="Arial"/>
                <w:sz w:val="16"/>
                <w:szCs w:val="16"/>
                <w:lang w:eastAsia="x-none"/>
              </w:rPr>
            </w:pPr>
            <w:r w:rsidRPr="000F2D54">
              <w:rPr>
                <w:rFonts w:ascii="Verdana" w:eastAsia="Times New Roman" w:hAnsi="Verdana" w:cs="Arial"/>
                <w:sz w:val="16"/>
                <w:szCs w:val="16"/>
                <w:lang w:eastAsia="x-none"/>
              </w:rPr>
              <w:t xml:space="preserve">Adres e-mail: </w:t>
            </w:r>
            <w:r w:rsidRPr="000F2D54">
              <w:rPr>
                <w:rFonts w:ascii="Verdana" w:eastAsia="Times New Roman" w:hAnsi="Verdana" w:cs="Arial"/>
                <w:strike/>
                <w:sz w:val="16"/>
                <w:szCs w:val="16"/>
                <w:lang w:eastAsia="x-none"/>
              </w:rPr>
              <w:t>…………………………………………………………</w:t>
            </w:r>
          </w:p>
          <w:p w14:paraId="44C7400C" w14:textId="2FAC682B" w:rsidR="00AE3009" w:rsidRPr="000F2D54" w:rsidRDefault="00CE1F02" w:rsidP="00CE1F02">
            <w:pPr>
              <w:spacing w:after="0" w:line="240" w:lineRule="auto"/>
              <w:jc w:val="both"/>
              <w:rPr>
                <w:rFonts w:cs="Calibri"/>
                <w:lang w:eastAsia="x-none"/>
              </w:rPr>
            </w:pPr>
            <w:r w:rsidRPr="000F2D54">
              <w:rPr>
                <w:rFonts w:ascii="Verdana" w:eastAsia="Times New Roman" w:hAnsi="Verdana" w:cs="Arial"/>
                <w:sz w:val="16"/>
                <w:szCs w:val="16"/>
                <w:lang w:eastAsia="x-none"/>
              </w:rPr>
              <w:t xml:space="preserve">Adres pocztowy: </w:t>
            </w:r>
            <w:r w:rsidRPr="000F2D54">
              <w:rPr>
                <w:rFonts w:ascii="Verdana" w:eastAsia="Times New Roman" w:hAnsi="Verdana" w:cs="Arial"/>
                <w:strike/>
                <w:sz w:val="16"/>
                <w:szCs w:val="16"/>
                <w:lang w:eastAsia="x-none"/>
              </w:rPr>
              <w:t>…………………………………………………...</w:t>
            </w:r>
          </w:p>
        </w:tc>
      </w:tr>
      <w:tr w:rsidR="00AE3009" w:rsidRPr="000F2D54" w14:paraId="571AB1E7" w14:textId="77777777" w:rsidTr="00F86105">
        <w:trPr>
          <w:trHeight w:val="420"/>
          <w:jc w:val="center"/>
        </w:trPr>
        <w:tc>
          <w:tcPr>
            <w:tcW w:w="1053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75A1D15" w14:textId="77777777" w:rsidR="00AE3009" w:rsidRPr="000F2D54" w:rsidRDefault="00AE3009" w:rsidP="00105CCC">
            <w:pPr>
              <w:spacing w:after="0" w:line="240" w:lineRule="auto"/>
              <w:jc w:val="center"/>
              <w:rPr>
                <w:rFonts w:cs="Calibri"/>
                <w:b/>
                <w:lang w:eastAsia="pl-PL"/>
              </w:rPr>
            </w:pPr>
            <w:r w:rsidRPr="000F2D54">
              <w:rPr>
                <w:rFonts w:cs="Calibri"/>
                <w:b/>
              </w:rPr>
              <w:t>FORMULARZ OFERTOWY</w:t>
            </w:r>
          </w:p>
        </w:tc>
      </w:tr>
      <w:tr w:rsidR="00BB3EC0" w:rsidRPr="000F2D54" w14:paraId="300D08A1" w14:textId="77777777" w:rsidTr="00105CCC">
        <w:trPr>
          <w:trHeight w:val="739"/>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3627CDC0" w14:textId="15219FC1" w:rsidR="00785904" w:rsidRPr="000F2D54" w:rsidRDefault="00BB3EC0" w:rsidP="00785904">
            <w:pPr>
              <w:autoSpaceDE w:val="0"/>
              <w:autoSpaceDN w:val="0"/>
              <w:adjustRightInd w:val="0"/>
              <w:spacing w:before="240" w:line="240" w:lineRule="auto"/>
              <w:ind w:left="8" w:hanging="8"/>
              <w:jc w:val="both"/>
              <w:rPr>
                <w:rFonts w:ascii="Verdana" w:hAnsi="Verdana" w:cs="Calibri"/>
                <w:sz w:val="16"/>
                <w:szCs w:val="16"/>
                <w:lang w:val="x-none" w:eastAsia="x-none"/>
              </w:rPr>
            </w:pPr>
            <w:r w:rsidRPr="000F2D54">
              <w:rPr>
                <w:rFonts w:ascii="Verdana" w:hAnsi="Verdana" w:cs="Calibri"/>
                <w:bCs/>
                <w:iCs/>
                <w:sz w:val="16"/>
                <w:szCs w:val="16"/>
                <w:lang w:val="x-none" w:eastAsia="x-none"/>
              </w:rPr>
              <w:t xml:space="preserve">W odpowiedzi na ogłoszenie w </w:t>
            </w:r>
            <w:r w:rsidRPr="000F2D54">
              <w:rPr>
                <w:rFonts w:ascii="Verdana" w:hAnsi="Verdana" w:cs="Calibri"/>
                <w:sz w:val="16"/>
                <w:szCs w:val="16"/>
                <w:lang w:val="x-none" w:eastAsia="x-none"/>
              </w:rPr>
              <w:t xml:space="preserve">postępowaniu o udzielenie zamówienia publicznego prowadzonego </w:t>
            </w:r>
            <w:r w:rsidR="00785904" w:rsidRPr="000F2D54">
              <w:rPr>
                <w:rFonts w:ascii="Verdana" w:eastAsia="Times New Roman" w:hAnsi="Verdana" w:cs="Calibri"/>
                <w:b/>
                <w:color w:val="000000"/>
                <w:sz w:val="16"/>
                <w:szCs w:val="16"/>
              </w:rPr>
              <w:t xml:space="preserve">w trybie podstawowym </w:t>
            </w:r>
            <w:r w:rsidR="00785904" w:rsidRPr="000F2D54">
              <w:rPr>
                <w:rFonts w:ascii="Verdana" w:hAnsi="Verdana" w:cs="Tahoma"/>
                <w:b/>
                <w:sz w:val="16"/>
                <w:szCs w:val="16"/>
              </w:rPr>
              <w:t>bez przeprowadzenia negocjacji</w:t>
            </w:r>
            <w:r w:rsidR="00785904" w:rsidRPr="000F2D54">
              <w:rPr>
                <w:rFonts w:ascii="Verdana" w:eastAsia="Times New Roman" w:hAnsi="Verdana" w:cs="Calibri"/>
                <w:color w:val="000000"/>
                <w:sz w:val="16"/>
                <w:szCs w:val="16"/>
              </w:rPr>
              <w:t xml:space="preserve"> o wartości do 2</w:t>
            </w:r>
            <w:r w:rsidR="00721CC9">
              <w:rPr>
                <w:rFonts w:ascii="Verdana" w:eastAsia="Times New Roman" w:hAnsi="Verdana" w:cs="Calibri"/>
                <w:color w:val="000000"/>
                <w:sz w:val="16"/>
                <w:szCs w:val="16"/>
              </w:rPr>
              <w:t>16</w:t>
            </w:r>
            <w:r w:rsidR="00785904" w:rsidRPr="000F2D54">
              <w:rPr>
                <w:rFonts w:ascii="Verdana" w:eastAsia="Times New Roman" w:hAnsi="Verdana" w:cs="Calibri"/>
                <w:color w:val="000000"/>
                <w:sz w:val="16"/>
                <w:szCs w:val="16"/>
              </w:rPr>
              <w:t xml:space="preserve"> 000 euro </w:t>
            </w:r>
            <w:r w:rsidR="00785904" w:rsidRPr="000F2D54">
              <w:rPr>
                <w:rFonts w:ascii="Verdana" w:hAnsi="Verdana"/>
                <w:b/>
                <w:bCs/>
                <w:color w:val="C00000"/>
                <w:sz w:val="16"/>
                <w:szCs w:val="16"/>
              </w:rPr>
              <w:t xml:space="preserve">na dostawę </w:t>
            </w:r>
            <w:r w:rsidR="00721CC9" w:rsidRPr="00721CC9">
              <w:rPr>
                <w:rFonts w:ascii="Verdana" w:hAnsi="Verdana"/>
                <w:b/>
                <w:bCs/>
                <w:color w:val="C00000"/>
                <w:sz w:val="16"/>
                <w:szCs w:val="16"/>
              </w:rPr>
              <w:t>artykułów biurowych</w:t>
            </w:r>
            <w:r w:rsidR="00721CC9">
              <w:rPr>
                <w:rFonts w:ascii="Verdana" w:eastAsia="Times New Roman" w:hAnsi="Verdana" w:cs="Calibri"/>
                <w:b/>
                <w:color w:val="7030A0"/>
                <w:sz w:val="16"/>
                <w:szCs w:val="16"/>
                <w:lang w:eastAsia="pl-PL"/>
              </w:rPr>
              <w:t xml:space="preserve"> </w:t>
            </w:r>
            <w:r w:rsidR="00721CC9" w:rsidRPr="00721CC9">
              <w:rPr>
                <w:rFonts w:ascii="Verdana" w:eastAsia="Times New Roman" w:hAnsi="Verdana" w:cs="Calibri"/>
                <w:b/>
                <w:color w:val="FF0000"/>
                <w:sz w:val="16"/>
                <w:szCs w:val="16"/>
                <w:lang w:eastAsia="pl-PL"/>
              </w:rPr>
              <w:t>d</w:t>
            </w:r>
            <w:r w:rsidR="00721CC9" w:rsidRPr="0027713F">
              <w:rPr>
                <w:rFonts w:ascii="Verdana" w:hAnsi="Verdana"/>
                <w:b/>
                <w:bCs/>
                <w:color w:val="C00000"/>
                <w:sz w:val="16"/>
                <w:szCs w:val="16"/>
              </w:rPr>
              <w:t xml:space="preserve">la </w:t>
            </w:r>
            <w:r w:rsidR="00785904" w:rsidRPr="000F2D54">
              <w:rPr>
                <w:rFonts w:ascii="Verdana" w:hAnsi="Verdana" w:cs="Tahoma"/>
                <w:sz w:val="16"/>
                <w:szCs w:val="16"/>
              </w:rPr>
              <w:t xml:space="preserve">Wojewódzkiego Wielospecjalistycznego Centrum Onkologii i Traumatologii im. M. Kopernika w Łodzi </w:t>
            </w:r>
            <w:r w:rsidRPr="000F2D54">
              <w:rPr>
                <w:rFonts w:ascii="Verdana" w:hAnsi="Verdana" w:cs="Calibri"/>
                <w:sz w:val="16"/>
                <w:szCs w:val="16"/>
                <w:lang w:val="x-none" w:eastAsia="x-none"/>
              </w:rPr>
              <w:t xml:space="preserve">oferujemy wykonanie zamówienia na następujących warunkach: </w:t>
            </w:r>
          </w:p>
        </w:tc>
      </w:tr>
      <w:tr w:rsidR="00BB3EC0" w:rsidRPr="000F2D54" w14:paraId="039E6F9E" w14:textId="77777777" w:rsidTr="00F86105">
        <w:trPr>
          <w:trHeight w:val="897"/>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0E2161B5" w14:textId="77777777" w:rsidR="00BB3EC0" w:rsidRPr="000F2D54" w:rsidRDefault="00BB3EC0" w:rsidP="00BB3EC0">
            <w:pPr>
              <w:widowControl w:val="0"/>
              <w:spacing w:before="240" w:line="240" w:lineRule="auto"/>
              <w:jc w:val="both"/>
              <w:rPr>
                <w:rFonts w:ascii="Verdana" w:eastAsia="Times New Roman" w:hAnsi="Verdana" w:cs="Arial"/>
                <w:b/>
                <w:sz w:val="16"/>
                <w:szCs w:val="16"/>
                <w:lang w:eastAsia="pl-PL"/>
              </w:rPr>
            </w:pPr>
            <w:r w:rsidRPr="000F2D54">
              <w:rPr>
                <w:rFonts w:ascii="Verdana" w:eastAsia="Times New Roman" w:hAnsi="Verdana" w:cs="Arial"/>
                <w:b/>
                <w:sz w:val="16"/>
                <w:szCs w:val="16"/>
                <w:lang w:eastAsia="pl-PL"/>
              </w:rPr>
              <w:t xml:space="preserve">I. CENA OFERTY </w:t>
            </w:r>
          </w:p>
          <w:p w14:paraId="1D849D97" w14:textId="153EFBAD" w:rsidR="00BB3EC0" w:rsidRPr="000F2D54" w:rsidRDefault="00BB3EC0" w:rsidP="005726DF">
            <w:pPr>
              <w:numPr>
                <w:ilvl w:val="0"/>
                <w:numId w:val="35"/>
              </w:numPr>
              <w:tabs>
                <w:tab w:val="left" w:pos="510"/>
                <w:tab w:val="left" w:pos="680"/>
                <w:tab w:val="left" w:pos="793"/>
                <w:tab w:val="left" w:pos="2154"/>
                <w:tab w:val="left" w:pos="2381"/>
                <w:tab w:val="left" w:pos="3742"/>
                <w:tab w:val="left" w:pos="4082"/>
                <w:tab w:val="left" w:pos="6237"/>
                <w:tab w:val="left" w:pos="7740"/>
              </w:tabs>
              <w:spacing w:line="240" w:lineRule="auto"/>
              <w:ind w:left="0" w:firstLine="0"/>
              <w:jc w:val="both"/>
              <w:rPr>
                <w:rFonts w:ascii="Verdana" w:eastAsia="Arial Unicode MS" w:hAnsi="Verdana" w:cs="Tahoma"/>
                <w:b/>
                <w:sz w:val="16"/>
                <w:szCs w:val="16"/>
                <w:lang w:eastAsia="pl-PL"/>
              </w:rPr>
            </w:pPr>
            <w:r w:rsidRPr="000F2D54">
              <w:rPr>
                <w:rFonts w:ascii="Verdana" w:eastAsia="Arial Unicode MS" w:hAnsi="Verdana" w:cs="Tahoma"/>
                <w:b/>
                <w:sz w:val="16"/>
                <w:szCs w:val="16"/>
                <w:lang w:eastAsia="pl-PL"/>
              </w:rPr>
              <w:t>Oferujemy wykonanie przedmiotu zamówienia za cenę brutto wskazaną w załączniku nr 2</w:t>
            </w:r>
          </w:p>
        </w:tc>
      </w:tr>
      <w:tr w:rsidR="00BB3EC0" w:rsidRPr="000F2D54" w14:paraId="0605A06F" w14:textId="77777777" w:rsidTr="00C4103A">
        <w:trPr>
          <w:trHeight w:val="421"/>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EAE6F28" w14:textId="77777777" w:rsidR="00BB3EC0" w:rsidRPr="000F2D54" w:rsidRDefault="00BB3EC0" w:rsidP="00BB3EC0">
            <w:pPr>
              <w:spacing w:before="240" w:line="240" w:lineRule="auto"/>
              <w:jc w:val="both"/>
              <w:rPr>
                <w:rFonts w:ascii="Verdana" w:eastAsia="Times New Roman" w:hAnsi="Verdana" w:cs="Arial"/>
                <w:b/>
                <w:sz w:val="16"/>
                <w:szCs w:val="16"/>
                <w:lang w:eastAsia="ar-SA"/>
              </w:rPr>
            </w:pPr>
            <w:r w:rsidRPr="000F2D54">
              <w:rPr>
                <w:rFonts w:ascii="Verdana" w:eastAsia="Times New Roman" w:hAnsi="Verdana" w:cs="Arial"/>
                <w:b/>
                <w:sz w:val="16"/>
                <w:szCs w:val="16"/>
                <w:lang w:eastAsia="ar-SA"/>
              </w:rPr>
              <w:t xml:space="preserve">II. </w:t>
            </w:r>
            <w:r w:rsidRPr="000F2D54">
              <w:rPr>
                <w:rFonts w:ascii="Verdana" w:eastAsia="Times New Roman" w:hAnsi="Verdana" w:cs="Arial"/>
                <w:b/>
                <w:sz w:val="16"/>
                <w:szCs w:val="16"/>
                <w:lang w:val="x-none" w:eastAsia="ar-SA"/>
              </w:rPr>
              <w:t>ZOBOWIĄZUJEMY SIĘ DO WYKONANIA ZAMÓWIENIA NA NASTĘPUJĄCYCH WARUNKACH:</w:t>
            </w:r>
          </w:p>
          <w:p w14:paraId="64EB2D3E" w14:textId="77777777" w:rsidR="00BB3EC0" w:rsidRPr="000F2D54" w:rsidRDefault="00BB3EC0" w:rsidP="006E4B2B">
            <w:pPr>
              <w:numPr>
                <w:ilvl w:val="0"/>
                <w:numId w:val="12"/>
              </w:numPr>
              <w:tabs>
                <w:tab w:val="clear" w:pos="1080"/>
                <w:tab w:val="num" w:pos="415"/>
              </w:tabs>
              <w:spacing w:line="240" w:lineRule="auto"/>
              <w:ind w:left="415" w:hanging="426"/>
              <w:jc w:val="both"/>
              <w:rPr>
                <w:rFonts w:ascii="Verdana" w:eastAsia="Times New Roman" w:hAnsi="Verdana" w:cs="Tahoma"/>
                <w:sz w:val="16"/>
                <w:szCs w:val="16"/>
                <w:lang w:eastAsia="pl-PL"/>
              </w:rPr>
            </w:pPr>
            <w:r w:rsidRPr="000F2D54">
              <w:rPr>
                <w:rFonts w:ascii="Verdana" w:eastAsia="Times New Roman" w:hAnsi="Verdana" w:cs="Tahoma"/>
                <w:sz w:val="16"/>
                <w:szCs w:val="16"/>
                <w:lang w:eastAsia="pl-PL"/>
              </w:rPr>
              <w:t xml:space="preserve">Deklarujemy: </w:t>
            </w:r>
            <w:r w:rsidRPr="00721CC9">
              <w:rPr>
                <w:rFonts w:ascii="Verdana" w:eastAsia="Times New Roman" w:hAnsi="Verdana" w:cs="Tahoma"/>
                <w:b/>
                <w:bCs/>
                <w:color w:val="FF0000"/>
                <w:sz w:val="16"/>
                <w:szCs w:val="16"/>
                <w:lang w:eastAsia="pl-PL"/>
              </w:rPr>
              <w:t>60 dniowy</w:t>
            </w:r>
            <w:r w:rsidRPr="00721CC9">
              <w:rPr>
                <w:rFonts w:ascii="Verdana" w:eastAsia="Times New Roman" w:hAnsi="Verdana" w:cs="Tahoma"/>
                <w:color w:val="FF0000"/>
                <w:sz w:val="16"/>
                <w:szCs w:val="16"/>
                <w:lang w:eastAsia="pl-PL"/>
              </w:rPr>
              <w:t xml:space="preserve"> termin płatności</w:t>
            </w:r>
            <w:r w:rsidRPr="000F2D54">
              <w:rPr>
                <w:rFonts w:ascii="Verdana" w:eastAsia="Times New Roman" w:hAnsi="Verdana" w:cs="Tahoma"/>
                <w:sz w:val="16"/>
                <w:szCs w:val="16"/>
                <w:lang w:eastAsia="pl-PL"/>
              </w:rPr>
              <w:t>.</w:t>
            </w:r>
          </w:p>
          <w:p w14:paraId="7F8C184F" w14:textId="1609E8A5" w:rsidR="007846C6" w:rsidRPr="000F2D54" w:rsidRDefault="007846C6" w:rsidP="007846C6">
            <w:pPr>
              <w:numPr>
                <w:ilvl w:val="0"/>
                <w:numId w:val="12"/>
              </w:numPr>
              <w:tabs>
                <w:tab w:val="clear" w:pos="1080"/>
                <w:tab w:val="num" w:pos="415"/>
              </w:tabs>
              <w:spacing w:line="240" w:lineRule="auto"/>
              <w:ind w:left="415" w:hanging="426"/>
              <w:jc w:val="both"/>
              <w:rPr>
                <w:rFonts w:ascii="Verdana" w:eastAsia="Times New Roman" w:hAnsi="Verdana" w:cs="Tahoma"/>
                <w:iCs/>
                <w:sz w:val="16"/>
                <w:szCs w:val="16"/>
                <w:lang w:eastAsia="pl-PL"/>
              </w:rPr>
            </w:pPr>
            <w:r w:rsidRPr="000F2D54">
              <w:rPr>
                <w:rFonts w:ascii="Verdana" w:eastAsia="Times New Roman" w:hAnsi="Verdana" w:cs="Tahoma"/>
                <w:sz w:val="16"/>
                <w:szCs w:val="16"/>
                <w:lang w:eastAsia="pl-PL"/>
              </w:rPr>
              <w:t xml:space="preserve">Deklarujemy: </w:t>
            </w:r>
            <w:r w:rsidR="00721CC9">
              <w:rPr>
                <w:rFonts w:ascii="Verdana" w:eastAsia="Times New Roman" w:hAnsi="Verdana" w:cs="Tahoma"/>
                <w:b/>
                <w:iCs/>
                <w:color w:val="C00000"/>
                <w:sz w:val="16"/>
                <w:szCs w:val="16"/>
                <w:lang w:eastAsia="pl-PL"/>
              </w:rPr>
              <w:t>termin</w:t>
            </w:r>
            <w:r w:rsidRPr="000F2D54">
              <w:rPr>
                <w:rFonts w:ascii="Verdana" w:eastAsia="Times New Roman" w:hAnsi="Verdana" w:cs="Tahoma"/>
                <w:b/>
                <w:iCs/>
                <w:color w:val="C00000"/>
                <w:sz w:val="16"/>
                <w:szCs w:val="16"/>
                <w:lang w:eastAsia="pl-PL"/>
              </w:rPr>
              <w:t xml:space="preserve"> dostawy</w:t>
            </w:r>
            <w:r w:rsidRPr="000F2D54">
              <w:rPr>
                <w:rFonts w:ascii="Verdana" w:eastAsia="Times New Roman" w:hAnsi="Verdana" w:cs="Tahoma"/>
                <w:iCs/>
                <w:color w:val="C00000"/>
                <w:sz w:val="16"/>
                <w:szCs w:val="16"/>
                <w:lang w:eastAsia="pl-PL"/>
              </w:rPr>
              <w:t xml:space="preserve"> </w:t>
            </w:r>
            <w:r w:rsidRPr="000F2D54">
              <w:rPr>
                <w:rFonts w:ascii="Verdana" w:eastAsia="Times New Roman" w:hAnsi="Verdana" w:cs="Tahoma"/>
                <w:b/>
                <w:iCs/>
                <w:color w:val="C00000"/>
                <w:sz w:val="16"/>
                <w:szCs w:val="16"/>
                <w:lang w:eastAsia="pl-PL"/>
              </w:rPr>
              <w:t xml:space="preserve">w ciągu …………………….. dni (maksymalnie </w:t>
            </w:r>
            <w:r w:rsidR="00373EF8">
              <w:rPr>
                <w:rFonts w:ascii="Verdana" w:eastAsia="Times New Roman" w:hAnsi="Verdana" w:cs="Tahoma"/>
                <w:b/>
                <w:iCs/>
                <w:color w:val="C00000"/>
                <w:sz w:val="16"/>
                <w:szCs w:val="16"/>
                <w:lang w:eastAsia="pl-PL"/>
              </w:rPr>
              <w:t>7</w:t>
            </w:r>
            <w:r w:rsidR="00804C01">
              <w:rPr>
                <w:rFonts w:ascii="Verdana" w:eastAsia="Times New Roman" w:hAnsi="Verdana" w:cs="Tahoma"/>
                <w:b/>
                <w:iCs/>
                <w:color w:val="C00000"/>
                <w:sz w:val="16"/>
                <w:szCs w:val="16"/>
                <w:lang w:eastAsia="pl-PL"/>
              </w:rPr>
              <w:t xml:space="preserve"> dni</w:t>
            </w:r>
            <w:r w:rsidRPr="000F2D54">
              <w:rPr>
                <w:rFonts w:ascii="Verdana" w:eastAsia="Times New Roman" w:hAnsi="Verdana" w:cs="Tahoma"/>
                <w:b/>
                <w:iCs/>
                <w:color w:val="C00000"/>
                <w:sz w:val="16"/>
                <w:szCs w:val="16"/>
                <w:lang w:eastAsia="pl-PL"/>
              </w:rPr>
              <w:t>)</w:t>
            </w:r>
            <w:r w:rsidRPr="000F2D54">
              <w:rPr>
                <w:rFonts w:ascii="Verdana" w:eastAsia="Times New Roman" w:hAnsi="Verdana" w:cs="Tahoma"/>
                <w:b/>
                <w:bCs/>
                <w:sz w:val="16"/>
                <w:szCs w:val="16"/>
                <w:lang w:eastAsia="ar-SA"/>
              </w:rPr>
              <w:t>,</w:t>
            </w:r>
            <w:r w:rsidRPr="000F2D54">
              <w:rPr>
                <w:rFonts w:ascii="Verdana" w:eastAsia="Times New Roman" w:hAnsi="Verdana" w:cs="Tahoma"/>
                <w:bCs/>
                <w:sz w:val="16"/>
                <w:szCs w:val="16"/>
                <w:lang w:eastAsia="ar-SA"/>
              </w:rPr>
              <w:t xml:space="preserve"> z wyjątkiem sobót i dni ustawowo wolnych od pracy,</w:t>
            </w:r>
            <w:r w:rsidRPr="000F2D54">
              <w:rPr>
                <w:rFonts w:ascii="Verdana" w:eastAsia="Times New Roman" w:hAnsi="Verdana" w:cs="Tahoma"/>
                <w:iCs/>
                <w:sz w:val="16"/>
                <w:szCs w:val="16"/>
                <w:lang w:eastAsia="pl-PL"/>
              </w:rPr>
              <w:t xml:space="preserve"> od daty złożenia zamówienia mailem.</w:t>
            </w:r>
          </w:p>
          <w:p w14:paraId="499187E2" w14:textId="77777777" w:rsidR="00804C01" w:rsidRDefault="007846C6" w:rsidP="005726DF">
            <w:pPr>
              <w:numPr>
                <w:ilvl w:val="0"/>
                <w:numId w:val="41"/>
              </w:numPr>
              <w:spacing w:line="240" w:lineRule="auto"/>
              <w:jc w:val="both"/>
              <w:rPr>
                <w:rFonts w:ascii="Verdana" w:eastAsia="Times New Roman" w:hAnsi="Verdana" w:cs="Tahoma"/>
                <w:sz w:val="16"/>
                <w:szCs w:val="16"/>
                <w:lang w:eastAsia="pl-PL"/>
              </w:rPr>
            </w:pPr>
            <w:r w:rsidRPr="000F2D54">
              <w:rPr>
                <w:rFonts w:ascii="Verdana" w:eastAsia="Times New Roman" w:hAnsi="Verdana" w:cs="Tahoma"/>
                <w:i/>
                <w:color w:val="FF0000"/>
                <w:sz w:val="14"/>
                <w:szCs w:val="14"/>
                <w:lang w:eastAsia="pl-PL"/>
              </w:rPr>
              <w:t>Należy uzupełnić, czas realizacji dostawy, w przypadku nie wpisania ilości dni Zamawiający przyjmuje, że Wykonawca oferuje maksymalny czas realizacji dostawy.</w:t>
            </w:r>
          </w:p>
          <w:p w14:paraId="10CC3B24" w14:textId="018538C1" w:rsidR="00AD6D99" w:rsidRPr="000F2D54" w:rsidRDefault="00804C01" w:rsidP="00804C01">
            <w:pPr>
              <w:numPr>
                <w:ilvl w:val="0"/>
                <w:numId w:val="12"/>
              </w:numPr>
              <w:tabs>
                <w:tab w:val="clear" w:pos="1080"/>
                <w:tab w:val="num" w:pos="415"/>
              </w:tabs>
              <w:spacing w:line="240" w:lineRule="auto"/>
              <w:ind w:left="415" w:hanging="426"/>
              <w:jc w:val="both"/>
              <w:rPr>
                <w:rFonts w:ascii="Verdana" w:eastAsia="Times New Roman" w:hAnsi="Verdana" w:cs="Tahoma"/>
                <w:sz w:val="16"/>
                <w:szCs w:val="16"/>
                <w:lang w:eastAsia="pl-PL"/>
              </w:rPr>
            </w:pPr>
            <w:r w:rsidRPr="00EB5F76">
              <w:rPr>
                <w:rFonts w:ascii="Verdana" w:hAnsi="Verdana" w:cs="Calibri"/>
                <w:sz w:val="16"/>
                <w:szCs w:val="16"/>
                <w:lang w:eastAsia="ar-SA"/>
              </w:rPr>
              <w:t>Wymagany termin wykonania zamówienia</w:t>
            </w:r>
            <w:r w:rsidRPr="00B936F1">
              <w:rPr>
                <w:rFonts w:ascii="Verdana" w:hAnsi="Verdana" w:cs="Calibri"/>
                <w:color w:val="7030A0"/>
                <w:sz w:val="16"/>
                <w:szCs w:val="16"/>
                <w:lang w:eastAsia="ar-SA"/>
              </w:rPr>
              <w:t xml:space="preserve">: </w:t>
            </w:r>
            <w:r w:rsidRPr="00B810E3">
              <w:rPr>
                <w:rFonts w:ascii="Verdana" w:hAnsi="Verdana" w:cs="Calibri"/>
                <w:sz w:val="16"/>
                <w:szCs w:val="16"/>
                <w:lang w:eastAsia="ar-SA"/>
              </w:rPr>
              <w:t>przedmiot zamówienia dostarczany będzie przez Wykonawcę sukcesywnie przez okres</w:t>
            </w:r>
            <w:r w:rsidRPr="00B810E3">
              <w:rPr>
                <w:rFonts w:ascii="Verdana" w:hAnsi="Verdana" w:cs="Calibri"/>
                <w:b/>
                <w:bCs/>
                <w:sz w:val="16"/>
                <w:szCs w:val="16"/>
                <w:lang w:eastAsia="ar-SA"/>
              </w:rPr>
              <w:t xml:space="preserve">: </w:t>
            </w:r>
            <w:r w:rsidRPr="00804C01">
              <w:rPr>
                <w:rFonts w:ascii="Verdana" w:hAnsi="Verdana"/>
                <w:b/>
                <w:bCs/>
                <w:color w:val="FF0000"/>
                <w:sz w:val="16"/>
                <w:szCs w:val="16"/>
              </w:rPr>
              <w:t xml:space="preserve">24 </w:t>
            </w:r>
            <w:r w:rsidRPr="00804C01">
              <w:rPr>
                <w:rFonts w:ascii="Verdana" w:hAnsi="Verdana"/>
                <w:b/>
                <w:bCs/>
                <w:i/>
                <w:iCs/>
                <w:color w:val="FF0000"/>
                <w:sz w:val="16"/>
                <w:szCs w:val="16"/>
              </w:rPr>
              <w:t>miesięcy od daty zawarcia umowy</w:t>
            </w:r>
            <w:r w:rsidR="00AD6D99" w:rsidRPr="00804C01">
              <w:rPr>
                <w:rFonts w:ascii="Verdana" w:hAnsi="Verdana" w:cs="Cambria"/>
                <w:color w:val="FF0000"/>
                <w:sz w:val="16"/>
                <w:szCs w:val="16"/>
              </w:rPr>
              <w:t>.</w:t>
            </w:r>
          </w:p>
        </w:tc>
      </w:tr>
      <w:tr w:rsidR="00BB3EC0" w:rsidRPr="000F2D54" w14:paraId="21CDCD6B" w14:textId="77777777" w:rsidTr="00FA57EB">
        <w:trPr>
          <w:trHeight w:val="13745"/>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03571CEE" w14:textId="77777777" w:rsidR="00BB3EC0" w:rsidRPr="000F2D54" w:rsidRDefault="00BB3EC0" w:rsidP="00F86105">
            <w:pPr>
              <w:spacing w:line="240" w:lineRule="auto"/>
              <w:jc w:val="both"/>
              <w:rPr>
                <w:rFonts w:ascii="Verdana" w:eastAsia="Times New Roman" w:hAnsi="Verdana" w:cs="Arial"/>
                <w:b/>
                <w:sz w:val="16"/>
                <w:szCs w:val="16"/>
                <w:lang w:eastAsia="ar-SA"/>
              </w:rPr>
            </w:pPr>
            <w:r w:rsidRPr="000F2D54">
              <w:rPr>
                <w:rFonts w:ascii="Verdana" w:eastAsia="Times New Roman" w:hAnsi="Verdana" w:cs="Arial"/>
                <w:b/>
                <w:sz w:val="16"/>
                <w:szCs w:val="16"/>
                <w:lang w:eastAsia="ar-SA"/>
              </w:rPr>
              <w:lastRenderedPageBreak/>
              <w:t>III. OŚWIADCZAMY, ŻE:</w:t>
            </w:r>
          </w:p>
          <w:p w14:paraId="3FFD7FF9" w14:textId="77777777" w:rsidR="00BB3EC0" w:rsidRPr="000F2D54" w:rsidRDefault="00BB3EC0" w:rsidP="006E4B2B">
            <w:pPr>
              <w:widowControl w:val="0"/>
              <w:numPr>
                <w:ilvl w:val="1"/>
                <w:numId w:val="8"/>
              </w:numPr>
              <w:spacing w:line="240" w:lineRule="auto"/>
              <w:ind w:left="350" w:hanging="350"/>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w cenie naszej oferty zostały uwzględnione wszystkie koszty wykonania zamówienia.</w:t>
            </w:r>
          </w:p>
          <w:p w14:paraId="7B233F0E" w14:textId="77777777" w:rsidR="00BB3EC0" w:rsidRPr="000F2D54" w:rsidRDefault="00BB3EC0" w:rsidP="006E4B2B">
            <w:pPr>
              <w:widowControl w:val="0"/>
              <w:numPr>
                <w:ilvl w:val="1"/>
                <w:numId w:val="8"/>
              </w:numPr>
              <w:spacing w:line="240" w:lineRule="auto"/>
              <w:ind w:left="350" w:hanging="350"/>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zapoznałem(liśmy) się i w pełni oraz bez żadnych zastrzeżeń akceptujemy treść  Specyfikacji Warunków Zamówienia, wraz z wyjaśnieniami i zmianami  i nie wnosimy do niej zastrzeżeń oraz przyjmuję(emy) warunki w niej zawarte;</w:t>
            </w:r>
          </w:p>
          <w:p w14:paraId="123706DB" w14:textId="77777777" w:rsidR="00BB3EC0" w:rsidRPr="000F2D54" w:rsidRDefault="00BB3EC0" w:rsidP="006E4B2B">
            <w:pPr>
              <w:widowControl w:val="0"/>
              <w:numPr>
                <w:ilvl w:val="1"/>
                <w:numId w:val="8"/>
              </w:numPr>
              <w:spacing w:line="240" w:lineRule="auto"/>
              <w:ind w:left="350" w:hanging="350"/>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uważamy się za związanych niniejszą ofertą na okres podany w SWZ.</w:t>
            </w:r>
          </w:p>
          <w:p w14:paraId="640EC251" w14:textId="77777777" w:rsidR="00BB3EC0" w:rsidRPr="000F2D54" w:rsidRDefault="00BB3EC0" w:rsidP="006E4B2B">
            <w:pPr>
              <w:widowControl w:val="0"/>
              <w:numPr>
                <w:ilvl w:val="1"/>
                <w:numId w:val="8"/>
              </w:numPr>
              <w:spacing w:line="240" w:lineRule="auto"/>
              <w:ind w:left="350" w:hanging="350"/>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w przypadku uznania mojej(naszej) oferty za najkorzystniejszą zobowiązuję(emy) się zawrzeć umowę sporządzoną na podstawie wzoru stanowiącego załącznik do SWZ, z uwzględnieniem zmian wprowadzonych w trakcie trwania postępowania.</w:t>
            </w:r>
          </w:p>
          <w:p w14:paraId="25419790" w14:textId="77777777" w:rsidR="00BB3EC0" w:rsidRPr="000F2D54" w:rsidRDefault="00BB3EC0" w:rsidP="006E4B2B">
            <w:pPr>
              <w:widowControl w:val="0"/>
              <w:numPr>
                <w:ilvl w:val="1"/>
                <w:numId w:val="8"/>
              </w:numPr>
              <w:spacing w:line="240" w:lineRule="auto"/>
              <w:ind w:left="350" w:hanging="350"/>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 xml:space="preserve">składam(y) niniejszą ofertę </w:t>
            </w:r>
            <w:r w:rsidRPr="000F2D54">
              <w:rPr>
                <w:rFonts w:ascii="Verdana" w:eastAsia="Times New Roman" w:hAnsi="Verdana" w:cs="Arial"/>
                <w:b/>
                <w:color w:val="C00000"/>
                <w:sz w:val="16"/>
                <w:szCs w:val="16"/>
                <w:lang w:eastAsia="pl-PL"/>
              </w:rPr>
              <w:t>we własnym imieniu / jako Wykonawcy wspólnie ubiegający się o udzielenie zamówienia</w:t>
            </w:r>
            <w:r w:rsidRPr="000F2D54">
              <w:rPr>
                <w:rFonts w:ascii="Verdana" w:eastAsia="Times New Roman" w:hAnsi="Verdana" w:cs="Arial"/>
                <w:b/>
                <w:color w:val="C00000"/>
                <w:sz w:val="16"/>
                <w:szCs w:val="16"/>
                <w:vertAlign w:val="superscript"/>
                <w:lang w:eastAsia="pl-PL"/>
              </w:rPr>
              <w:t>*</w:t>
            </w:r>
            <w:r w:rsidRPr="000F2D54">
              <w:rPr>
                <w:rFonts w:ascii="Verdana" w:eastAsia="Times New Roman" w:hAnsi="Verdana" w:cs="Arial"/>
                <w:sz w:val="16"/>
                <w:szCs w:val="16"/>
                <w:vertAlign w:val="superscript"/>
                <w:lang w:eastAsia="pl-PL"/>
              </w:rPr>
              <w:t xml:space="preserve"> </w:t>
            </w:r>
            <w:r w:rsidRPr="000F2D54">
              <w:rPr>
                <w:rFonts w:ascii="Verdana" w:eastAsia="Times New Roman" w:hAnsi="Verdana" w:cs="Arial"/>
                <w:sz w:val="16"/>
                <w:szCs w:val="16"/>
                <w:lang w:eastAsia="pl-PL"/>
              </w:rPr>
              <w:t xml:space="preserve">- oświadczamy, że będziemy odpowiadać solidarnie za wykonanie niniejszego zamówienia; </w:t>
            </w:r>
          </w:p>
          <w:p w14:paraId="606025A2" w14:textId="77777777" w:rsidR="00BB3EC0" w:rsidRPr="000F2D54" w:rsidRDefault="00BB3EC0" w:rsidP="006E4B2B">
            <w:pPr>
              <w:widowControl w:val="0"/>
              <w:numPr>
                <w:ilvl w:val="1"/>
                <w:numId w:val="8"/>
              </w:numPr>
              <w:spacing w:line="240" w:lineRule="auto"/>
              <w:ind w:left="350" w:hanging="350"/>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 xml:space="preserve">Zamawiający </w:t>
            </w:r>
            <w:r w:rsidRPr="000F2D54">
              <w:rPr>
                <w:rFonts w:ascii="Verdana" w:eastAsia="Times New Roman" w:hAnsi="Verdana" w:cs="Arial"/>
                <w:b/>
                <w:color w:val="C00000"/>
                <w:sz w:val="16"/>
                <w:szCs w:val="16"/>
                <w:lang w:eastAsia="pl-PL"/>
              </w:rPr>
              <w:t>nie wymaga</w:t>
            </w:r>
            <w:r w:rsidRPr="000F2D54">
              <w:rPr>
                <w:rFonts w:ascii="Verdana" w:eastAsia="Times New Roman" w:hAnsi="Verdana" w:cs="Arial"/>
                <w:b/>
                <w:sz w:val="16"/>
                <w:szCs w:val="16"/>
                <w:lang w:eastAsia="pl-PL"/>
              </w:rPr>
              <w:t xml:space="preserve"> </w:t>
            </w:r>
            <w:r w:rsidRPr="000F2D54">
              <w:rPr>
                <w:rFonts w:ascii="Verdana" w:eastAsia="Times New Roman" w:hAnsi="Verdana" w:cs="Arial"/>
                <w:sz w:val="16"/>
                <w:szCs w:val="16"/>
                <w:lang w:eastAsia="pl-PL"/>
              </w:rPr>
              <w:t>wniesienia wadium.</w:t>
            </w:r>
          </w:p>
          <w:p w14:paraId="6390AC23" w14:textId="77777777" w:rsidR="00BB3EC0" w:rsidRPr="000F2D54" w:rsidRDefault="00BB3EC0" w:rsidP="006E4B2B">
            <w:pPr>
              <w:widowControl w:val="0"/>
              <w:numPr>
                <w:ilvl w:val="1"/>
                <w:numId w:val="8"/>
              </w:numPr>
              <w:spacing w:line="240" w:lineRule="auto"/>
              <w:ind w:left="350" w:hanging="350"/>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 xml:space="preserve">oferta </w:t>
            </w:r>
            <w:r w:rsidRPr="000F2D54">
              <w:rPr>
                <w:rFonts w:ascii="Verdana" w:eastAsia="Times New Roman" w:hAnsi="Verdana" w:cs="Arial"/>
                <w:b/>
                <w:bCs/>
                <w:color w:val="C00000"/>
                <w:sz w:val="16"/>
                <w:szCs w:val="16"/>
                <w:lang w:eastAsia="pl-PL"/>
              </w:rPr>
              <w:t xml:space="preserve">nie zawiera </w:t>
            </w:r>
            <w:r w:rsidRPr="000F2D54">
              <w:rPr>
                <w:rFonts w:ascii="Verdana" w:eastAsia="Times New Roman" w:hAnsi="Verdana" w:cs="Arial"/>
                <w:b/>
                <w:color w:val="C00000"/>
                <w:sz w:val="16"/>
                <w:szCs w:val="16"/>
                <w:lang w:eastAsia="pl-PL"/>
              </w:rPr>
              <w:t>/ zawiera*</w:t>
            </w:r>
            <w:r w:rsidRPr="000F2D54">
              <w:rPr>
                <w:rFonts w:ascii="Verdana" w:eastAsia="Times New Roman" w:hAnsi="Verdana" w:cs="Arial"/>
                <w:sz w:val="16"/>
                <w:szCs w:val="16"/>
                <w:lang w:eastAsia="pl-PL"/>
              </w:rPr>
              <w:t xml:space="preserve"> informacji/-e stanowiących/-e tajemnicę przedsiębiorstwa w rozumieniu przepisów o zwalczaniu nieuczciwej konkurencji. Uzasadnienie zastrzeżenia w/w informacji jako tajemnicy przedsiębiorstwa zostało załączone do oferty. W przypadku braku wskazania jednej z opcji Zamawiający przyjmie, że oferta nie zawiera informacji stanowiących tajemnicę przedsiębiorstwa.</w:t>
            </w:r>
          </w:p>
          <w:p w14:paraId="4028B752" w14:textId="77777777" w:rsidR="00BB3EC0" w:rsidRPr="000F2D54" w:rsidRDefault="00BB3EC0" w:rsidP="006E4B2B">
            <w:pPr>
              <w:widowControl w:val="0"/>
              <w:numPr>
                <w:ilvl w:val="1"/>
                <w:numId w:val="8"/>
              </w:numPr>
              <w:spacing w:line="240" w:lineRule="auto"/>
              <w:ind w:left="350" w:hanging="350"/>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 xml:space="preserve">oświadczamy, że jeżeli w okresie związania ofertą nastąpią jakiekolwiek znaczące zmiany w sytuacji przedstawionej w naszych dokumentach przesłanych do Zamawiającego, natychmiast poinformujemy o nich Zamawiającego. </w:t>
            </w:r>
          </w:p>
          <w:p w14:paraId="750DA13F" w14:textId="77777777" w:rsidR="00BB3EC0" w:rsidRPr="000F2D54" w:rsidRDefault="00BB3EC0" w:rsidP="006E4B2B">
            <w:pPr>
              <w:widowControl w:val="0"/>
              <w:numPr>
                <w:ilvl w:val="1"/>
                <w:numId w:val="8"/>
              </w:numPr>
              <w:spacing w:line="240" w:lineRule="auto"/>
              <w:ind w:left="350" w:hanging="350"/>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w celu realizacji umowy Wykonawca ustanawia swojego przedstawiciela w osobie: ..................................................... tel. .................................................. e-mail: ……………………………..………………….</w:t>
            </w:r>
          </w:p>
          <w:p w14:paraId="26EFF3A3" w14:textId="77777777" w:rsidR="00BB3EC0" w:rsidRPr="000F2D54" w:rsidRDefault="00BB3EC0" w:rsidP="006E4B2B">
            <w:pPr>
              <w:widowControl w:val="0"/>
              <w:numPr>
                <w:ilvl w:val="1"/>
                <w:numId w:val="8"/>
              </w:numPr>
              <w:spacing w:line="240" w:lineRule="auto"/>
              <w:ind w:left="350" w:hanging="350"/>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osobą upoważnioną do podpisania umowy jest: ....................................................................</w:t>
            </w:r>
          </w:p>
          <w:p w14:paraId="5E627088" w14:textId="77777777" w:rsidR="00BB3EC0" w:rsidRPr="000F2D54" w:rsidRDefault="00BB3EC0" w:rsidP="006E4B2B">
            <w:pPr>
              <w:widowControl w:val="0"/>
              <w:numPr>
                <w:ilvl w:val="1"/>
                <w:numId w:val="8"/>
              </w:numPr>
              <w:spacing w:line="240" w:lineRule="auto"/>
              <w:ind w:left="350" w:hanging="350"/>
              <w:jc w:val="both"/>
              <w:rPr>
                <w:rFonts w:ascii="Verdana" w:eastAsia="Times New Roman" w:hAnsi="Verdana" w:cs="Arial"/>
                <w:sz w:val="16"/>
                <w:szCs w:val="16"/>
                <w:lang w:eastAsia="pl-PL"/>
              </w:rPr>
            </w:pPr>
            <w:r w:rsidRPr="000F2D54">
              <w:rPr>
                <w:rFonts w:ascii="Verdana" w:eastAsia="Times New Roman" w:hAnsi="Verdana"/>
                <w:b/>
                <w:bCs/>
                <w:sz w:val="16"/>
                <w:szCs w:val="16"/>
                <w:lang w:eastAsia="pl-PL"/>
              </w:rPr>
              <w:t xml:space="preserve">Wykonawca oświadcza, iż jest: </w:t>
            </w:r>
            <w:r w:rsidRPr="000F2D54">
              <w:rPr>
                <w:rFonts w:ascii="Verdana" w:eastAsia="Times New Roman" w:hAnsi="Verdana" w:cs="Arial"/>
                <w:b/>
                <w:i/>
                <w:color w:val="C00000"/>
                <w:sz w:val="16"/>
                <w:szCs w:val="16"/>
                <w:lang w:eastAsia="pl-PL"/>
              </w:rPr>
              <w:t>*</w:t>
            </w:r>
          </w:p>
          <w:p w14:paraId="0183F3B7" w14:textId="77777777" w:rsidR="00BB3EC0" w:rsidRPr="000F2D54" w:rsidRDefault="00BB3EC0" w:rsidP="005726DF">
            <w:pPr>
              <w:widowControl w:val="0"/>
              <w:numPr>
                <w:ilvl w:val="0"/>
                <w:numId w:val="37"/>
              </w:numPr>
              <w:ind w:left="698" w:hanging="283"/>
              <w:jc w:val="both"/>
              <w:rPr>
                <w:rFonts w:ascii="Verdana" w:eastAsia="Times New Roman" w:hAnsi="Verdana"/>
                <w:i/>
                <w:iCs/>
                <w:sz w:val="16"/>
                <w:szCs w:val="16"/>
                <w:lang w:eastAsia="pl-PL"/>
              </w:rPr>
            </w:pPr>
            <w:r w:rsidRPr="000F2D54">
              <w:rPr>
                <w:rFonts w:ascii="Verdana" w:eastAsia="Times New Roman" w:hAnsi="Verdana"/>
                <w:b/>
                <w:bCs/>
                <w:sz w:val="16"/>
                <w:szCs w:val="16"/>
                <w:lang w:eastAsia="pl-PL"/>
              </w:rPr>
              <w:t xml:space="preserve">mikro przedsiębiorstwem </w:t>
            </w:r>
            <w:r w:rsidRPr="000F2D54">
              <w:rPr>
                <w:rFonts w:ascii="Verdana" w:eastAsia="Times New Roman" w:hAnsi="Verdana"/>
                <w:sz w:val="16"/>
                <w:szCs w:val="16"/>
                <w:lang w:eastAsia="pl-PL"/>
              </w:rPr>
              <w:t>(</w:t>
            </w:r>
            <w:r w:rsidRPr="000F2D54">
              <w:rPr>
                <w:rFonts w:ascii="Verdana" w:eastAsia="Times New Roman" w:hAnsi="Verdana"/>
                <w:i/>
                <w:iCs/>
                <w:sz w:val="16"/>
                <w:szCs w:val="16"/>
                <w:lang w:eastAsia="pl-PL"/>
              </w:rPr>
              <w:t>"W kategorii MŚP, mikroprzedsiębiorstwo definiuje się jako przedsiębiorstwo zatrudniające</w:t>
            </w:r>
            <w:r w:rsidRPr="000F2D54">
              <w:rPr>
                <w:rFonts w:ascii="Verdana" w:eastAsia="Times New Roman" w:hAnsi="Verdana"/>
                <w:sz w:val="16"/>
                <w:szCs w:val="16"/>
                <w:lang w:eastAsia="pl-PL"/>
              </w:rPr>
              <w:t xml:space="preserve">    </w:t>
            </w:r>
            <w:r w:rsidRPr="000F2D54">
              <w:rPr>
                <w:rFonts w:ascii="Verdana" w:eastAsia="Times New Roman" w:hAnsi="Verdana"/>
                <w:i/>
                <w:iCs/>
                <w:sz w:val="16"/>
                <w:szCs w:val="16"/>
                <w:lang w:eastAsia="pl-PL"/>
              </w:rPr>
              <w:t>mniej niż 10 osób i którego obrót roczny i/lub roczna suma bilansowa nie przekracza 2 mln EUR.")</w:t>
            </w:r>
          </w:p>
          <w:p w14:paraId="3E2972F2" w14:textId="77777777" w:rsidR="00BB3EC0" w:rsidRPr="000F2D54" w:rsidRDefault="00BB3EC0" w:rsidP="005726DF">
            <w:pPr>
              <w:widowControl w:val="0"/>
              <w:numPr>
                <w:ilvl w:val="0"/>
                <w:numId w:val="37"/>
              </w:numPr>
              <w:ind w:left="698" w:hanging="283"/>
              <w:jc w:val="both"/>
              <w:rPr>
                <w:rFonts w:ascii="Verdana" w:eastAsia="Times New Roman" w:hAnsi="Verdana"/>
                <w:i/>
                <w:iCs/>
                <w:sz w:val="16"/>
                <w:szCs w:val="16"/>
                <w:lang w:eastAsia="pl-PL"/>
              </w:rPr>
            </w:pPr>
            <w:r w:rsidRPr="000F2D54">
              <w:rPr>
                <w:rFonts w:ascii="Verdana" w:eastAsia="Times New Roman" w:hAnsi="Verdana"/>
                <w:b/>
                <w:bCs/>
                <w:sz w:val="16"/>
                <w:szCs w:val="16"/>
                <w:lang w:eastAsia="pl-PL"/>
              </w:rPr>
              <w:t xml:space="preserve">małym przedsiębiorstwem </w:t>
            </w:r>
            <w:r w:rsidRPr="000F2D54">
              <w:rPr>
                <w:rFonts w:ascii="Verdana" w:eastAsia="Times New Roman" w:hAnsi="Verdana"/>
                <w:sz w:val="16"/>
                <w:szCs w:val="16"/>
                <w:lang w:eastAsia="pl-PL"/>
              </w:rPr>
              <w:t>(</w:t>
            </w:r>
            <w:r w:rsidRPr="000F2D54">
              <w:rPr>
                <w:rFonts w:ascii="Verdana" w:eastAsia="Times New Roman" w:hAnsi="Verdana"/>
                <w:i/>
                <w:iCs/>
                <w:sz w:val="16"/>
                <w:szCs w:val="16"/>
                <w:lang w:eastAsia="pl-PL"/>
              </w:rPr>
              <w:t>"W kategorii MŚP, małe przedsiębiorstwo definiuje się jako przedsiębiorstwo zatrudniające</w:t>
            </w:r>
            <w:r w:rsidRPr="000F2D54">
              <w:rPr>
                <w:rFonts w:ascii="Verdana" w:eastAsia="Times New Roman" w:hAnsi="Verdana"/>
                <w:sz w:val="16"/>
                <w:szCs w:val="16"/>
                <w:lang w:eastAsia="pl-PL"/>
              </w:rPr>
              <w:t xml:space="preserve"> </w:t>
            </w:r>
            <w:r w:rsidRPr="000F2D54">
              <w:rPr>
                <w:rFonts w:ascii="Verdana" w:eastAsia="Times New Roman" w:hAnsi="Verdana"/>
                <w:i/>
                <w:iCs/>
                <w:sz w:val="16"/>
                <w:szCs w:val="16"/>
                <w:lang w:eastAsia="pl-PL"/>
              </w:rPr>
              <w:t>mniej niż 50 osób i którego obrót roczny i/lub roczna suma bilansowa nie przekracza 10 mln EUR.")</w:t>
            </w:r>
          </w:p>
          <w:p w14:paraId="572B81FC" w14:textId="77777777" w:rsidR="00BB3EC0" w:rsidRPr="000F2D54" w:rsidRDefault="00BB3EC0" w:rsidP="005726DF">
            <w:pPr>
              <w:widowControl w:val="0"/>
              <w:numPr>
                <w:ilvl w:val="0"/>
                <w:numId w:val="37"/>
              </w:numPr>
              <w:ind w:left="698" w:hanging="283"/>
              <w:jc w:val="both"/>
              <w:rPr>
                <w:rFonts w:ascii="Verdana" w:eastAsia="Times New Roman" w:hAnsi="Verdana"/>
                <w:i/>
                <w:iCs/>
                <w:sz w:val="16"/>
                <w:szCs w:val="16"/>
                <w:lang w:eastAsia="pl-PL"/>
              </w:rPr>
            </w:pPr>
            <w:r w:rsidRPr="000F2D54">
              <w:rPr>
                <w:rFonts w:ascii="Verdana" w:eastAsia="Times New Roman" w:hAnsi="Verdana"/>
                <w:b/>
                <w:bCs/>
                <w:sz w:val="16"/>
                <w:szCs w:val="16"/>
                <w:lang w:eastAsia="pl-PL"/>
              </w:rPr>
              <w:t xml:space="preserve">średnim przedsiębiorstwem </w:t>
            </w:r>
            <w:r w:rsidRPr="000F2D54">
              <w:rPr>
                <w:rFonts w:ascii="Verdana" w:eastAsia="Times New Roman" w:hAnsi="Verdana"/>
                <w:sz w:val="16"/>
                <w:szCs w:val="16"/>
                <w:lang w:eastAsia="pl-PL"/>
              </w:rPr>
              <w:t>(</w:t>
            </w:r>
            <w:r w:rsidRPr="000F2D54">
              <w:rPr>
                <w:rFonts w:ascii="Verdana" w:eastAsia="Times New Roman" w:hAnsi="Verdana"/>
                <w:i/>
                <w:iCs/>
                <w:sz w:val="16"/>
                <w:szCs w:val="16"/>
                <w:lang w:eastAsia="pl-PL"/>
              </w:rPr>
              <w:t>"W kategorii MŚP, średnie przedsiębiorstwo definiuje się jako przedsiębiorstwo zatrudniające</w:t>
            </w:r>
            <w:r w:rsidRPr="000F2D54">
              <w:rPr>
                <w:rFonts w:ascii="Verdana" w:eastAsia="Times New Roman" w:hAnsi="Verdana"/>
                <w:sz w:val="16"/>
                <w:szCs w:val="16"/>
                <w:lang w:eastAsia="pl-PL"/>
              </w:rPr>
              <w:t xml:space="preserve"> </w:t>
            </w:r>
            <w:r w:rsidRPr="000F2D54">
              <w:rPr>
                <w:rFonts w:ascii="Verdana" w:eastAsia="Times New Roman" w:hAnsi="Verdana"/>
                <w:i/>
                <w:iCs/>
                <w:sz w:val="16"/>
                <w:szCs w:val="16"/>
                <w:lang w:eastAsia="pl-PL"/>
              </w:rPr>
              <w:t>mniej niż 250 osób i którego obrót roczny nie przekracza 50 mln EUR lub roczna suma bilansowa nie przekracza</w:t>
            </w:r>
            <w:r w:rsidRPr="000F2D54">
              <w:rPr>
                <w:rFonts w:ascii="Verdana" w:eastAsia="Times New Roman" w:hAnsi="Verdana"/>
                <w:sz w:val="16"/>
                <w:szCs w:val="16"/>
                <w:lang w:eastAsia="pl-PL"/>
              </w:rPr>
              <w:t xml:space="preserve"> </w:t>
            </w:r>
            <w:r w:rsidRPr="000F2D54">
              <w:rPr>
                <w:rFonts w:ascii="Verdana" w:eastAsia="Times New Roman" w:hAnsi="Verdana"/>
                <w:i/>
                <w:iCs/>
                <w:sz w:val="16"/>
                <w:szCs w:val="16"/>
                <w:lang w:eastAsia="pl-PL"/>
              </w:rPr>
              <w:t>43 mln EUR.”)</w:t>
            </w:r>
          </w:p>
          <w:p w14:paraId="3B267E35" w14:textId="77777777" w:rsidR="00BB3EC0" w:rsidRPr="000F2D54" w:rsidRDefault="00BB3EC0" w:rsidP="005726DF">
            <w:pPr>
              <w:widowControl w:val="0"/>
              <w:numPr>
                <w:ilvl w:val="0"/>
                <w:numId w:val="37"/>
              </w:numPr>
              <w:ind w:left="698" w:hanging="283"/>
              <w:rPr>
                <w:rFonts w:ascii="Verdana" w:eastAsia="Times New Roman" w:hAnsi="Verdana"/>
                <w:i/>
                <w:iCs/>
                <w:sz w:val="16"/>
                <w:szCs w:val="16"/>
                <w:lang w:eastAsia="pl-PL"/>
              </w:rPr>
            </w:pPr>
            <w:r w:rsidRPr="000F2D54">
              <w:rPr>
                <w:rFonts w:ascii="Verdana" w:eastAsia="Times New Roman" w:hAnsi="Verdana"/>
                <w:b/>
                <w:bCs/>
                <w:sz w:val="16"/>
                <w:szCs w:val="16"/>
                <w:lang w:eastAsia="pl-PL"/>
              </w:rPr>
              <w:t>dużym przedsiębiorstwem</w:t>
            </w:r>
          </w:p>
          <w:p w14:paraId="4EC4930A" w14:textId="77777777" w:rsidR="00BB3EC0" w:rsidRPr="000F2D54" w:rsidRDefault="00BB3EC0" w:rsidP="005726DF">
            <w:pPr>
              <w:widowControl w:val="0"/>
              <w:numPr>
                <w:ilvl w:val="0"/>
                <w:numId w:val="37"/>
              </w:numPr>
              <w:ind w:left="698" w:hanging="283"/>
              <w:rPr>
                <w:rFonts w:ascii="Verdana" w:eastAsia="Times New Roman" w:hAnsi="Verdana"/>
                <w:i/>
                <w:iCs/>
                <w:sz w:val="16"/>
                <w:szCs w:val="16"/>
                <w:lang w:eastAsia="pl-PL"/>
              </w:rPr>
            </w:pPr>
            <w:r w:rsidRPr="000F2D54">
              <w:rPr>
                <w:rFonts w:ascii="Verdana" w:hAnsi="Verdana" w:cs="Tahoma"/>
                <w:b/>
                <w:sz w:val="16"/>
                <w:szCs w:val="16"/>
              </w:rPr>
              <w:t xml:space="preserve">osobą fizyczną </w:t>
            </w:r>
            <w:r w:rsidRPr="000F2D54">
              <w:rPr>
                <w:rFonts w:ascii="Verdana" w:hAnsi="Verdana" w:cs="Tahoma"/>
                <w:sz w:val="16"/>
                <w:szCs w:val="16"/>
              </w:rPr>
              <w:t>prowadzącą jednoosobową działalność gospodarczą</w:t>
            </w:r>
          </w:p>
          <w:p w14:paraId="6649D407" w14:textId="77777777" w:rsidR="00BB3EC0" w:rsidRPr="000F2D54" w:rsidRDefault="00BB3EC0" w:rsidP="005726DF">
            <w:pPr>
              <w:widowControl w:val="0"/>
              <w:numPr>
                <w:ilvl w:val="0"/>
                <w:numId w:val="37"/>
              </w:numPr>
              <w:ind w:left="698" w:hanging="283"/>
              <w:rPr>
                <w:rFonts w:ascii="Verdana" w:eastAsia="Times New Roman" w:hAnsi="Verdana"/>
                <w:i/>
                <w:iCs/>
                <w:sz w:val="16"/>
                <w:szCs w:val="16"/>
                <w:lang w:eastAsia="pl-PL"/>
              </w:rPr>
            </w:pPr>
            <w:r w:rsidRPr="000F2D54">
              <w:rPr>
                <w:rFonts w:ascii="Verdana" w:hAnsi="Verdana" w:cs="Tahoma"/>
                <w:b/>
                <w:sz w:val="16"/>
                <w:szCs w:val="16"/>
              </w:rPr>
              <w:t>osobą fizyczną</w:t>
            </w:r>
            <w:r w:rsidRPr="000F2D54">
              <w:rPr>
                <w:rFonts w:ascii="Verdana" w:hAnsi="Verdana" w:cs="Tahoma"/>
                <w:sz w:val="16"/>
                <w:szCs w:val="16"/>
              </w:rPr>
              <w:t xml:space="preserve"> nieprowadzącą działalności gospodarczej</w:t>
            </w:r>
          </w:p>
          <w:p w14:paraId="3957F1E0" w14:textId="77777777" w:rsidR="00BB3EC0" w:rsidRPr="000F2D54" w:rsidRDefault="00BB3EC0" w:rsidP="005726DF">
            <w:pPr>
              <w:widowControl w:val="0"/>
              <w:numPr>
                <w:ilvl w:val="0"/>
                <w:numId w:val="37"/>
              </w:numPr>
              <w:ind w:left="698" w:hanging="283"/>
              <w:rPr>
                <w:rFonts w:ascii="Verdana" w:eastAsia="Times New Roman" w:hAnsi="Verdana"/>
                <w:i/>
                <w:iCs/>
                <w:sz w:val="16"/>
                <w:szCs w:val="16"/>
                <w:lang w:eastAsia="pl-PL"/>
              </w:rPr>
            </w:pPr>
            <w:r w:rsidRPr="000F2D54">
              <w:rPr>
                <w:rFonts w:ascii="Verdana" w:hAnsi="Verdana" w:cs="Tahoma"/>
                <w:sz w:val="16"/>
                <w:szCs w:val="16"/>
              </w:rPr>
              <w:t>inny rodzaj ___________________________________________________________________________</w:t>
            </w:r>
          </w:p>
          <w:p w14:paraId="7DE6F656" w14:textId="77777777" w:rsidR="00BB3EC0" w:rsidRPr="000F2D54" w:rsidRDefault="00BB3EC0" w:rsidP="00BB3EC0">
            <w:pPr>
              <w:widowControl w:val="0"/>
              <w:spacing w:after="0"/>
              <w:jc w:val="both"/>
              <w:rPr>
                <w:rFonts w:ascii="Verdana" w:eastAsia="Times New Roman" w:hAnsi="Verdana"/>
                <w:i/>
                <w:sz w:val="16"/>
                <w:szCs w:val="16"/>
                <w:lang w:eastAsia="pl-PL"/>
              </w:rPr>
            </w:pPr>
            <w:r w:rsidRPr="000F2D54">
              <w:rPr>
                <w:rFonts w:ascii="Verdana" w:eastAsia="Times New Roman" w:hAnsi="Verdana"/>
                <w:b/>
                <w:bCs/>
                <w:sz w:val="16"/>
                <w:szCs w:val="16"/>
                <w:lang w:eastAsia="pl-PL"/>
              </w:rPr>
              <w:t xml:space="preserve">WIELKOŚĆ PRZEDSIĘBIORSTWA </w:t>
            </w:r>
            <w:r w:rsidRPr="000F2D54">
              <w:rPr>
                <w:rFonts w:ascii="Verdana" w:eastAsia="Times New Roman" w:hAnsi="Verdana"/>
                <w:i/>
                <w:sz w:val="16"/>
                <w:szCs w:val="16"/>
                <w:lang w:eastAsia="pl-PL"/>
              </w:rPr>
              <w:t>(w rozumieniu zalecenia Komisji 2003/361/WE z dnia 6 maja 2003 r. dotyczącego definicji mikroprzedsiębiorstw oraz małych i średnich przedsiębiorstw (tekst mający znaczenie dla EOG), Dz. U. L 124 z 20.5.2003, str. 36-41)</w:t>
            </w:r>
          </w:p>
          <w:p w14:paraId="20854AE3" w14:textId="77777777" w:rsidR="00BB3EC0" w:rsidRPr="000F2D54" w:rsidRDefault="00BB3EC0" w:rsidP="005726DF">
            <w:pPr>
              <w:widowControl w:val="0"/>
              <w:numPr>
                <w:ilvl w:val="0"/>
                <w:numId w:val="36"/>
              </w:numPr>
              <w:spacing w:before="240"/>
              <w:ind w:left="351" w:hanging="351"/>
              <w:jc w:val="both"/>
              <w:rPr>
                <w:rFonts w:ascii="Verdana" w:eastAsia="Times New Roman" w:hAnsi="Verdana" w:cs="Arial"/>
                <w:sz w:val="16"/>
                <w:szCs w:val="16"/>
                <w:lang w:eastAsia="pl-PL"/>
              </w:rPr>
            </w:pPr>
            <w:r w:rsidRPr="000F2D54">
              <w:rPr>
                <w:rFonts w:ascii="Verdana" w:hAnsi="Verdana"/>
                <w:sz w:val="16"/>
                <w:szCs w:val="16"/>
              </w:rPr>
              <w:t>Oświadczamy, iż od 10.10.2022r. będziemy stosować się do zakazów wynikających z art. 5k ust. 1 Rozporządzenia Rady (UE) 2022/576 z dnia 8 kwietnia 2022r. w sprawie zmiany rozporządzenia (UE) nr 833/2014 dotyczącego środków ograniczających w związku z działaniami Rosji destabilizującymi sytuację na Ukrainie.</w:t>
            </w:r>
          </w:p>
          <w:p w14:paraId="3496B3DE" w14:textId="77777777" w:rsidR="00BB3EC0" w:rsidRPr="000F2D54" w:rsidRDefault="00BB3EC0" w:rsidP="005726DF">
            <w:pPr>
              <w:widowControl w:val="0"/>
              <w:numPr>
                <w:ilvl w:val="0"/>
                <w:numId w:val="36"/>
              </w:numPr>
              <w:ind w:left="351" w:hanging="351"/>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oświadczamy, że jesteśmy świadomy odpowiedzialności karnej związanej ze składaniem fałszywych oświadczeń.</w:t>
            </w:r>
          </w:p>
          <w:p w14:paraId="15F2E1D1" w14:textId="147F177B" w:rsidR="00BB3EC0" w:rsidRPr="000F2D54" w:rsidRDefault="00BB3EC0" w:rsidP="00BB3EC0">
            <w:pPr>
              <w:widowControl w:val="0"/>
              <w:spacing w:line="240" w:lineRule="auto"/>
              <w:ind w:left="350"/>
              <w:jc w:val="both"/>
              <w:rPr>
                <w:rFonts w:cs="Calibri"/>
                <w:i/>
              </w:rPr>
            </w:pPr>
            <w:r w:rsidRPr="000F2D54">
              <w:rPr>
                <w:rFonts w:ascii="Verdana" w:eastAsia="Times New Roman" w:hAnsi="Verdana" w:cs="Arial"/>
                <w:b/>
                <w:i/>
                <w:color w:val="C00000"/>
                <w:sz w:val="16"/>
                <w:szCs w:val="16"/>
                <w:lang w:eastAsia="pl-PL"/>
              </w:rPr>
              <w:t>*</w:t>
            </w:r>
            <w:r w:rsidRPr="000F2D54">
              <w:rPr>
                <w:rFonts w:ascii="Verdana" w:eastAsia="Times New Roman" w:hAnsi="Verdana" w:cs="Arial"/>
                <w:i/>
                <w:color w:val="C00000"/>
                <w:sz w:val="16"/>
                <w:szCs w:val="16"/>
                <w:lang w:eastAsia="pl-PL"/>
              </w:rPr>
              <w:t>należy skreślić niewłaściwy wariant</w:t>
            </w:r>
          </w:p>
        </w:tc>
      </w:tr>
      <w:tr w:rsidR="00BB3EC0" w:rsidRPr="000F2D54" w14:paraId="1F5950E5" w14:textId="77777777" w:rsidTr="001C304C">
        <w:trPr>
          <w:trHeight w:val="4815"/>
          <w:jc w:val="center"/>
        </w:trPr>
        <w:tc>
          <w:tcPr>
            <w:tcW w:w="10530" w:type="dxa"/>
            <w:gridSpan w:val="2"/>
            <w:tcBorders>
              <w:top w:val="single" w:sz="4" w:space="0" w:color="auto"/>
              <w:left w:val="single" w:sz="4" w:space="0" w:color="auto"/>
              <w:bottom w:val="single" w:sz="4" w:space="0" w:color="auto"/>
              <w:right w:val="single" w:sz="4" w:space="0" w:color="auto"/>
            </w:tcBorders>
          </w:tcPr>
          <w:p w14:paraId="4D41C18E" w14:textId="77777777" w:rsidR="00BB3EC0" w:rsidRPr="000F2D54" w:rsidRDefault="00BB3EC0" w:rsidP="00BB3EC0">
            <w:pPr>
              <w:spacing w:before="240" w:line="240" w:lineRule="auto"/>
              <w:rPr>
                <w:rFonts w:ascii="Verdana" w:eastAsia="Times New Roman" w:hAnsi="Verdana" w:cs="Arial"/>
                <w:b/>
                <w:sz w:val="16"/>
                <w:szCs w:val="16"/>
                <w:lang w:eastAsia="ar-SA"/>
              </w:rPr>
            </w:pPr>
            <w:r w:rsidRPr="000F2D54">
              <w:rPr>
                <w:rFonts w:ascii="Verdana" w:eastAsia="Times New Roman" w:hAnsi="Verdana" w:cs="Arial"/>
                <w:b/>
                <w:sz w:val="16"/>
                <w:szCs w:val="16"/>
                <w:lang w:eastAsia="ar-SA"/>
              </w:rPr>
              <w:lastRenderedPageBreak/>
              <w:t xml:space="preserve">IV. POWSTANIE U ZAMAWIAJĄCEGO OBOWIĄZKU PODATKOWEGO W VAT – dotyczy wykonawcy spoza terytorium </w:t>
            </w:r>
            <w:r w:rsidRPr="000F2D54">
              <w:rPr>
                <w:rFonts w:ascii="Verdana" w:eastAsia="Times New Roman" w:hAnsi="Verdana"/>
                <w:b/>
                <w:sz w:val="16"/>
                <w:szCs w:val="16"/>
                <w:lang w:val="x-none" w:eastAsia="ar-SA"/>
              </w:rPr>
              <w:t>Rzeczpospolit</w:t>
            </w:r>
            <w:r w:rsidRPr="000F2D54">
              <w:rPr>
                <w:rFonts w:ascii="Verdana" w:eastAsia="Times New Roman" w:hAnsi="Verdana"/>
                <w:b/>
                <w:sz w:val="16"/>
                <w:szCs w:val="16"/>
                <w:lang w:eastAsia="ar-SA"/>
              </w:rPr>
              <w:t>ej</w:t>
            </w:r>
            <w:r w:rsidRPr="000F2D54">
              <w:rPr>
                <w:rFonts w:ascii="Verdana" w:eastAsia="Times New Roman" w:hAnsi="Verdana"/>
                <w:b/>
                <w:sz w:val="16"/>
                <w:szCs w:val="16"/>
                <w:lang w:val="x-none" w:eastAsia="ar-SA"/>
              </w:rPr>
              <w:t xml:space="preserve"> Polsk</w:t>
            </w:r>
            <w:r w:rsidRPr="000F2D54">
              <w:rPr>
                <w:rFonts w:ascii="Verdana" w:eastAsia="Times New Roman" w:hAnsi="Verdana"/>
                <w:b/>
                <w:sz w:val="16"/>
                <w:szCs w:val="16"/>
                <w:lang w:eastAsia="ar-SA"/>
              </w:rPr>
              <w:t>iej</w:t>
            </w:r>
            <w:r w:rsidRPr="000F2D54">
              <w:rPr>
                <w:rFonts w:ascii="Verdana" w:eastAsia="Times New Roman" w:hAnsi="Verdana" w:cs="Arial"/>
                <w:b/>
                <w:sz w:val="16"/>
                <w:szCs w:val="16"/>
                <w:lang w:eastAsia="ar-SA"/>
              </w:rPr>
              <w:t>.</w:t>
            </w:r>
          </w:p>
          <w:p w14:paraId="6EAB471D" w14:textId="77777777" w:rsidR="00BB3EC0" w:rsidRPr="000F2D54" w:rsidRDefault="00BB3EC0" w:rsidP="00BB3EC0">
            <w:pPr>
              <w:spacing w:after="0" w:line="240" w:lineRule="auto"/>
              <w:ind w:left="64"/>
              <w:jc w:val="both"/>
              <w:rPr>
                <w:rFonts w:ascii="Verdana" w:eastAsia="Times New Roman" w:hAnsi="Verdana" w:cs="Arial"/>
                <w:sz w:val="16"/>
                <w:szCs w:val="16"/>
                <w:lang w:eastAsia="ar-SA"/>
              </w:rPr>
            </w:pPr>
            <w:r w:rsidRPr="000F2D54">
              <w:rPr>
                <w:rFonts w:ascii="Verdana" w:eastAsia="Times New Roman" w:hAnsi="Verdana" w:cs="Arial"/>
                <w:sz w:val="16"/>
                <w:szCs w:val="16"/>
                <w:lang w:eastAsia="ar-SA"/>
              </w:rPr>
              <w:t xml:space="preserve">Oświadczamy, że wybór oferty </w:t>
            </w:r>
            <w:r w:rsidRPr="000F2D54">
              <w:rPr>
                <w:rFonts w:ascii="Verdana" w:eastAsia="Times New Roman" w:hAnsi="Verdana" w:cs="Arial"/>
                <w:b/>
                <w:color w:val="C00000"/>
                <w:sz w:val="16"/>
                <w:szCs w:val="16"/>
                <w:lang w:eastAsia="ar-SA"/>
              </w:rPr>
              <w:t>nie będzie/ będzie*</w:t>
            </w:r>
            <w:r w:rsidRPr="000F2D54">
              <w:rPr>
                <w:rFonts w:ascii="Verdana" w:eastAsia="Times New Roman" w:hAnsi="Verdana" w:cs="Arial"/>
                <w:sz w:val="16"/>
                <w:szCs w:val="16"/>
                <w:lang w:eastAsia="ar-SA"/>
              </w:rPr>
              <w:t xml:space="preserve"> prowadził do powstania u Zamawiającego obowiązku podatkowego w VAT (ustawa z dnia 09.04.2015 r. o zmianie ustawy o podatku od towarów i usług oraz ustawy Prawo zamówień publicznych).</w:t>
            </w:r>
          </w:p>
          <w:p w14:paraId="539A04EC" w14:textId="03E15A57" w:rsidR="00BB3EC0" w:rsidRPr="000F2D54" w:rsidRDefault="00BB3EC0" w:rsidP="001C304C">
            <w:pPr>
              <w:spacing w:line="240" w:lineRule="auto"/>
              <w:ind w:left="64"/>
              <w:jc w:val="both"/>
              <w:rPr>
                <w:rFonts w:ascii="Verdana" w:eastAsia="Times New Roman" w:hAnsi="Verdana" w:cs="Arial"/>
                <w:sz w:val="16"/>
                <w:szCs w:val="16"/>
                <w:lang w:eastAsia="ar-SA"/>
              </w:rPr>
            </w:pPr>
            <w:r w:rsidRPr="000F2D54">
              <w:rPr>
                <w:rFonts w:ascii="Verdana" w:eastAsia="Times New Roman" w:hAnsi="Verdana" w:cs="Arial"/>
                <w:sz w:val="16"/>
                <w:szCs w:val="16"/>
                <w:lang w:eastAsia="ar-SA"/>
              </w:rPr>
              <w:t>W przypadku powstania u Zamawiającego obowiązku podatkowego w VAT informacja winna wskazywać: nazwę (rodzaj) dostawy, której świadczenie będzie prowadzić do powstania obowiązku podatkowego oraz wartość tej dostawy bez kwoty podatku.</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3"/>
              <w:gridCol w:w="2453"/>
              <w:gridCol w:w="1602"/>
            </w:tblGrid>
            <w:tr w:rsidR="00BB3EC0" w:rsidRPr="000F2D54" w14:paraId="6B8F9FD4" w14:textId="77777777" w:rsidTr="001C304C">
              <w:trPr>
                <w:trHeight w:val="818"/>
                <w:jc w:val="center"/>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BBB2FE" w14:textId="77777777" w:rsidR="00BB3EC0" w:rsidRPr="000F2D54" w:rsidRDefault="00BB3EC0" w:rsidP="00BB3EC0">
                  <w:pPr>
                    <w:spacing w:after="0" w:line="240" w:lineRule="auto"/>
                    <w:ind w:left="64"/>
                    <w:jc w:val="center"/>
                    <w:rPr>
                      <w:rFonts w:ascii="Verdana" w:eastAsia="Times New Roman" w:hAnsi="Verdana" w:cs="Arial"/>
                      <w:sz w:val="16"/>
                      <w:szCs w:val="16"/>
                      <w:lang w:eastAsia="ar-SA"/>
                    </w:rPr>
                  </w:pPr>
                  <w:r w:rsidRPr="000F2D54">
                    <w:rPr>
                      <w:rFonts w:ascii="Verdana" w:eastAsia="Times New Roman" w:hAnsi="Verdana" w:cs="Arial"/>
                      <w:sz w:val="16"/>
                      <w:szCs w:val="16"/>
                      <w:lang w:eastAsia="ar-SA"/>
                    </w:rPr>
                    <w:t>Lp.</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CE8B45" w14:textId="77777777" w:rsidR="00BB3EC0" w:rsidRPr="000F2D54" w:rsidRDefault="00BB3EC0" w:rsidP="00BB3EC0">
                  <w:pPr>
                    <w:spacing w:after="0" w:line="240" w:lineRule="auto"/>
                    <w:ind w:left="64"/>
                    <w:jc w:val="center"/>
                    <w:rPr>
                      <w:rFonts w:ascii="Verdana" w:eastAsia="Times New Roman" w:hAnsi="Verdana" w:cs="Arial"/>
                      <w:sz w:val="16"/>
                      <w:szCs w:val="16"/>
                      <w:lang w:eastAsia="ar-SA"/>
                    </w:rPr>
                  </w:pPr>
                  <w:r w:rsidRPr="000F2D54">
                    <w:rPr>
                      <w:rFonts w:ascii="Verdana" w:eastAsia="Times New Roman" w:hAnsi="Verdana" w:cs="Arial"/>
                      <w:sz w:val="16"/>
                      <w:szCs w:val="16"/>
                      <w:lang w:eastAsia="ar-SA"/>
                    </w:rPr>
                    <w:t>Nazwa (rodzaj) towaru, którego dostawa będzie prowadzić do powstania obowiązku podatkowego u Zamawiającego</w:t>
                  </w:r>
                </w:p>
              </w:tc>
              <w:tc>
                <w:tcPr>
                  <w:tcW w:w="245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C1BD79" w14:textId="77777777" w:rsidR="00BB3EC0" w:rsidRPr="000F2D54" w:rsidRDefault="00BB3EC0" w:rsidP="00BB3EC0">
                  <w:pPr>
                    <w:spacing w:after="0" w:line="240" w:lineRule="auto"/>
                    <w:ind w:left="64"/>
                    <w:jc w:val="center"/>
                    <w:rPr>
                      <w:rFonts w:ascii="Verdana" w:eastAsia="Times New Roman" w:hAnsi="Verdana" w:cs="Arial"/>
                      <w:sz w:val="16"/>
                      <w:szCs w:val="16"/>
                      <w:lang w:eastAsia="ar-SA"/>
                    </w:rPr>
                  </w:pPr>
                  <w:r w:rsidRPr="000F2D54">
                    <w:rPr>
                      <w:rFonts w:ascii="Verdana" w:eastAsia="Times New Roman" w:hAnsi="Verdana" w:cs="Arial"/>
                      <w:sz w:val="16"/>
                      <w:szCs w:val="16"/>
                      <w:lang w:eastAsia="ar-SA"/>
                    </w:rPr>
                    <w:t>Wartość towaru</w:t>
                  </w:r>
                </w:p>
                <w:p w14:paraId="3A8E718C" w14:textId="77777777" w:rsidR="00BB3EC0" w:rsidRPr="000F2D54" w:rsidRDefault="00BB3EC0" w:rsidP="00BB3EC0">
                  <w:pPr>
                    <w:spacing w:after="0" w:line="240" w:lineRule="auto"/>
                    <w:ind w:left="64"/>
                    <w:jc w:val="center"/>
                    <w:rPr>
                      <w:rFonts w:ascii="Verdana" w:eastAsia="Times New Roman" w:hAnsi="Verdana" w:cs="Arial"/>
                      <w:sz w:val="16"/>
                      <w:szCs w:val="16"/>
                      <w:lang w:eastAsia="ar-SA"/>
                    </w:rPr>
                  </w:pPr>
                  <w:r w:rsidRPr="000F2D54">
                    <w:rPr>
                      <w:rFonts w:ascii="Verdana" w:eastAsia="Times New Roman" w:hAnsi="Verdana" w:cs="Arial"/>
                      <w:sz w:val="16"/>
                      <w:szCs w:val="16"/>
                      <w:lang w:eastAsia="ar-SA"/>
                    </w:rPr>
                    <w:t>bez kwoty podatku VAT</w:t>
                  </w:r>
                </w:p>
              </w:tc>
              <w:tc>
                <w:tcPr>
                  <w:tcW w:w="1602" w:type="dxa"/>
                  <w:tcBorders>
                    <w:top w:val="single" w:sz="4" w:space="0" w:color="auto"/>
                    <w:left w:val="single" w:sz="4" w:space="0" w:color="auto"/>
                    <w:bottom w:val="single" w:sz="4" w:space="0" w:color="auto"/>
                    <w:right w:val="single" w:sz="4" w:space="0" w:color="auto"/>
                  </w:tcBorders>
                  <w:shd w:val="clear" w:color="auto" w:fill="F2F2F2"/>
                  <w:vAlign w:val="center"/>
                </w:tcPr>
                <w:p w14:paraId="05A6D03E" w14:textId="77777777" w:rsidR="00BB3EC0" w:rsidRPr="000F2D54" w:rsidRDefault="00BB3EC0" w:rsidP="00BB3EC0">
                  <w:pPr>
                    <w:spacing w:after="0" w:line="240" w:lineRule="auto"/>
                    <w:ind w:left="64"/>
                    <w:jc w:val="center"/>
                    <w:rPr>
                      <w:rFonts w:ascii="Verdana" w:eastAsia="Times New Roman" w:hAnsi="Verdana" w:cs="Arial"/>
                      <w:sz w:val="16"/>
                      <w:szCs w:val="16"/>
                      <w:lang w:eastAsia="ar-SA"/>
                    </w:rPr>
                  </w:pPr>
                  <w:r w:rsidRPr="000F2D54">
                    <w:rPr>
                      <w:rFonts w:ascii="Verdana" w:eastAsia="Times New Roman" w:hAnsi="Verdana" w:cs="Arial"/>
                      <w:sz w:val="16"/>
                      <w:szCs w:val="16"/>
                      <w:lang w:eastAsia="ar-SA"/>
                    </w:rPr>
                    <w:t>Stawka podatku VAT</w:t>
                  </w:r>
                </w:p>
              </w:tc>
            </w:tr>
            <w:tr w:rsidR="00BB3EC0" w:rsidRPr="000F2D54" w14:paraId="1EE308A1" w14:textId="77777777" w:rsidTr="001C304C">
              <w:trPr>
                <w:trHeight w:val="701"/>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7FF388E4" w14:textId="77777777" w:rsidR="00BB3EC0" w:rsidRPr="000F2D54" w:rsidRDefault="00BB3EC0" w:rsidP="00BB3EC0">
                  <w:pPr>
                    <w:spacing w:after="0" w:line="240" w:lineRule="auto"/>
                    <w:ind w:left="64"/>
                    <w:rPr>
                      <w:rFonts w:ascii="Verdana" w:eastAsia="Times New Roman" w:hAnsi="Verdana" w:cs="Arial"/>
                      <w:sz w:val="16"/>
                      <w:szCs w:val="16"/>
                      <w:lang w:eastAsia="ar-SA"/>
                    </w:rPr>
                  </w:pPr>
                  <w:r w:rsidRPr="000F2D54">
                    <w:rPr>
                      <w:rFonts w:ascii="Verdana" w:eastAsia="Times New Roman" w:hAnsi="Verdana" w:cs="Arial"/>
                      <w:sz w:val="16"/>
                      <w:szCs w:val="16"/>
                      <w:lang w:eastAsia="ar-SA"/>
                    </w:rPr>
                    <w:t>1.</w:t>
                  </w:r>
                </w:p>
              </w:tc>
              <w:tc>
                <w:tcPr>
                  <w:tcW w:w="5103" w:type="dxa"/>
                  <w:tcBorders>
                    <w:top w:val="single" w:sz="4" w:space="0" w:color="auto"/>
                    <w:left w:val="single" w:sz="4" w:space="0" w:color="auto"/>
                    <w:bottom w:val="single" w:sz="4" w:space="0" w:color="auto"/>
                    <w:right w:val="single" w:sz="4" w:space="0" w:color="auto"/>
                  </w:tcBorders>
                  <w:vAlign w:val="center"/>
                </w:tcPr>
                <w:p w14:paraId="3CD77CDA" w14:textId="77777777" w:rsidR="00BB3EC0" w:rsidRPr="000F2D54" w:rsidRDefault="00BB3EC0" w:rsidP="00BB3EC0">
                  <w:pPr>
                    <w:spacing w:after="0" w:line="240" w:lineRule="auto"/>
                    <w:ind w:left="64"/>
                    <w:rPr>
                      <w:rFonts w:ascii="Verdana" w:eastAsia="Times New Roman" w:hAnsi="Verdana" w:cs="Arial"/>
                      <w:sz w:val="16"/>
                      <w:szCs w:val="16"/>
                      <w:lang w:eastAsia="ar-SA"/>
                    </w:rPr>
                  </w:pPr>
                </w:p>
              </w:tc>
              <w:tc>
                <w:tcPr>
                  <w:tcW w:w="2453" w:type="dxa"/>
                  <w:tcBorders>
                    <w:top w:val="single" w:sz="4" w:space="0" w:color="auto"/>
                    <w:left w:val="single" w:sz="4" w:space="0" w:color="auto"/>
                    <w:bottom w:val="single" w:sz="4" w:space="0" w:color="auto"/>
                    <w:right w:val="single" w:sz="4" w:space="0" w:color="auto"/>
                  </w:tcBorders>
                  <w:vAlign w:val="center"/>
                </w:tcPr>
                <w:p w14:paraId="31DD91EF" w14:textId="77777777" w:rsidR="00BB3EC0" w:rsidRPr="000F2D54" w:rsidRDefault="00BB3EC0" w:rsidP="00BB3EC0">
                  <w:pPr>
                    <w:spacing w:after="0" w:line="240" w:lineRule="auto"/>
                    <w:ind w:left="64"/>
                    <w:rPr>
                      <w:rFonts w:ascii="Verdana" w:eastAsia="Times New Roman" w:hAnsi="Verdana" w:cs="Arial"/>
                      <w:sz w:val="16"/>
                      <w:szCs w:val="16"/>
                      <w:lang w:eastAsia="ar-SA"/>
                    </w:rPr>
                  </w:pPr>
                </w:p>
              </w:tc>
              <w:tc>
                <w:tcPr>
                  <w:tcW w:w="1602" w:type="dxa"/>
                  <w:tcBorders>
                    <w:top w:val="single" w:sz="4" w:space="0" w:color="auto"/>
                    <w:left w:val="single" w:sz="4" w:space="0" w:color="auto"/>
                    <w:bottom w:val="single" w:sz="4" w:space="0" w:color="auto"/>
                    <w:right w:val="single" w:sz="4" w:space="0" w:color="auto"/>
                  </w:tcBorders>
                  <w:vAlign w:val="center"/>
                </w:tcPr>
                <w:p w14:paraId="1C345664" w14:textId="77777777" w:rsidR="00BB3EC0" w:rsidRPr="000F2D54" w:rsidRDefault="00BB3EC0" w:rsidP="00BB3EC0">
                  <w:pPr>
                    <w:spacing w:after="0" w:line="240" w:lineRule="auto"/>
                    <w:ind w:left="64"/>
                    <w:rPr>
                      <w:rFonts w:ascii="Verdana" w:eastAsia="Times New Roman" w:hAnsi="Verdana" w:cs="Arial"/>
                      <w:sz w:val="16"/>
                      <w:szCs w:val="16"/>
                      <w:lang w:eastAsia="ar-SA"/>
                    </w:rPr>
                  </w:pPr>
                </w:p>
              </w:tc>
            </w:tr>
          </w:tbl>
          <w:p w14:paraId="06CEDB37" w14:textId="77777777" w:rsidR="00BB3EC0" w:rsidRPr="000F2D54" w:rsidRDefault="00BB3EC0" w:rsidP="00BB3EC0">
            <w:pPr>
              <w:spacing w:after="0" w:line="240" w:lineRule="auto"/>
              <w:jc w:val="both"/>
              <w:rPr>
                <w:rFonts w:ascii="Verdana" w:eastAsia="Times New Roman" w:hAnsi="Verdana" w:cs="Arial"/>
                <w:sz w:val="16"/>
                <w:szCs w:val="16"/>
                <w:lang w:eastAsia="ar-SA"/>
              </w:rPr>
            </w:pPr>
          </w:p>
          <w:p w14:paraId="48BC6E79" w14:textId="77777777" w:rsidR="00BB3EC0" w:rsidRPr="000F2D54" w:rsidRDefault="00BB3EC0" w:rsidP="00BB3EC0">
            <w:pPr>
              <w:spacing w:line="240" w:lineRule="auto"/>
              <w:jc w:val="both"/>
              <w:rPr>
                <w:rFonts w:ascii="Verdana" w:eastAsia="Times New Roman" w:hAnsi="Verdana" w:cs="Arial"/>
                <w:sz w:val="16"/>
                <w:szCs w:val="16"/>
                <w:lang w:eastAsia="ar-SA"/>
              </w:rPr>
            </w:pPr>
            <w:r w:rsidRPr="000F2D54">
              <w:rPr>
                <w:rFonts w:ascii="Verdana" w:eastAsia="Times New Roman" w:hAnsi="Verdana" w:cs="Arial"/>
                <w:sz w:val="16"/>
                <w:szCs w:val="16"/>
                <w:lang w:eastAsia="ar-SA"/>
              </w:rPr>
              <w:t xml:space="preserve">Uwaga niezaznaczenie przez wykonawcę powyższej informacji i nie wypełnienie tabeli rozumiane będzie przez zamawiającego jako informacja o tym, że wybór oferty wykonawcy nie będzie prowadzić do powstania u zamawiającego obowiązku podatkowego. </w:t>
            </w:r>
          </w:p>
          <w:p w14:paraId="2BD18147" w14:textId="7FE6F936" w:rsidR="00BB3EC0" w:rsidRPr="000F2D54" w:rsidRDefault="00BB3EC0" w:rsidP="001C304C">
            <w:pPr>
              <w:spacing w:line="240" w:lineRule="auto"/>
              <w:jc w:val="both"/>
              <w:rPr>
                <w:rFonts w:cs="Calibri"/>
                <w:i/>
                <w:lang w:eastAsia="pl-PL"/>
              </w:rPr>
            </w:pPr>
            <w:r w:rsidRPr="000F2D54">
              <w:rPr>
                <w:rFonts w:ascii="Verdana" w:eastAsia="Times New Roman" w:hAnsi="Verdana" w:cs="Arial"/>
                <w:i/>
                <w:color w:val="C00000"/>
                <w:sz w:val="16"/>
                <w:szCs w:val="16"/>
                <w:lang w:eastAsia="pl-PL"/>
              </w:rPr>
              <w:t>*należy skreślić niewłaściwy wariant</w:t>
            </w:r>
          </w:p>
        </w:tc>
      </w:tr>
      <w:tr w:rsidR="00BB3EC0" w:rsidRPr="000F2D54" w14:paraId="607FD667" w14:textId="77777777" w:rsidTr="001C304C">
        <w:trPr>
          <w:trHeight w:val="1353"/>
          <w:jc w:val="center"/>
        </w:trPr>
        <w:tc>
          <w:tcPr>
            <w:tcW w:w="10530" w:type="dxa"/>
            <w:gridSpan w:val="2"/>
            <w:tcBorders>
              <w:top w:val="single" w:sz="4" w:space="0" w:color="auto"/>
              <w:left w:val="single" w:sz="4" w:space="0" w:color="auto"/>
              <w:bottom w:val="single" w:sz="4" w:space="0" w:color="auto"/>
              <w:right w:val="single" w:sz="4" w:space="0" w:color="auto"/>
            </w:tcBorders>
          </w:tcPr>
          <w:p w14:paraId="1C798BD5" w14:textId="77777777" w:rsidR="00BB3EC0" w:rsidRPr="000F2D54" w:rsidRDefault="00BB3EC0" w:rsidP="00BB3EC0">
            <w:pPr>
              <w:spacing w:before="240" w:line="240" w:lineRule="auto"/>
              <w:jc w:val="both"/>
              <w:rPr>
                <w:rFonts w:ascii="Verdana" w:eastAsia="Times New Roman" w:hAnsi="Verdana"/>
                <w:b/>
                <w:sz w:val="16"/>
                <w:szCs w:val="16"/>
                <w:lang w:eastAsia="ar-SA"/>
              </w:rPr>
            </w:pPr>
            <w:r w:rsidRPr="000F2D54">
              <w:rPr>
                <w:rFonts w:ascii="Verdana" w:eastAsia="Times New Roman" w:hAnsi="Verdana" w:cs="Arial"/>
                <w:b/>
                <w:sz w:val="16"/>
                <w:szCs w:val="16"/>
                <w:lang w:eastAsia="ar-SA"/>
              </w:rPr>
              <w:t xml:space="preserve">V. MECHANIZAM PODZIELONEJ PŁATNOŚCI – dotyczy wykonawcy z terytorium </w:t>
            </w:r>
            <w:r w:rsidRPr="000F2D54">
              <w:rPr>
                <w:rFonts w:ascii="Verdana" w:eastAsia="Times New Roman" w:hAnsi="Verdana"/>
                <w:b/>
                <w:sz w:val="16"/>
                <w:szCs w:val="16"/>
                <w:lang w:val="x-none" w:eastAsia="ar-SA"/>
              </w:rPr>
              <w:t>Rzeczpospolit</w:t>
            </w:r>
            <w:r w:rsidRPr="000F2D54">
              <w:rPr>
                <w:rFonts w:ascii="Verdana" w:eastAsia="Times New Roman" w:hAnsi="Verdana"/>
                <w:b/>
                <w:sz w:val="16"/>
                <w:szCs w:val="16"/>
                <w:lang w:eastAsia="ar-SA"/>
              </w:rPr>
              <w:t>ej</w:t>
            </w:r>
            <w:r w:rsidRPr="000F2D54">
              <w:rPr>
                <w:rFonts w:ascii="Verdana" w:eastAsia="Times New Roman" w:hAnsi="Verdana"/>
                <w:b/>
                <w:sz w:val="16"/>
                <w:szCs w:val="16"/>
                <w:lang w:val="x-none" w:eastAsia="ar-SA"/>
              </w:rPr>
              <w:t xml:space="preserve"> Polsk</w:t>
            </w:r>
            <w:r w:rsidRPr="000F2D54">
              <w:rPr>
                <w:rFonts w:ascii="Verdana" w:eastAsia="Times New Roman" w:hAnsi="Verdana"/>
                <w:b/>
                <w:sz w:val="16"/>
                <w:szCs w:val="16"/>
                <w:lang w:eastAsia="ar-SA"/>
              </w:rPr>
              <w:t>iej</w:t>
            </w:r>
          </w:p>
          <w:p w14:paraId="34028A49" w14:textId="7DF6196E" w:rsidR="00BB3EC0" w:rsidRPr="000F2D54" w:rsidRDefault="00BB3EC0" w:rsidP="001C304C">
            <w:pPr>
              <w:spacing w:line="240" w:lineRule="auto"/>
              <w:jc w:val="both"/>
              <w:rPr>
                <w:rFonts w:cs="Calibri"/>
                <w:lang w:eastAsia="ar-SA"/>
              </w:rPr>
            </w:pPr>
            <w:r w:rsidRPr="000F2D54">
              <w:rPr>
                <w:rFonts w:ascii="Verdana" w:eastAsia="Times New Roman" w:hAnsi="Verdana"/>
                <w:sz w:val="16"/>
                <w:szCs w:val="16"/>
                <w:lang w:eastAsia="ar-SA"/>
              </w:rPr>
              <w:t>Wykonawca oświadcza, że wyraża zgodę na dokonywanie przez Zamawiającego płatności w systemie podzielonej płatności tzw. split payment.</w:t>
            </w:r>
          </w:p>
        </w:tc>
      </w:tr>
      <w:tr w:rsidR="00BB3EC0" w:rsidRPr="000F2D54" w14:paraId="462CD2FC" w14:textId="77777777" w:rsidTr="001C304C">
        <w:trPr>
          <w:trHeight w:val="3235"/>
          <w:jc w:val="center"/>
        </w:trPr>
        <w:tc>
          <w:tcPr>
            <w:tcW w:w="10530" w:type="dxa"/>
            <w:gridSpan w:val="2"/>
            <w:tcBorders>
              <w:top w:val="single" w:sz="4" w:space="0" w:color="auto"/>
              <w:left w:val="single" w:sz="4" w:space="0" w:color="auto"/>
              <w:bottom w:val="single" w:sz="4" w:space="0" w:color="auto"/>
              <w:right w:val="single" w:sz="4" w:space="0" w:color="auto"/>
            </w:tcBorders>
          </w:tcPr>
          <w:p w14:paraId="4B2FF86B" w14:textId="77777777" w:rsidR="00BB3EC0" w:rsidRPr="000F2D54" w:rsidRDefault="00BB3EC0" w:rsidP="00BB3EC0">
            <w:pPr>
              <w:spacing w:before="240" w:after="0" w:line="240" w:lineRule="auto"/>
              <w:rPr>
                <w:rFonts w:ascii="Verdana" w:eastAsia="Times New Roman" w:hAnsi="Verdana" w:cs="Arial"/>
                <w:b/>
                <w:sz w:val="16"/>
                <w:szCs w:val="16"/>
                <w:lang w:eastAsia="ar-SA"/>
              </w:rPr>
            </w:pPr>
            <w:r w:rsidRPr="000F2D54">
              <w:rPr>
                <w:rFonts w:ascii="Verdana" w:eastAsia="Times New Roman" w:hAnsi="Verdana" w:cs="Arial"/>
                <w:b/>
                <w:sz w:val="16"/>
                <w:szCs w:val="16"/>
                <w:lang w:eastAsia="ar-SA"/>
              </w:rPr>
              <w:t>VI. PODWYKONAWCY:</w:t>
            </w:r>
          </w:p>
          <w:p w14:paraId="0A59F3D2" w14:textId="77777777" w:rsidR="00BB3EC0" w:rsidRPr="000F2D54" w:rsidRDefault="00BB3EC0" w:rsidP="00BB3EC0">
            <w:pPr>
              <w:spacing w:before="240" w:after="0" w:line="240" w:lineRule="auto"/>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Oświadczamy, że zamierzamy powierzyć następujące części zamówienia podwykonawcom i jednocześnie podajemy nazwy (firmy) podwykonawców</w:t>
            </w:r>
            <w:r w:rsidRPr="000F2D54">
              <w:rPr>
                <w:rFonts w:ascii="Verdana" w:eastAsia="Times New Roman" w:hAnsi="Verdana" w:cs="Arial"/>
                <w:color w:val="C00000"/>
                <w:sz w:val="16"/>
                <w:szCs w:val="16"/>
                <w:lang w:eastAsia="pl-PL"/>
              </w:rPr>
              <w:t>*</w:t>
            </w:r>
            <w:r w:rsidRPr="000F2D54">
              <w:rPr>
                <w:rFonts w:ascii="Verdana" w:eastAsia="Times New Roman" w:hAnsi="Verdana" w:cs="Arial"/>
                <w:sz w:val="16"/>
                <w:szCs w:val="16"/>
                <w:lang w:eastAsia="pl-PL"/>
              </w:rPr>
              <w:t>:</w:t>
            </w:r>
          </w:p>
          <w:p w14:paraId="37EB75B0" w14:textId="77777777" w:rsidR="00BB3EC0" w:rsidRPr="000F2D54" w:rsidRDefault="00BB3EC0" w:rsidP="005726DF">
            <w:pPr>
              <w:numPr>
                <w:ilvl w:val="0"/>
                <w:numId w:val="38"/>
              </w:numPr>
              <w:tabs>
                <w:tab w:val="left" w:pos="348"/>
              </w:tabs>
              <w:spacing w:line="240" w:lineRule="auto"/>
              <w:ind w:left="491" w:hanging="131"/>
              <w:rPr>
                <w:rFonts w:ascii="Verdana" w:eastAsia="Times New Roman" w:hAnsi="Verdana" w:cs="Arial"/>
                <w:sz w:val="16"/>
                <w:szCs w:val="16"/>
                <w:lang w:eastAsia="pl-PL"/>
              </w:rPr>
            </w:pPr>
            <w:r w:rsidRPr="000F2D54">
              <w:rPr>
                <w:rFonts w:ascii="Verdana" w:eastAsia="Times New Roman" w:hAnsi="Verdana" w:cs="Arial"/>
                <w:sz w:val="16"/>
                <w:szCs w:val="16"/>
                <w:lang w:eastAsia="pl-PL"/>
              </w:rPr>
              <w:t>Część zamówienia: ....................................................................................................................................</w:t>
            </w:r>
          </w:p>
          <w:p w14:paraId="5F0EB5D4" w14:textId="77777777" w:rsidR="00BB3EC0" w:rsidRPr="000F2D54" w:rsidRDefault="00BB3EC0" w:rsidP="005726DF">
            <w:pPr>
              <w:numPr>
                <w:ilvl w:val="0"/>
                <w:numId w:val="38"/>
              </w:numPr>
              <w:tabs>
                <w:tab w:val="left" w:pos="348"/>
              </w:tabs>
              <w:spacing w:line="240" w:lineRule="auto"/>
              <w:ind w:left="491" w:hanging="131"/>
              <w:jc w:val="both"/>
              <w:rPr>
                <w:rFonts w:ascii="Verdana" w:eastAsia="Times New Roman" w:hAnsi="Verdana" w:cs="Arial"/>
                <w:sz w:val="16"/>
                <w:szCs w:val="16"/>
                <w:lang w:eastAsia="pl-PL"/>
              </w:rPr>
            </w:pPr>
            <w:r w:rsidRPr="000F2D54">
              <w:rPr>
                <w:rFonts w:ascii="Verdana" w:eastAsia="Times New Roman" w:hAnsi="Verdana" w:cs="Arial"/>
                <w:sz w:val="16"/>
                <w:szCs w:val="16"/>
                <w:lang w:eastAsia="pl-PL"/>
              </w:rPr>
              <w:t xml:space="preserve">W przypadku powierzenia części zamówienia podwykonawcy udział % podwykonawcy w całości zamówienia wynosi: __________________% </w:t>
            </w:r>
          </w:p>
          <w:p w14:paraId="52627E80" w14:textId="77777777" w:rsidR="00BB3EC0" w:rsidRPr="000F2D54" w:rsidRDefault="00BB3EC0" w:rsidP="005726DF">
            <w:pPr>
              <w:numPr>
                <w:ilvl w:val="0"/>
                <w:numId w:val="38"/>
              </w:numPr>
              <w:tabs>
                <w:tab w:val="left" w:pos="348"/>
              </w:tabs>
              <w:spacing w:line="240" w:lineRule="auto"/>
              <w:ind w:left="491" w:hanging="131"/>
              <w:rPr>
                <w:rFonts w:ascii="Verdana" w:eastAsia="Times New Roman" w:hAnsi="Verdana" w:cs="Arial"/>
                <w:sz w:val="16"/>
                <w:szCs w:val="16"/>
                <w:lang w:eastAsia="pl-PL"/>
              </w:rPr>
            </w:pPr>
            <w:r w:rsidRPr="000F2D54">
              <w:rPr>
                <w:rFonts w:ascii="Verdana" w:eastAsia="Times New Roman" w:hAnsi="Verdana" w:cs="Arial"/>
                <w:sz w:val="16"/>
                <w:szCs w:val="16"/>
                <w:lang w:eastAsia="pl-PL"/>
              </w:rPr>
              <w:t>Nazwa (firma) podwykonawcy: ....................................................................................................................</w:t>
            </w:r>
          </w:p>
          <w:p w14:paraId="33AE70DE" w14:textId="279BD157" w:rsidR="00BB3EC0" w:rsidRPr="000F2D54" w:rsidRDefault="00BB3EC0" w:rsidP="001C304C">
            <w:pPr>
              <w:spacing w:line="240" w:lineRule="auto"/>
              <w:ind w:left="34"/>
              <w:jc w:val="both"/>
              <w:rPr>
                <w:rFonts w:cs="Calibri"/>
                <w:i/>
              </w:rPr>
            </w:pPr>
            <w:r w:rsidRPr="000F2D54">
              <w:rPr>
                <w:rFonts w:ascii="Verdana" w:eastAsia="Times New Roman" w:hAnsi="Verdana" w:cs="Arial"/>
                <w:i/>
                <w:color w:val="C00000"/>
                <w:sz w:val="16"/>
                <w:szCs w:val="16"/>
                <w:lang w:eastAsia="pl-PL"/>
              </w:rPr>
              <w:t>*Jeżeli wykonawca nie poda tych informacji to Zamawiający przyjmie, że wykonawca nie zamierza powierzać żadnej części zamówienia podwykonawcy.</w:t>
            </w:r>
          </w:p>
        </w:tc>
      </w:tr>
      <w:tr w:rsidR="00BB3EC0" w:rsidRPr="000F2D54" w14:paraId="0589F0DF" w14:textId="77777777" w:rsidTr="00105CCC">
        <w:trPr>
          <w:trHeight w:val="1985"/>
          <w:jc w:val="center"/>
        </w:trPr>
        <w:tc>
          <w:tcPr>
            <w:tcW w:w="10530" w:type="dxa"/>
            <w:gridSpan w:val="2"/>
            <w:tcBorders>
              <w:top w:val="single" w:sz="4" w:space="0" w:color="auto"/>
              <w:left w:val="single" w:sz="4" w:space="0" w:color="auto"/>
              <w:bottom w:val="single" w:sz="4" w:space="0" w:color="auto"/>
              <w:right w:val="single" w:sz="4" w:space="0" w:color="auto"/>
            </w:tcBorders>
          </w:tcPr>
          <w:p w14:paraId="1FBAAC1B" w14:textId="77777777" w:rsidR="00BB3EC0" w:rsidRPr="000F2D54" w:rsidRDefault="00BB3EC0" w:rsidP="00BB3EC0">
            <w:pPr>
              <w:spacing w:before="240" w:line="240" w:lineRule="auto"/>
              <w:jc w:val="both"/>
              <w:rPr>
                <w:rFonts w:ascii="Verdana" w:eastAsia="Times New Roman" w:hAnsi="Verdana" w:cs="Arial"/>
                <w:b/>
                <w:sz w:val="16"/>
                <w:szCs w:val="16"/>
                <w:lang w:eastAsia="ar-SA"/>
              </w:rPr>
            </w:pPr>
            <w:r w:rsidRPr="000F2D54">
              <w:rPr>
                <w:rFonts w:ascii="Verdana" w:eastAsia="Times New Roman" w:hAnsi="Verdana" w:cs="Arial"/>
                <w:b/>
                <w:sz w:val="16"/>
                <w:szCs w:val="16"/>
                <w:lang w:eastAsia="ar-SA"/>
              </w:rPr>
              <w:t>VII. OŚWIADCZENIE WYKONAWCY –</w:t>
            </w:r>
            <w:r w:rsidRPr="000F2D54">
              <w:rPr>
                <w:rFonts w:ascii="Verdana" w:eastAsia="Times New Roman" w:hAnsi="Verdana" w:cs="Arial"/>
                <w:b/>
                <w:color w:val="FF0000"/>
                <w:sz w:val="16"/>
                <w:szCs w:val="16"/>
                <w:u w:val="single"/>
                <w:lang w:eastAsia="ar-SA"/>
              </w:rPr>
              <w:t xml:space="preserve"> dotyczy tylko Wykonawców wspólnie ubiegających się  o udzielenie zamówienia </w:t>
            </w:r>
            <w:r w:rsidRPr="000F2D54">
              <w:rPr>
                <w:rFonts w:ascii="Verdana" w:eastAsia="Times New Roman" w:hAnsi="Verdana" w:cs="Arial"/>
                <w:b/>
                <w:sz w:val="16"/>
                <w:szCs w:val="16"/>
                <w:lang w:eastAsia="ar-SA"/>
              </w:rPr>
              <w:t>/konsorcjum/. Zgodnie z art. 117 ust. 4 Upzp</w:t>
            </w:r>
          </w:p>
          <w:p w14:paraId="576955CF" w14:textId="77777777" w:rsidR="00BB3EC0" w:rsidRPr="000F2D54" w:rsidRDefault="00BB3EC0" w:rsidP="00BB3EC0">
            <w:pPr>
              <w:jc w:val="both"/>
              <w:rPr>
                <w:rFonts w:ascii="Verdana" w:eastAsia="Times New Roman" w:hAnsi="Verdana" w:cs="Arial"/>
                <w:b/>
                <w:sz w:val="16"/>
                <w:szCs w:val="16"/>
                <w:lang w:eastAsia="ar-SA"/>
              </w:rPr>
            </w:pPr>
            <w:r w:rsidRPr="000F2D54">
              <w:rPr>
                <w:rFonts w:ascii="Verdana" w:eastAsia="Times New Roman" w:hAnsi="Verdana" w:cs="Arial"/>
                <w:b/>
                <w:sz w:val="16"/>
                <w:szCs w:val="16"/>
                <w:lang w:eastAsia="ar-SA"/>
              </w:rPr>
              <w:t xml:space="preserve">Oświadczamy, że </w:t>
            </w:r>
            <w:r w:rsidRPr="000F2D54">
              <w:rPr>
                <w:rFonts w:ascii="Verdana" w:eastAsia="Times New Roman" w:hAnsi="Verdana" w:cs="Arial"/>
                <w:b/>
                <w:i/>
                <w:color w:val="C00000"/>
                <w:sz w:val="16"/>
                <w:szCs w:val="16"/>
                <w:lang w:eastAsia="ar-SA"/>
              </w:rPr>
              <w:t>dostawy / usługi*</w:t>
            </w:r>
            <w:r w:rsidRPr="000F2D54">
              <w:rPr>
                <w:rFonts w:ascii="Verdana" w:eastAsia="Times New Roman" w:hAnsi="Verdana" w:cs="Arial"/>
                <w:b/>
                <w:i/>
                <w:sz w:val="16"/>
                <w:szCs w:val="16"/>
                <w:lang w:eastAsia="ar-SA"/>
              </w:rPr>
              <w:t xml:space="preserve"> </w:t>
            </w:r>
            <w:r w:rsidRPr="000F2D54">
              <w:rPr>
                <w:rFonts w:ascii="Verdana" w:eastAsia="Times New Roman" w:hAnsi="Verdana" w:cs="Arial"/>
                <w:b/>
                <w:sz w:val="16"/>
                <w:szCs w:val="16"/>
                <w:lang w:eastAsia="ar-SA"/>
              </w:rPr>
              <w:t>będące przedmiotem niniejszego postępowania wykonają poszczególni Wykonawcy w następującym podziale/zakresie: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8"/>
              <w:gridCol w:w="4811"/>
            </w:tblGrid>
            <w:tr w:rsidR="00BB3EC0" w:rsidRPr="000F2D54" w14:paraId="1A3E53E2" w14:textId="77777777" w:rsidTr="000233A1">
              <w:trPr>
                <w:trHeight w:val="689"/>
                <w:jc w:val="center"/>
              </w:trPr>
              <w:tc>
                <w:tcPr>
                  <w:tcW w:w="5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0DC368" w14:textId="77777777" w:rsidR="00BB3EC0" w:rsidRPr="000F2D54" w:rsidRDefault="00BB3EC0" w:rsidP="00BB3EC0">
                  <w:pPr>
                    <w:spacing w:after="0"/>
                    <w:jc w:val="center"/>
                    <w:rPr>
                      <w:rFonts w:ascii="Verdana" w:hAnsi="Verdana" w:cs="Arial"/>
                      <w:b/>
                      <w:bCs/>
                      <w:sz w:val="16"/>
                      <w:szCs w:val="16"/>
                    </w:rPr>
                  </w:pPr>
                  <w:r w:rsidRPr="000F2D54">
                    <w:rPr>
                      <w:rFonts w:ascii="Verdana" w:hAnsi="Verdana" w:cs="Arial"/>
                      <w:b/>
                      <w:bCs/>
                      <w:sz w:val="16"/>
                      <w:szCs w:val="16"/>
                    </w:rPr>
                    <w:t>Wykonawca wspólnie ubiegający się o zamówienie (nazwa wykonawcy)</w:t>
                  </w:r>
                </w:p>
              </w:tc>
              <w:tc>
                <w:tcPr>
                  <w:tcW w:w="4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0E6B7C" w14:textId="77777777" w:rsidR="00BB3EC0" w:rsidRPr="000F2D54" w:rsidRDefault="00BB3EC0" w:rsidP="00BB3EC0">
                  <w:pPr>
                    <w:spacing w:after="0"/>
                    <w:jc w:val="center"/>
                    <w:rPr>
                      <w:rFonts w:ascii="Verdana" w:hAnsi="Verdana" w:cs="Arial"/>
                      <w:b/>
                      <w:bCs/>
                      <w:sz w:val="16"/>
                      <w:szCs w:val="16"/>
                    </w:rPr>
                  </w:pPr>
                  <w:r w:rsidRPr="000F2D54">
                    <w:rPr>
                      <w:rFonts w:ascii="Verdana" w:hAnsi="Verdana" w:cs="Arial"/>
                      <w:b/>
                      <w:bCs/>
                      <w:sz w:val="16"/>
                      <w:szCs w:val="16"/>
                    </w:rPr>
                    <w:t xml:space="preserve">Wskazanie </w:t>
                  </w:r>
                  <w:r w:rsidRPr="000F2D54">
                    <w:rPr>
                      <w:rFonts w:ascii="Verdana" w:hAnsi="Verdana" w:cs="Arial"/>
                      <w:b/>
                      <w:bCs/>
                      <w:color w:val="C00000"/>
                      <w:sz w:val="16"/>
                      <w:szCs w:val="16"/>
                    </w:rPr>
                    <w:t>dostaw* /usług*</w:t>
                  </w:r>
                  <w:r w:rsidRPr="000F2D54">
                    <w:rPr>
                      <w:rFonts w:ascii="Verdana" w:hAnsi="Verdana" w:cs="Arial"/>
                      <w:b/>
                      <w:bCs/>
                      <w:sz w:val="16"/>
                      <w:szCs w:val="16"/>
                    </w:rPr>
                    <w:t xml:space="preserve"> wykonywanych przez wykonawcę</w:t>
                  </w:r>
                </w:p>
              </w:tc>
            </w:tr>
            <w:tr w:rsidR="00BB3EC0" w:rsidRPr="000F2D54" w14:paraId="64302941" w14:textId="77777777" w:rsidTr="001C304C">
              <w:trPr>
                <w:trHeight w:val="558"/>
                <w:jc w:val="center"/>
              </w:trPr>
              <w:tc>
                <w:tcPr>
                  <w:tcW w:w="5228" w:type="dxa"/>
                  <w:tcBorders>
                    <w:top w:val="single" w:sz="4" w:space="0" w:color="auto"/>
                    <w:left w:val="single" w:sz="4" w:space="0" w:color="auto"/>
                    <w:bottom w:val="single" w:sz="4" w:space="0" w:color="auto"/>
                    <w:right w:val="single" w:sz="4" w:space="0" w:color="auto"/>
                  </w:tcBorders>
                  <w:shd w:val="clear" w:color="auto" w:fill="auto"/>
                  <w:vAlign w:val="center"/>
                </w:tcPr>
                <w:p w14:paraId="6424C4CA" w14:textId="77777777" w:rsidR="00BB3EC0" w:rsidRPr="000F2D54" w:rsidRDefault="00BB3EC0" w:rsidP="005726DF">
                  <w:pPr>
                    <w:pStyle w:val="Akapitzlist"/>
                    <w:numPr>
                      <w:ilvl w:val="0"/>
                      <w:numId w:val="39"/>
                    </w:numPr>
                    <w:spacing w:after="0" w:line="240" w:lineRule="auto"/>
                    <w:ind w:left="388" w:hanging="283"/>
                    <w:rPr>
                      <w:rFonts w:ascii="Verdana" w:hAnsi="Verdana" w:cs="Arial"/>
                      <w:sz w:val="16"/>
                      <w:szCs w:val="16"/>
                    </w:rPr>
                  </w:pPr>
                  <w:r w:rsidRPr="000F2D54">
                    <w:rPr>
                      <w:rFonts w:ascii="Verdana" w:hAnsi="Verdana" w:cs="Arial"/>
                      <w:sz w:val="16"/>
                      <w:szCs w:val="16"/>
                    </w:rPr>
                    <w:t>Wykonawca nr 1 /konsorcjant/……………………………</w:t>
                  </w:r>
                </w:p>
              </w:tc>
              <w:tc>
                <w:tcPr>
                  <w:tcW w:w="4811" w:type="dxa"/>
                  <w:tcBorders>
                    <w:top w:val="single" w:sz="4" w:space="0" w:color="auto"/>
                    <w:left w:val="single" w:sz="4" w:space="0" w:color="auto"/>
                    <w:bottom w:val="single" w:sz="4" w:space="0" w:color="auto"/>
                    <w:right w:val="single" w:sz="4" w:space="0" w:color="auto"/>
                  </w:tcBorders>
                  <w:shd w:val="clear" w:color="auto" w:fill="auto"/>
                  <w:vAlign w:val="center"/>
                </w:tcPr>
                <w:p w14:paraId="719E625B" w14:textId="77777777" w:rsidR="00BB3EC0" w:rsidRPr="000F2D54" w:rsidRDefault="00BB3EC0" w:rsidP="00BB3EC0">
                  <w:pPr>
                    <w:rPr>
                      <w:rFonts w:ascii="Verdana" w:hAnsi="Verdana" w:cs="Arial"/>
                      <w:b/>
                      <w:bCs/>
                      <w:sz w:val="16"/>
                      <w:szCs w:val="16"/>
                    </w:rPr>
                  </w:pPr>
                </w:p>
              </w:tc>
            </w:tr>
            <w:tr w:rsidR="00BB3EC0" w:rsidRPr="000F2D54" w14:paraId="2C9C1FC6" w14:textId="77777777" w:rsidTr="001C304C">
              <w:trPr>
                <w:trHeight w:val="552"/>
                <w:jc w:val="center"/>
              </w:trPr>
              <w:tc>
                <w:tcPr>
                  <w:tcW w:w="5228" w:type="dxa"/>
                  <w:tcBorders>
                    <w:top w:val="single" w:sz="4" w:space="0" w:color="auto"/>
                    <w:left w:val="single" w:sz="4" w:space="0" w:color="auto"/>
                    <w:bottom w:val="single" w:sz="4" w:space="0" w:color="auto"/>
                    <w:right w:val="single" w:sz="4" w:space="0" w:color="auto"/>
                  </w:tcBorders>
                  <w:shd w:val="clear" w:color="auto" w:fill="auto"/>
                  <w:vAlign w:val="center"/>
                </w:tcPr>
                <w:p w14:paraId="26AB878B" w14:textId="77777777" w:rsidR="00BB3EC0" w:rsidRPr="000F2D54" w:rsidRDefault="00BB3EC0" w:rsidP="005726DF">
                  <w:pPr>
                    <w:pStyle w:val="Akapitzlist"/>
                    <w:numPr>
                      <w:ilvl w:val="0"/>
                      <w:numId w:val="39"/>
                    </w:numPr>
                    <w:spacing w:after="0" w:line="240" w:lineRule="auto"/>
                    <w:ind w:left="388" w:hanging="283"/>
                    <w:rPr>
                      <w:rFonts w:ascii="Verdana" w:hAnsi="Verdana" w:cs="Arial"/>
                      <w:sz w:val="16"/>
                      <w:szCs w:val="16"/>
                    </w:rPr>
                  </w:pPr>
                  <w:r w:rsidRPr="000F2D54">
                    <w:rPr>
                      <w:rFonts w:ascii="Verdana" w:hAnsi="Verdana" w:cs="Arial"/>
                      <w:sz w:val="16"/>
                      <w:szCs w:val="16"/>
                    </w:rPr>
                    <w:t>Wykonawca nr 2 /konsorcjant/……………………………</w:t>
                  </w:r>
                </w:p>
              </w:tc>
              <w:tc>
                <w:tcPr>
                  <w:tcW w:w="4811" w:type="dxa"/>
                  <w:tcBorders>
                    <w:top w:val="single" w:sz="4" w:space="0" w:color="auto"/>
                    <w:left w:val="single" w:sz="4" w:space="0" w:color="auto"/>
                    <w:bottom w:val="single" w:sz="4" w:space="0" w:color="auto"/>
                    <w:right w:val="single" w:sz="4" w:space="0" w:color="auto"/>
                  </w:tcBorders>
                  <w:shd w:val="clear" w:color="auto" w:fill="auto"/>
                  <w:vAlign w:val="center"/>
                </w:tcPr>
                <w:p w14:paraId="1D7BACAD" w14:textId="77777777" w:rsidR="00BB3EC0" w:rsidRPr="000F2D54" w:rsidRDefault="00BB3EC0" w:rsidP="00BB3EC0">
                  <w:pPr>
                    <w:rPr>
                      <w:rFonts w:ascii="Verdana" w:hAnsi="Verdana" w:cs="Arial"/>
                      <w:b/>
                      <w:bCs/>
                      <w:sz w:val="16"/>
                      <w:szCs w:val="16"/>
                    </w:rPr>
                  </w:pPr>
                </w:p>
              </w:tc>
            </w:tr>
            <w:tr w:rsidR="00BB3EC0" w:rsidRPr="000F2D54" w14:paraId="7F7A0A9F" w14:textId="77777777" w:rsidTr="001C304C">
              <w:trPr>
                <w:trHeight w:val="546"/>
                <w:jc w:val="center"/>
              </w:trPr>
              <w:tc>
                <w:tcPr>
                  <w:tcW w:w="5228" w:type="dxa"/>
                  <w:tcBorders>
                    <w:top w:val="single" w:sz="4" w:space="0" w:color="auto"/>
                    <w:left w:val="single" w:sz="4" w:space="0" w:color="auto"/>
                    <w:bottom w:val="single" w:sz="4" w:space="0" w:color="auto"/>
                    <w:right w:val="single" w:sz="4" w:space="0" w:color="auto"/>
                  </w:tcBorders>
                  <w:shd w:val="clear" w:color="auto" w:fill="auto"/>
                  <w:vAlign w:val="center"/>
                </w:tcPr>
                <w:p w14:paraId="7C7BA7DF" w14:textId="77777777" w:rsidR="00BB3EC0" w:rsidRPr="000F2D54" w:rsidRDefault="00BB3EC0" w:rsidP="005726DF">
                  <w:pPr>
                    <w:pStyle w:val="Akapitzlist"/>
                    <w:numPr>
                      <w:ilvl w:val="0"/>
                      <w:numId w:val="39"/>
                    </w:numPr>
                    <w:spacing w:after="0" w:line="240" w:lineRule="auto"/>
                    <w:ind w:left="388" w:hanging="283"/>
                    <w:rPr>
                      <w:rFonts w:ascii="Verdana" w:hAnsi="Verdana" w:cs="Arial"/>
                      <w:sz w:val="16"/>
                      <w:szCs w:val="16"/>
                    </w:rPr>
                  </w:pPr>
                  <w:r w:rsidRPr="000F2D54">
                    <w:rPr>
                      <w:rFonts w:ascii="Verdana" w:hAnsi="Verdana" w:cs="Arial"/>
                      <w:sz w:val="16"/>
                      <w:szCs w:val="16"/>
                    </w:rPr>
                    <w:t>…………………………………………………………………………..…</w:t>
                  </w:r>
                </w:p>
              </w:tc>
              <w:tc>
                <w:tcPr>
                  <w:tcW w:w="4811" w:type="dxa"/>
                  <w:tcBorders>
                    <w:top w:val="single" w:sz="4" w:space="0" w:color="auto"/>
                    <w:left w:val="single" w:sz="4" w:space="0" w:color="auto"/>
                    <w:bottom w:val="single" w:sz="4" w:space="0" w:color="auto"/>
                    <w:right w:val="single" w:sz="4" w:space="0" w:color="auto"/>
                  </w:tcBorders>
                  <w:shd w:val="clear" w:color="auto" w:fill="auto"/>
                  <w:vAlign w:val="center"/>
                </w:tcPr>
                <w:p w14:paraId="2EE41804" w14:textId="77777777" w:rsidR="00BB3EC0" w:rsidRPr="000F2D54" w:rsidRDefault="00BB3EC0" w:rsidP="00BB3EC0">
                  <w:pPr>
                    <w:rPr>
                      <w:rFonts w:ascii="Verdana" w:hAnsi="Verdana" w:cs="Arial"/>
                      <w:b/>
                      <w:bCs/>
                      <w:sz w:val="16"/>
                      <w:szCs w:val="16"/>
                    </w:rPr>
                  </w:pPr>
                </w:p>
              </w:tc>
            </w:tr>
          </w:tbl>
          <w:p w14:paraId="07F6664F" w14:textId="77777777" w:rsidR="00BB3EC0" w:rsidRPr="000F2D54" w:rsidRDefault="00BB3EC0" w:rsidP="00BB3EC0">
            <w:pPr>
              <w:spacing w:after="0" w:line="240" w:lineRule="auto"/>
              <w:rPr>
                <w:rFonts w:ascii="Verdana" w:eastAsia="Times New Roman" w:hAnsi="Verdana" w:cs="Arial"/>
                <w:sz w:val="4"/>
                <w:szCs w:val="4"/>
                <w:lang w:eastAsia="ar-SA"/>
              </w:rPr>
            </w:pPr>
          </w:p>
          <w:p w14:paraId="56368B46" w14:textId="12BF9196" w:rsidR="00BB3EC0" w:rsidRPr="000F2D54" w:rsidRDefault="00BB3EC0" w:rsidP="001C304C">
            <w:pPr>
              <w:spacing w:line="240" w:lineRule="auto"/>
              <w:rPr>
                <w:rFonts w:cs="Calibri"/>
                <w:i/>
                <w:lang w:eastAsia="ar-SA"/>
              </w:rPr>
            </w:pPr>
            <w:r w:rsidRPr="000F2D54">
              <w:rPr>
                <w:rFonts w:ascii="Verdana" w:eastAsia="Times New Roman" w:hAnsi="Verdana" w:cs="Arial"/>
                <w:i/>
                <w:color w:val="C00000"/>
                <w:sz w:val="16"/>
                <w:szCs w:val="16"/>
                <w:lang w:val="x-none" w:eastAsia="ar-SA"/>
              </w:rPr>
              <w:t>*należy skreślić niewłaściwy wariant</w:t>
            </w:r>
          </w:p>
        </w:tc>
      </w:tr>
      <w:tr w:rsidR="00BB3EC0" w:rsidRPr="000F2D54" w14:paraId="4506C6AC" w14:textId="77777777" w:rsidTr="00105CCC">
        <w:trPr>
          <w:trHeight w:val="867"/>
          <w:jc w:val="center"/>
        </w:trPr>
        <w:tc>
          <w:tcPr>
            <w:tcW w:w="10530" w:type="dxa"/>
            <w:gridSpan w:val="2"/>
            <w:tcBorders>
              <w:top w:val="single" w:sz="4" w:space="0" w:color="auto"/>
              <w:left w:val="single" w:sz="4" w:space="0" w:color="auto"/>
              <w:bottom w:val="single" w:sz="4" w:space="0" w:color="auto"/>
              <w:right w:val="single" w:sz="4" w:space="0" w:color="auto"/>
            </w:tcBorders>
          </w:tcPr>
          <w:p w14:paraId="7C6C1205" w14:textId="16C737EB" w:rsidR="00BB3EC0" w:rsidRPr="000F2D54" w:rsidRDefault="00DC44DD" w:rsidP="00BB3EC0">
            <w:pPr>
              <w:suppressAutoHyphens/>
              <w:spacing w:before="240" w:line="240" w:lineRule="auto"/>
              <w:ind w:left="634" w:hanging="634"/>
              <w:jc w:val="both"/>
              <w:rPr>
                <w:rFonts w:ascii="Verdana" w:eastAsia="Times New Roman" w:hAnsi="Verdana" w:cs="Arial"/>
                <w:b/>
                <w:sz w:val="16"/>
                <w:szCs w:val="16"/>
                <w:lang w:eastAsia="ar-SA"/>
              </w:rPr>
            </w:pPr>
            <w:r w:rsidRPr="000F2D54">
              <w:rPr>
                <w:rFonts w:ascii="Verdana" w:eastAsia="Times New Roman" w:hAnsi="Verdana" w:cs="Arial"/>
                <w:b/>
                <w:sz w:val="16"/>
                <w:szCs w:val="16"/>
                <w:lang w:eastAsia="ar-SA"/>
              </w:rPr>
              <w:lastRenderedPageBreak/>
              <w:t xml:space="preserve">VIII </w:t>
            </w:r>
            <w:r w:rsidR="00BB3EC0" w:rsidRPr="000F2D54">
              <w:rPr>
                <w:rFonts w:ascii="Verdana" w:eastAsia="Times New Roman" w:hAnsi="Verdana" w:cs="Arial"/>
                <w:b/>
                <w:sz w:val="16"/>
                <w:szCs w:val="16"/>
                <w:lang w:eastAsia="ar-SA"/>
              </w:rPr>
              <w:t>OŚWIADCZENIE WYKONAWCY W ZAKRESIE WYPEŁNIENIA OBOWIĄZKÓW INFORMACYJNYCH  PRZEWIDZIANYCH  W ART. 13 LUB ART. 14 RODO</w:t>
            </w:r>
          </w:p>
          <w:p w14:paraId="58FC4047" w14:textId="77777777" w:rsidR="00BB3EC0" w:rsidRPr="000F2D54" w:rsidRDefault="00BB3EC0" w:rsidP="00BB3EC0">
            <w:pPr>
              <w:suppressAutoHyphens/>
              <w:spacing w:line="240" w:lineRule="auto"/>
              <w:ind w:left="64"/>
              <w:jc w:val="both"/>
              <w:rPr>
                <w:rFonts w:ascii="Verdana" w:eastAsia="Times New Roman" w:hAnsi="Verdana" w:cs="Arial"/>
                <w:b/>
                <w:sz w:val="16"/>
                <w:szCs w:val="16"/>
                <w:lang w:eastAsia="ar-SA"/>
              </w:rPr>
            </w:pPr>
            <w:r w:rsidRPr="000F2D54">
              <w:rPr>
                <w:rFonts w:ascii="Verdana" w:eastAsia="Times New Roman" w:hAnsi="Verdana" w:cs="Arial"/>
                <w:sz w:val="16"/>
                <w:szCs w:val="16"/>
                <w:lang w:eastAsia="ar-SA"/>
              </w:rPr>
              <w:t>Oświadczam, że wypełniłem obowiązki informacyjne przewidziane w art. 13 lub art. 14 RODO</w:t>
            </w:r>
            <w:r w:rsidRPr="000F2D54">
              <w:rPr>
                <w:rFonts w:ascii="Verdana" w:eastAsia="Times New Roman" w:hAnsi="Verdana" w:cs="Arial"/>
                <w:sz w:val="16"/>
                <w:szCs w:val="16"/>
                <w:vertAlign w:val="superscript"/>
                <w:lang w:eastAsia="ar-SA"/>
              </w:rPr>
              <w:t>1</w:t>
            </w:r>
            <w:r w:rsidRPr="000F2D54">
              <w:rPr>
                <w:rFonts w:ascii="Verdana" w:eastAsia="Times New Roman" w:hAnsi="Verdana" w:cs="Arial"/>
                <w:sz w:val="16"/>
                <w:szCs w:val="16"/>
                <w:lang w:eastAsia="ar-SA"/>
              </w:rPr>
              <w:t>) wobec osób fizycznych, od których dane osobowe bezpośrednio lub pośrednio pozyskałem w celu ubiegania się o udzielenie zamówienia publicznego w niniejszym postępowaniu –</w:t>
            </w:r>
            <w:r w:rsidRPr="000F2D54">
              <w:rPr>
                <w:rFonts w:ascii="Verdana" w:eastAsia="Times New Roman" w:hAnsi="Verdana" w:cs="Arial"/>
                <w:b/>
                <w:sz w:val="16"/>
                <w:szCs w:val="16"/>
                <w:lang w:eastAsia="ar-SA"/>
              </w:rPr>
              <w:t xml:space="preserve"> </w:t>
            </w:r>
            <w:r w:rsidRPr="000F2D54">
              <w:rPr>
                <w:rFonts w:ascii="Verdana" w:eastAsia="Times New Roman" w:hAnsi="Verdana" w:cs="Arial"/>
                <w:b/>
                <w:color w:val="C00000"/>
                <w:sz w:val="16"/>
                <w:szCs w:val="16"/>
                <w:lang w:eastAsia="ar-SA"/>
              </w:rPr>
              <w:t>DOTYCZY / NIE DOTYCZY</w:t>
            </w:r>
            <w:r w:rsidRPr="000F2D54">
              <w:rPr>
                <w:rFonts w:ascii="Verdana" w:eastAsia="Times New Roman" w:hAnsi="Verdana" w:cs="Arial"/>
                <w:b/>
                <w:sz w:val="16"/>
                <w:szCs w:val="16"/>
                <w:lang w:eastAsia="ar-SA"/>
              </w:rPr>
              <w:t>*</w:t>
            </w:r>
          </w:p>
          <w:p w14:paraId="603AC460" w14:textId="77777777" w:rsidR="00BB3EC0" w:rsidRPr="000F2D54" w:rsidRDefault="00BB3EC0" w:rsidP="00BB3EC0">
            <w:pPr>
              <w:suppressAutoHyphens/>
              <w:spacing w:line="240" w:lineRule="auto"/>
              <w:ind w:left="64"/>
              <w:jc w:val="both"/>
              <w:rPr>
                <w:rFonts w:ascii="Verdana" w:eastAsia="Times New Roman" w:hAnsi="Verdana" w:cs="Arial"/>
                <w:sz w:val="16"/>
                <w:szCs w:val="16"/>
                <w:lang w:eastAsia="ar-SA"/>
              </w:rPr>
            </w:pPr>
            <w:r w:rsidRPr="000F2D54">
              <w:rPr>
                <w:rFonts w:ascii="Verdana" w:eastAsia="Times New Roman" w:hAnsi="Verdana" w:cs="Arial"/>
                <w:sz w:val="16"/>
                <w:szCs w:val="16"/>
                <w:lang w:eastAsia="ar-SA"/>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F3CA806" w14:textId="498C75E2" w:rsidR="00BB3EC0" w:rsidRPr="000F2D54" w:rsidRDefault="00BB3EC0" w:rsidP="001C304C">
            <w:pPr>
              <w:spacing w:line="240" w:lineRule="auto"/>
              <w:ind w:left="167" w:hanging="167"/>
              <w:jc w:val="both"/>
              <w:rPr>
                <w:rFonts w:cs="Calibri"/>
                <w:lang w:eastAsia="ar-SA"/>
              </w:rPr>
            </w:pPr>
            <w:r w:rsidRPr="000F2D54">
              <w:rPr>
                <w:rFonts w:ascii="Verdana" w:eastAsia="Times New Roman" w:hAnsi="Verdana" w:cs="Arial"/>
                <w:color w:val="FF0000"/>
                <w:sz w:val="16"/>
                <w:szCs w:val="16"/>
                <w:lang w:eastAsia="ar-SA"/>
              </w:rPr>
              <w:t xml:space="preserve">* </w:t>
            </w:r>
            <w:r w:rsidRPr="000F2D54">
              <w:rPr>
                <w:rFonts w:ascii="Verdana" w:eastAsia="Times New Roman" w:hAnsi="Verdana" w:cs="Arial"/>
                <w:i/>
                <w:color w:val="FF0000"/>
                <w:sz w:val="16"/>
                <w:szCs w:val="16"/>
                <w:lang w:eastAsia="ar-SA"/>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 </w:t>
            </w:r>
            <w:r w:rsidRPr="000F2D54">
              <w:rPr>
                <w:rFonts w:ascii="Verdana" w:eastAsia="Times New Roman" w:hAnsi="Verdana" w:cs="Arial"/>
                <w:b/>
                <w:bCs/>
                <w:i/>
                <w:color w:val="FF0000"/>
                <w:sz w:val="16"/>
                <w:szCs w:val="16"/>
                <w:lang w:eastAsia="ar-SA"/>
              </w:rPr>
              <w:t>niepotrzebne skreślić</w:t>
            </w:r>
          </w:p>
        </w:tc>
      </w:tr>
    </w:tbl>
    <w:p w14:paraId="30007BD1" w14:textId="77777777" w:rsidR="00AE3009" w:rsidRPr="000F2D54" w:rsidRDefault="00AE3009" w:rsidP="00AE3009">
      <w:pPr>
        <w:pStyle w:val="Default"/>
        <w:rPr>
          <w:rFonts w:ascii="Calibri" w:hAnsi="Calibri" w:cs="Calibri"/>
          <w:sz w:val="22"/>
          <w:szCs w:val="22"/>
        </w:rPr>
      </w:pPr>
    </w:p>
    <w:p w14:paraId="00BCF8FA" w14:textId="77777777" w:rsidR="001C304C" w:rsidRPr="000F2D54" w:rsidRDefault="001C304C" w:rsidP="00AE3009">
      <w:pPr>
        <w:pStyle w:val="Default"/>
        <w:rPr>
          <w:rFonts w:ascii="Calibri" w:hAnsi="Calibri" w:cs="Calibri"/>
          <w:sz w:val="22"/>
          <w:szCs w:val="22"/>
        </w:rPr>
      </w:pPr>
    </w:p>
    <w:p w14:paraId="1D9AD7C5" w14:textId="77777777" w:rsidR="00AE3009" w:rsidRPr="000F2D54" w:rsidRDefault="00AE3009" w:rsidP="00AE3009">
      <w:pPr>
        <w:spacing w:after="0" w:line="240" w:lineRule="auto"/>
        <w:jc w:val="right"/>
        <w:rPr>
          <w:rFonts w:eastAsia="Times New Roman" w:cs="Calibri"/>
          <w:b/>
          <w:i/>
          <w:color w:val="FF0000"/>
          <w:lang w:eastAsia="pl-PL"/>
        </w:rPr>
      </w:pPr>
      <w:r w:rsidRPr="000F2D54">
        <w:rPr>
          <w:rFonts w:cs="Calibri"/>
          <w:b/>
          <w:i/>
          <w:color w:val="FF0000"/>
        </w:rPr>
        <w:t xml:space="preserve">Ofertę należy </w:t>
      </w:r>
      <w:r w:rsidRPr="000F2D54">
        <w:rPr>
          <w:rFonts w:eastAsia="Times New Roman" w:cs="Calibri"/>
          <w:b/>
          <w:i/>
          <w:color w:val="FF0000"/>
          <w:lang w:eastAsia="pl-PL"/>
        </w:rPr>
        <w:t xml:space="preserve">podpisać: </w:t>
      </w:r>
    </w:p>
    <w:p w14:paraId="5854680C" w14:textId="77777777" w:rsidR="00AE3009" w:rsidRPr="000F2D54" w:rsidRDefault="00AE3009" w:rsidP="00AE3009">
      <w:pPr>
        <w:spacing w:after="0" w:line="240" w:lineRule="auto"/>
        <w:jc w:val="right"/>
        <w:rPr>
          <w:rFonts w:eastAsia="Times New Roman" w:cs="Calibri"/>
          <w:b/>
          <w:i/>
          <w:color w:val="FF0000"/>
          <w:lang w:eastAsia="pl-PL"/>
        </w:rPr>
      </w:pPr>
      <w:r w:rsidRPr="000F2D54">
        <w:rPr>
          <w:rFonts w:eastAsia="Times New Roman" w:cs="Calibri"/>
          <w:b/>
          <w:i/>
          <w:color w:val="FF0000"/>
          <w:lang w:eastAsia="pl-PL"/>
        </w:rPr>
        <w:t>kwalifikowanym podpisem elektronicznym /podpisem zaufanym/podpisem osobistym</w:t>
      </w:r>
    </w:p>
    <w:p w14:paraId="39287923" w14:textId="77777777" w:rsidR="00AE3009" w:rsidRPr="000F2D54" w:rsidRDefault="00AE3009" w:rsidP="00AE3009">
      <w:pPr>
        <w:tabs>
          <w:tab w:val="left" w:pos="1305"/>
        </w:tabs>
        <w:spacing w:after="0" w:line="240" w:lineRule="auto"/>
        <w:rPr>
          <w:rFonts w:eastAsia="Times New Roman" w:cs="Calibri"/>
          <w:b/>
          <w:iCs/>
        </w:rPr>
      </w:pPr>
    </w:p>
    <w:p w14:paraId="60BC1951" w14:textId="77777777" w:rsidR="00AE3009" w:rsidRPr="000F2D54" w:rsidRDefault="00AE3009" w:rsidP="00AE3009">
      <w:pPr>
        <w:tabs>
          <w:tab w:val="left" w:pos="1305"/>
        </w:tabs>
        <w:spacing w:after="0" w:line="240" w:lineRule="auto"/>
        <w:rPr>
          <w:rFonts w:eastAsia="Times New Roman" w:cs="Calibri"/>
          <w:b/>
          <w:iCs/>
        </w:rPr>
      </w:pPr>
    </w:p>
    <w:p w14:paraId="2B241DF5" w14:textId="77777777" w:rsidR="00AE3009" w:rsidRPr="000F2D54" w:rsidRDefault="00AE3009" w:rsidP="00AE3009">
      <w:pPr>
        <w:tabs>
          <w:tab w:val="left" w:pos="1305"/>
        </w:tabs>
        <w:spacing w:after="0" w:line="240" w:lineRule="auto"/>
        <w:jc w:val="right"/>
        <w:rPr>
          <w:rFonts w:eastAsia="Times New Roman" w:cs="Calibri"/>
          <w:b/>
          <w:iCs/>
          <w:sz w:val="20"/>
          <w:szCs w:val="20"/>
        </w:rPr>
      </w:pPr>
    </w:p>
    <w:p w14:paraId="0EFA6366" w14:textId="6E2FEB47" w:rsidR="00D160E7" w:rsidRPr="000F2D54" w:rsidRDefault="00AE3009" w:rsidP="00D160E7">
      <w:pPr>
        <w:tabs>
          <w:tab w:val="left" w:pos="1305"/>
        </w:tabs>
        <w:spacing w:after="0"/>
        <w:jc w:val="right"/>
        <w:rPr>
          <w:rFonts w:ascii="Verdana" w:eastAsia="Times New Roman" w:hAnsi="Verdana" w:cs="Verdana"/>
          <w:b/>
          <w:iCs/>
          <w:sz w:val="16"/>
          <w:szCs w:val="16"/>
        </w:rPr>
      </w:pPr>
      <w:r w:rsidRPr="000F2D54">
        <w:rPr>
          <w:rFonts w:eastAsia="Times New Roman" w:cs="Calibri"/>
          <w:b/>
          <w:iCs/>
        </w:rPr>
        <w:br w:type="page"/>
      </w:r>
      <w:r w:rsidR="00D160E7" w:rsidRPr="000F2D54">
        <w:rPr>
          <w:rFonts w:ascii="Verdana" w:eastAsia="Times New Roman" w:hAnsi="Verdana" w:cs="Verdana"/>
          <w:b/>
          <w:iCs/>
          <w:sz w:val="16"/>
          <w:szCs w:val="16"/>
        </w:rPr>
        <w:lastRenderedPageBreak/>
        <w:t xml:space="preserve">Załącznik  nr </w:t>
      </w:r>
      <w:r w:rsidR="00346371" w:rsidRPr="000F2D54">
        <w:rPr>
          <w:rFonts w:ascii="Verdana" w:eastAsia="Times New Roman" w:hAnsi="Verdana" w:cs="Verdana"/>
          <w:b/>
          <w:iCs/>
          <w:sz w:val="16"/>
          <w:szCs w:val="16"/>
        </w:rPr>
        <w:t>3</w:t>
      </w:r>
      <w:r w:rsidR="00D160E7" w:rsidRPr="000F2D54">
        <w:rPr>
          <w:rFonts w:ascii="Verdana" w:eastAsia="Times New Roman" w:hAnsi="Verdana" w:cs="Verdana"/>
          <w:b/>
          <w:iCs/>
          <w:sz w:val="16"/>
          <w:szCs w:val="16"/>
        </w:rPr>
        <w:t xml:space="preserve"> do SWZ</w:t>
      </w:r>
    </w:p>
    <w:p w14:paraId="36C3F135" w14:textId="1A03A4BB" w:rsidR="00D160E7" w:rsidRPr="000F2D54" w:rsidRDefault="00D160E7" w:rsidP="00D160E7">
      <w:pPr>
        <w:tabs>
          <w:tab w:val="left" w:pos="1305"/>
        </w:tabs>
        <w:spacing w:after="0"/>
        <w:jc w:val="right"/>
        <w:rPr>
          <w:rFonts w:ascii="Verdana" w:eastAsia="Times New Roman" w:hAnsi="Verdana" w:cs="Arial"/>
          <w:b/>
          <w:bCs/>
          <w:sz w:val="16"/>
          <w:szCs w:val="16"/>
          <w:lang w:eastAsia="pl-PL"/>
        </w:rPr>
      </w:pPr>
      <w:r w:rsidRPr="000F2D54">
        <w:rPr>
          <w:rFonts w:ascii="Verdana" w:eastAsia="Times New Roman" w:hAnsi="Verdana" w:cs="Tahoma"/>
          <w:b/>
          <w:iCs/>
          <w:sz w:val="16"/>
          <w:szCs w:val="16"/>
        </w:rPr>
        <w:t xml:space="preserve">Nr sprawy: </w:t>
      </w:r>
      <w:r w:rsidR="000A7A6A">
        <w:rPr>
          <w:rFonts w:ascii="Verdana" w:eastAsia="Times New Roman" w:hAnsi="Verdana" w:cs="Tahoma"/>
          <w:b/>
          <w:iCs/>
          <w:sz w:val="16"/>
          <w:szCs w:val="16"/>
        </w:rPr>
        <w:t>NZP</w:t>
      </w:r>
      <w:r w:rsidRPr="000F2D54">
        <w:rPr>
          <w:rFonts w:ascii="Verdana" w:eastAsia="Times New Roman" w:hAnsi="Verdana" w:cs="Tahoma"/>
          <w:b/>
          <w:iCs/>
          <w:sz w:val="16"/>
          <w:szCs w:val="16"/>
        </w:rPr>
        <w:t>.2</w:t>
      </w:r>
      <w:r w:rsidR="000A7A6A">
        <w:rPr>
          <w:rFonts w:ascii="Verdana" w:eastAsia="Times New Roman" w:hAnsi="Verdana" w:cs="Tahoma"/>
          <w:b/>
          <w:iCs/>
          <w:sz w:val="16"/>
          <w:szCs w:val="16"/>
        </w:rPr>
        <w:t>71</w:t>
      </w:r>
      <w:r w:rsidRPr="000F2D54">
        <w:rPr>
          <w:rFonts w:ascii="Verdana" w:eastAsia="Times New Roman" w:hAnsi="Verdana" w:cs="Tahoma"/>
          <w:b/>
          <w:iCs/>
          <w:sz w:val="16"/>
          <w:szCs w:val="16"/>
        </w:rPr>
        <w:t>.</w:t>
      </w:r>
      <w:r w:rsidRPr="000F2D54">
        <w:rPr>
          <w:rFonts w:ascii="Verdana" w:eastAsia="Times New Roman" w:hAnsi="Verdana" w:cs="Tahoma"/>
          <w:b/>
          <w:iCs/>
          <w:color w:val="C00000"/>
          <w:sz w:val="16"/>
          <w:szCs w:val="16"/>
        </w:rPr>
        <w:t>1</w:t>
      </w:r>
      <w:r w:rsidR="000A7A6A">
        <w:rPr>
          <w:rFonts w:ascii="Verdana" w:eastAsia="Times New Roman" w:hAnsi="Verdana" w:cs="Tahoma"/>
          <w:b/>
          <w:iCs/>
          <w:color w:val="C00000"/>
          <w:sz w:val="16"/>
          <w:szCs w:val="16"/>
        </w:rPr>
        <w:t>06</w:t>
      </w:r>
      <w:r w:rsidRPr="000F2D54">
        <w:rPr>
          <w:rFonts w:ascii="Verdana" w:eastAsia="Times New Roman" w:hAnsi="Verdana" w:cs="Tahoma"/>
          <w:b/>
          <w:iCs/>
          <w:color w:val="C00000"/>
          <w:sz w:val="16"/>
          <w:szCs w:val="16"/>
        </w:rPr>
        <w:t>.</w:t>
      </w:r>
      <w:r w:rsidRPr="000F2D54">
        <w:rPr>
          <w:rFonts w:ascii="Verdana" w:eastAsia="Times New Roman" w:hAnsi="Verdana" w:cs="Tahoma"/>
          <w:b/>
          <w:iCs/>
          <w:sz w:val="16"/>
          <w:szCs w:val="16"/>
        </w:rPr>
        <w:t>202</w:t>
      </w:r>
      <w:r w:rsidR="000A7A6A">
        <w:rPr>
          <w:rFonts w:ascii="Verdana" w:eastAsia="Times New Roman" w:hAnsi="Verdana" w:cs="Tahoma"/>
          <w:b/>
          <w:iCs/>
          <w:sz w:val="16"/>
          <w:szCs w:val="16"/>
        </w:rPr>
        <w:t>6</w:t>
      </w:r>
    </w:p>
    <w:p w14:paraId="16095E17" w14:textId="77777777" w:rsidR="00D160E7" w:rsidRPr="000F2D54" w:rsidRDefault="00D160E7" w:rsidP="00D160E7">
      <w:pPr>
        <w:tabs>
          <w:tab w:val="left" w:pos="1305"/>
        </w:tabs>
        <w:spacing w:after="0"/>
        <w:jc w:val="right"/>
        <w:rPr>
          <w:rFonts w:ascii="Verdana" w:eastAsia="Arial" w:hAnsi="Verdana" w:cs="Arial"/>
          <w:b/>
          <w:color w:val="000000"/>
          <w:sz w:val="16"/>
          <w:szCs w:val="16"/>
          <w:lang w:eastAsia="pl-PL"/>
        </w:rPr>
      </w:pPr>
    </w:p>
    <w:p w14:paraId="183ADFD0" w14:textId="6C875E55" w:rsidR="00AE3009" w:rsidRPr="000F2D54" w:rsidRDefault="00AE3009" w:rsidP="00D160E7">
      <w:pPr>
        <w:tabs>
          <w:tab w:val="left" w:pos="1305"/>
        </w:tabs>
        <w:spacing w:after="0" w:line="240" w:lineRule="auto"/>
        <w:jc w:val="right"/>
        <w:rPr>
          <w:rFonts w:cs="Calibri"/>
          <w:b/>
          <w:u w:val="single"/>
        </w:rPr>
      </w:pPr>
    </w:p>
    <w:p w14:paraId="7F34D823" w14:textId="77777777" w:rsidR="00D160E7" w:rsidRPr="000F2D54" w:rsidRDefault="00D160E7" w:rsidP="00803F5A">
      <w:pPr>
        <w:jc w:val="center"/>
        <w:rPr>
          <w:rFonts w:ascii="Verdana" w:hAnsi="Verdana" w:cs="Calibri"/>
          <w:b/>
          <w:sz w:val="16"/>
          <w:szCs w:val="16"/>
          <w:u w:val="single"/>
        </w:rPr>
      </w:pPr>
      <w:r w:rsidRPr="000F2D54">
        <w:rPr>
          <w:rFonts w:ascii="Verdana" w:hAnsi="Verdana" w:cs="Calibri"/>
          <w:b/>
          <w:sz w:val="16"/>
          <w:szCs w:val="16"/>
          <w:u w:val="single"/>
        </w:rPr>
        <w:t>Oświadczenia wykonawcy/wykonawcy wspólnie ubiegającego się o udzielenie zamówienia</w:t>
      </w:r>
    </w:p>
    <w:p w14:paraId="2954C1B5" w14:textId="77777777" w:rsidR="00D160E7" w:rsidRPr="000F2D54" w:rsidRDefault="00D160E7" w:rsidP="00D160E7">
      <w:pPr>
        <w:jc w:val="center"/>
        <w:rPr>
          <w:rFonts w:ascii="Verdana" w:hAnsi="Verdana" w:cs="Calibri"/>
          <w:b/>
          <w:caps/>
          <w:sz w:val="16"/>
          <w:szCs w:val="16"/>
          <w:u w:val="single"/>
        </w:rPr>
      </w:pPr>
      <w:r w:rsidRPr="000F2D54">
        <w:rPr>
          <w:rFonts w:ascii="Verdana" w:hAnsi="Verdana" w:cs="Calibri"/>
          <w:b/>
          <w:sz w:val="16"/>
          <w:szCs w:val="16"/>
          <w:u w:val="single"/>
        </w:rPr>
        <w:t xml:space="preserve">UWZGLĘDNIAJĄCE PRZESŁANKI WYKLUCZENIA Z ART. 7 UST. 1 USTAWY </w:t>
      </w:r>
      <w:r w:rsidRPr="000F2D54">
        <w:rPr>
          <w:rFonts w:ascii="Verdana" w:hAnsi="Verdana" w:cs="Calibri"/>
          <w:b/>
          <w:caps/>
          <w:sz w:val="16"/>
          <w:szCs w:val="16"/>
          <w:u w:val="single"/>
        </w:rPr>
        <w:t>o szczególnych rozwiązaniach w zakresie przeciwdziałania wspieraniu agresji na Ukrainę oraz służących ochronie bezpieczeństwa narodowego</w:t>
      </w:r>
    </w:p>
    <w:p w14:paraId="3398147F" w14:textId="77777777" w:rsidR="00D160E7" w:rsidRPr="000F2D54" w:rsidRDefault="00D160E7" w:rsidP="00D160E7">
      <w:pPr>
        <w:spacing w:after="0"/>
        <w:jc w:val="center"/>
        <w:rPr>
          <w:rFonts w:ascii="Verdana" w:hAnsi="Verdana" w:cs="Calibri"/>
          <w:b/>
          <w:sz w:val="16"/>
          <w:szCs w:val="16"/>
        </w:rPr>
      </w:pPr>
      <w:r w:rsidRPr="000F2D54">
        <w:rPr>
          <w:rFonts w:ascii="Verdana" w:hAnsi="Verdana" w:cs="Calibri"/>
          <w:b/>
          <w:sz w:val="16"/>
          <w:szCs w:val="16"/>
        </w:rPr>
        <w:t xml:space="preserve">składane na podstawie art. 125 ust. 1 ustawy Pzp </w:t>
      </w:r>
    </w:p>
    <w:p w14:paraId="4EF61ACD" w14:textId="77777777" w:rsidR="00D160E7" w:rsidRPr="000F2D54" w:rsidRDefault="00D160E7" w:rsidP="00D160E7">
      <w:pPr>
        <w:spacing w:after="0"/>
        <w:jc w:val="center"/>
        <w:rPr>
          <w:rFonts w:ascii="Verdana" w:hAnsi="Verdana" w:cs="Calibri"/>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4"/>
      </w:tblGrid>
      <w:tr w:rsidR="00D160E7" w:rsidRPr="000F2D54" w14:paraId="008E9163" w14:textId="77777777" w:rsidTr="0081569F">
        <w:trPr>
          <w:trHeight w:val="1193"/>
          <w:jc w:val="center"/>
        </w:trPr>
        <w:tc>
          <w:tcPr>
            <w:tcW w:w="10161" w:type="dxa"/>
            <w:tcBorders>
              <w:top w:val="single" w:sz="4" w:space="0" w:color="auto"/>
              <w:left w:val="single" w:sz="4" w:space="0" w:color="auto"/>
              <w:bottom w:val="single" w:sz="4" w:space="0" w:color="auto"/>
              <w:right w:val="single" w:sz="4" w:space="0" w:color="auto"/>
            </w:tcBorders>
            <w:shd w:val="clear" w:color="auto" w:fill="F2F2F2"/>
            <w:hideMark/>
          </w:tcPr>
          <w:p w14:paraId="211C83C3" w14:textId="77777777" w:rsidR="00D160E7" w:rsidRPr="000F2D54" w:rsidRDefault="00D160E7" w:rsidP="00105CCC">
            <w:pPr>
              <w:jc w:val="center"/>
              <w:rPr>
                <w:rFonts w:ascii="Verdana" w:hAnsi="Verdana" w:cs="Calibri"/>
                <w:b/>
                <w:sz w:val="16"/>
                <w:szCs w:val="16"/>
              </w:rPr>
            </w:pPr>
            <w:r w:rsidRPr="000F2D54">
              <w:rPr>
                <w:rFonts w:ascii="Verdana" w:hAnsi="Verdana" w:cs="Calibri"/>
                <w:b/>
                <w:sz w:val="16"/>
                <w:szCs w:val="16"/>
              </w:rPr>
              <w:t>Nazwa i adres Wykonawcy:</w:t>
            </w:r>
          </w:p>
          <w:p w14:paraId="5DF7A555" w14:textId="04345BF0" w:rsidR="00D160E7" w:rsidRPr="000F2D54" w:rsidRDefault="0081569F" w:rsidP="00D160E7">
            <w:pPr>
              <w:spacing w:after="0"/>
              <w:jc w:val="center"/>
              <w:rPr>
                <w:rFonts w:ascii="Verdana" w:hAnsi="Verdana" w:cs="Calibri"/>
                <w:b/>
                <w:i/>
                <w:sz w:val="16"/>
                <w:szCs w:val="16"/>
              </w:rPr>
            </w:pPr>
            <w:r w:rsidRPr="000F2D54">
              <w:rPr>
                <w:rFonts w:ascii="Verdana" w:hAnsi="Verdana" w:cs="Calibri"/>
                <w:i/>
                <w:sz w:val="16"/>
                <w:szCs w:val="16"/>
              </w:rPr>
              <w:t>(Zgodnie z danymi rejestrowymi. W przypadku, gdy ofertę składają podmioty wspólnie ubiegające się o zamówienie należy wpisać dane dotyczące wszystkich podmiotów wspólnie ubiegających się o zamówienie (wspólników s.c., konsorcjantów)</w:t>
            </w:r>
          </w:p>
        </w:tc>
      </w:tr>
      <w:tr w:rsidR="00D160E7" w:rsidRPr="000F2D54" w14:paraId="628F3D68" w14:textId="77777777" w:rsidTr="00105CCC">
        <w:trPr>
          <w:trHeight w:val="797"/>
          <w:jc w:val="center"/>
        </w:trPr>
        <w:tc>
          <w:tcPr>
            <w:tcW w:w="10161" w:type="dxa"/>
            <w:tcBorders>
              <w:top w:val="single" w:sz="4" w:space="0" w:color="auto"/>
              <w:left w:val="single" w:sz="4" w:space="0" w:color="auto"/>
              <w:bottom w:val="single" w:sz="4" w:space="0" w:color="auto"/>
              <w:right w:val="single" w:sz="4" w:space="0" w:color="auto"/>
            </w:tcBorders>
          </w:tcPr>
          <w:p w14:paraId="786C3ED4" w14:textId="77777777" w:rsidR="00D160E7" w:rsidRPr="000F2D54" w:rsidRDefault="00D160E7" w:rsidP="00105CCC">
            <w:pPr>
              <w:spacing w:after="0"/>
              <w:rPr>
                <w:rFonts w:ascii="Verdana" w:hAnsi="Verdana" w:cs="Calibri"/>
                <w:sz w:val="16"/>
                <w:szCs w:val="16"/>
              </w:rPr>
            </w:pPr>
          </w:p>
          <w:p w14:paraId="7EFB3F7E" w14:textId="77777777" w:rsidR="00D87D0C" w:rsidRPr="000F2D54" w:rsidRDefault="00D87D0C" w:rsidP="006C63B9">
            <w:pPr>
              <w:spacing w:after="0"/>
              <w:rPr>
                <w:rFonts w:ascii="Verdana" w:hAnsi="Verdana" w:cs="Calibri"/>
                <w:sz w:val="16"/>
                <w:szCs w:val="16"/>
              </w:rPr>
            </w:pPr>
          </w:p>
          <w:p w14:paraId="38CF7B89" w14:textId="77777777" w:rsidR="0081569F" w:rsidRPr="000F2D54" w:rsidRDefault="0081569F" w:rsidP="006C63B9">
            <w:pPr>
              <w:spacing w:after="0"/>
              <w:rPr>
                <w:rFonts w:ascii="Verdana" w:hAnsi="Verdana" w:cs="Calibri"/>
                <w:sz w:val="16"/>
                <w:szCs w:val="16"/>
              </w:rPr>
            </w:pPr>
          </w:p>
          <w:p w14:paraId="77FF46BD" w14:textId="77777777" w:rsidR="0081569F" w:rsidRPr="000F2D54" w:rsidRDefault="0081569F" w:rsidP="006C63B9">
            <w:pPr>
              <w:spacing w:after="0"/>
              <w:rPr>
                <w:rFonts w:ascii="Verdana" w:hAnsi="Verdana" w:cs="Calibri"/>
                <w:sz w:val="16"/>
                <w:szCs w:val="16"/>
              </w:rPr>
            </w:pPr>
          </w:p>
          <w:p w14:paraId="0167C7D5" w14:textId="77777777" w:rsidR="0081569F" w:rsidRPr="000F2D54" w:rsidRDefault="0081569F" w:rsidP="006C63B9">
            <w:pPr>
              <w:spacing w:after="0"/>
              <w:rPr>
                <w:rFonts w:ascii="Verdana" w:hAnsi="Verdana" w:cs="Calibri"/>
                <w:sz w:val="16"/>
                <w:szCs w:val="16"/>
              </w:rPr>
            </w:pPr>
          </w:p>
          <w:p w14:paraId="4ADE6C80" w14:textId="77777777" w:rsidR="0081569F" w:rsidRPr="000F2D54" w:rsidRDefault="0081569F" w:rsidP="006C63B9">
            <w:pPr>
              <w:spacing w:after="0"/>
              <w:rPr>
                <w:rFonts w:ascii="Verdana" w:hAnsi="Verdana" w:cs="Calibri"/>
                <w:sz w:val="16"/>
                <w:szCs w:val="16"/>
              </w:rPr>
            </w:pPr>
          </w:p>
          <w:p w14:paraId="48559C5E" w14:textId="77777777" w:rsidR="0081569F" w:rsidRPr="000F2D54" w:rsidRDefault="0081569F" w:rsidP="006C63B9">
            <w:pPr>
              <w:spacing w:after="0"/>
              <w:rPr>
                <w:rFonts w:ascii="Verdana" w:hAnsi="Verdana" w:cs="Calibri"/>
                <w:sz w:val="16"/>
                <w:szCs w:val="16"/>
              </w:rPr>
            </w:pPr>
          </w:p>
          <w:p w14:paraId="5554FC0A" w14:textId="77777777" w:rsidR="0081569F" w:rsidRPr="000F2D54" w:rsidRDefault="0081569F" w:rsidP="006C63B9">
            <w:pPr>
              <w:spacing w:after="0"/>
              <w:rPr>
                <w:rFonts w:ascii="Verdana" w:hAnsi="Verdana" w:cs="Calibri"/>
                <w:sz w:val="16"/>
                <w:szCs w:val="16"/>
              </w:rPr>
            </w:pPr>
          </w:p>
          <w:p w14:paraId="0FD7BD8B" w14:textId="77777777" w:rsidR="00D160E7" w:rsidRPr="000F2D54" w:rsidRDefault="00D160E7" w:rsidP="00105CCC">
            <w:pPr>
              <w:spacing w:after="0"/>
              <w:rPr>
                <w:rFonts w:ascii="Verdana" w:hAnsi="Verdana" w:cs="Calibri"/>
                <w:sz w:val="16"/>
                <w:szCs w:val="16"/>
              </w:rPr>
            </w:pPr>
          </w:p>
        </w:tc>
      </w:tr>
    </w:tbl>
    <w:p w14:paraId="09ABCFBA" w14:textId="77777777" w:rsidR="00D160E7" w:rsidRPr="000F2D54" w:rsidRDefault="00D160E7" w:rsidP="00487D87">
      <w:pPr>
        <w:spacing w:after="0"/>
        <w:jc w:val="center"/>
        <w:rPr>
          <w:rFonts w:ascii="Verdana" w:hAnsi="Verdana" w:cs="Calibri"/>
          <w:b/>
          <w:sz w:val="16"/>
          <w:szCs w:val="16"/>
        </w:rPr>
      </w:pPr>
    </w:p>
    <w:p w14:paraId="4BC70252" w14:textId="35B80904" w:rsidR="00803F5A" w:rsidRPr="000F2D54" w:rsidRDefault="00803F5A" w:rsidP="00803F5A">
      <w:pPr>
        <w:pStyle w:val="default0"/>
        <w:spacing w:before="0" w:beforeAutospacing="0" w:after="0" w:afterAutospacing="0"/>
        <w:ind w:left="993" w:hanging="993"/>
        <w:jc w:val="both"/>
        <w:rPr>
          <w:rFonts w:ascii="Verdana" w:hAnsi="Verdana"/>
          <w:bCs/>
          <w:iCs/>
          <w:sz w:val="16"/>
          <w:szCs w:val="16"/>
        </w:rPr>
      </w:pPr>
      <w:r w:rsidRPr="000F2D54">
        <w:rPr>
          <w:rFonts w:ascii="Verdana" w:hAnsi="Verdana"/>
          <w:b/>
          <w:iCs/>
          <w:sz w:val="16"/>
          <w:szCs w:val="16"/>
        </w:rPr>
        <w:t xml:space="preserve">Dotyczy: </w:t>
      </w:r>
      <w:r w:rsidRPr="000F2D54">
        <w:rPr>
          <w:rFonts w:ascii="Verdana" w:hAnsi="Verdana"/>
          <w:bCs/>
          <w:iCs/>
          <w:sz w:val="16"/>
          <w:szCs w:val="16"/>
        </w:rPr>
        <w:t xml:space="preserve">Postępowania o udzielenie zamówienia publicznego </w:t>
      </w:r>
      <w:r w:rsidRPr="000F2D54">
        <w:rPr>
          <w:rFonts w:ascii="Verdana" w:hAnsi="Verdana"/>
          <w:bCs/>
          <w:iCs/>
          <w:color w:val="C00000"/>
          <w:sz w:val="16"/>
          <w:szCs w:val="16"/>
        </w:rPr>
        <w:t xml:space="preserve">na dostawę </w:t>
      </w:r>
      <w:r w:rsidR="00F2240E">
        <w:rPr>
          <w:rFonts w:ascii="Verdana" w:hAnsi="Verdana"/>
          <w:bCs/>
          <w:iCs/>
          <w:color w:val="C00000"/>
          <w:sz w:val="16"/>
          <w:szCs w:val="16"/>
        </w:rPr>
        <w:t>art.</w:t>
      </w:r>
      <w:r w:rsidR="00373EF8" w:rsidRPr="00373EF8">
        <w:rPr>
          <w:rFonts w:ascii="Verdana" w:hAnsi="Verdana"/>
          <w:bCs/>
          <w:iCs/>
          <w:color w:val="C00000"/>
          <w:sz w:val="16"/>
          <w:szCs w:val="16"/>
        </w:rPr>
        <w:t xml:space="preserve"> </w:t>
      </w:r>
      <w:r w:rsidR="000A7A6A">
        <w:rPr>
          <w:rFonts w:ascii="Verdana" w:hAnsi="Verdana"/>
          <w:bCs/>
          <w:iCs/>
          <w:color w:val="C00000"/>
          <w:sz w:val="16"/>
          <w:szCs w:val="16"/>
        </w:rPr>
        <w:t>biurowych</w:t>
      </w:r>
      <w:r w:rsidR="00373EF8" w:rsidRPr="000F2D54">
        <w:rPr>
          <w:rFonts w:ascii="Verdana" w:hAnsi="Verdana"/>
          <w:i/>
          <w:sz w:val="16"/>
          <w:szCs w:val="16"/>
        </w:rPr>
        <w:t xml:space="preserve"> </w:t>
      </w:r>
      <w:r w:rsidR="0027713F">
        <w:rPr>
          <w:rFonts w:ascii="Verdana" w:hAnsi="Verdana"/>
          <w:i/>
          <w:sz w:val="16"/>
          <w:szCs w:val="16"/>
        </w:rPr>
        <w:t xml:space="preserve">dla </w:t>
      </w:r>
      <w:r w:rsidRPr="000F2D54">
        <w:rPr>
          <w:rFonts w:ascii="Verdana" w:hAnsi="Verdana"/>
          <w:bCs/>
          <w:iCs/>
          <w:sz w:val="16"/>
          <w:szCs w:val="16"/>
        </w:rPr>
        <w:t xml:space="preserve">Wojewódzkiego Wielospecjalistycznego Centrum Onkologii i Traumatologii im. M. Kopernika w Łodzi prowadzonego w trybie podstawowym bez przeprowadzenia negocjacji o wartości do </w:t>
      </w:r>
      <w:r w:rsidR="0027713F">
        <w:rPr>
          <w:rFonts w:ascii="Verdana" w:hAnsi="Verdana"/>
          <w:bCs/>
          <w:iCs/>
          <w:sz w:val="16"/>
          <w:szCs w:val="16"/>
        </w:rPr>
        <w:t>216</w:t>
      </w:r>
      <w:r w:rsidRPr="000F2D54">
        <w:rPr>
          <w:rFonts w:ascii="Verdana" w:hAnsi="Verdana"/>
          <w:bCs/>
          <w:iCs/>
          <w:sz w:val="16"/>
          <w:szCs w:val="16"/>
        </w:rPr>
        <w:t xml:space="preserve"> 000 euro</w:t>
      </w:r>
    </w:p>
    <w:p w14:paraId="0312E14A" w14:textId="77777777" w:rsidR="00AE3009" w:rsidRPr="000F2D54" w:rsidRDefault="00AE3009" w:rsidP="00803F5A">
      <w:pPr>
        <w:tabs>
          <w:tab w:val="left" w:pos="993"/>
        </w:tabs>
        <w:spacing w:after="0" w:line="240" w:lineRule="auto"/>
        <w:ind w:left="993" w:hanging="993"/>
        <w:jc w:val="both"/>
        <w:rPr>
          <w:rFonts w:ascii="Verdana" w:hAnsi="Verdana" w:cs="Calibri"/>
          <w:b/>
          <w:sz w:val="16"/>
          <w:szCs w:val="16"/>
        </w:rPr>
      </w:pPr>
    </w:p>
    <w:p w14:paraId="06597D79" w14:textId="77777777" w:rsidR="00AE3009" w:rsidRPr="000F2D54" w:rsidRDefault="00AE3009" w:rsidP="00AE3009">
      <w:pPr>
        <w:shd w:val="clear" w:color="auto" w:fill="BFBFBF"/>
        <w:spacing w:after="0" w:line="240" w:lineRule="auto"/>
        <w:rPr>
          <w:rFonts w:cs="Calibri"/>
          <w:b/>
        </w:rPr>
      </w:pPr>
      <w:r w:rsidRPr="000F2D54">
        <w:rPr>
          <w:rFonts w:cs="Calibri"/>
          <w:b/>
        </w:rPr>
        <w:t>OŚWIADCZENIA DOTYCZĄCE PODSTAW WYKLUCZENIA:</w:t>
      </w:r>
    </w:p>
    <w:p w14:paraId="322F372B" w14:textId="77777777" w:rsidR="00AE3009" w:rsidRPr="000F2D54" w:rsidRDefault="00AE3009" w:rsidP="00487D87">
      <w:pPr>
        <w:pStyle w:val="Akapitzlist"/>
        <w:spacing w:after="0"/>
        <w:ind w:left="284" w:hanging="284"/>
        <w:jc w:val="both"/>
        <w:rPr>
          <w:rFonts w:ascii="Verdana" w:hAnsi="Verdana" w:cs="Calibri"/>
          <w:sz w:val="16"/>
          <w:szCs w:val="16"/>
        </w:rPr>
      </w:pPr>
    </w:p>
    <w:p w14:paraId="58643D88" w14:textId="77777777" w:rsidR="00AE3009" w:rsidRPr="000F2D54" w:rsidRDefault="00AE3009" w:rsidP="00180C29">
      <w:pPr>
        <w:pStyle w:val="Akapitzlist"/>
        <w:numPr>
          <w:ilvl w:val="0"/>
          <w:numId w:val="20"/>
        </w:numPr>
        <w:spacing w:after="0"/>
        <w:ind w:left="284" w:hanging="284"/>
        <w:contextualSpacing/>
        <w:jc w:val="both"/>
        <w:rPr>
          <w:rFonts w:ascii="Verdana" w:hAnsi="Verdana" w:cs="Calibri"/>
          <w:sz w:val="16"/>
          <w:szCs w:val="16"/>
        </w:rPr>
      </w:pPr>
      <w:r w:rsidRPr="000F2D54">
        <w:rPr>
          <w:rFonts w:ascii="Verdana" w:hAnsi="Verdana" w:cs="Calibri"/>
          <w:sz w:val="16"/>
          <w:szCs w:val="16"/>
        </w:rPr>
        <w:t>Oświadczam, że nie podlegam wykluczeniu z postępowania na podstawie art. 108 ust. 1 ustawy Pzp.</w:t>
      </w:r>
    </w:p>
    <w:p w14:paraId="189981F5" w14:textId="77777777" w:rsidR="00AE3009" w:rsidRPr="000F2D54" w:rsidRDefault="00AE3009" w:rsidP="00487D87">
      <w:pPr>
        <w:pStyle w:val="Akapitzlist"/>
        <w:spacing w:after="0"/>
        <w:ind w:left="284" w:hanging="284"/>
        <w:contextualSpacing/>
        <w:jc w:val="both"/>
        <w:rPr>
          <w:rFonts w:ascii="Verdana" w:hAnsi="Verdana" w:cs="Calibri"/>
          <w:sz w:val="16"/>
          <w:szCs w:val="16"/>
        </w:rPr>
      </w:pPr>
    </w:p>
    <w:p w14:paraId="541B533E" w14:textId="77777777" w:rsidR="00AE3009" w:rsidRPr="000F2D54" w:rsidRDefault="00AE3009" w:rsidP="00180C29">
      <w:pPr>
        <w:pStyle w:val="Akapitzlist"/>
        <w:numPr>
          <w:ilvl w:val="0"/>
          <w:numId w:val="20"/>
        </w:numPr>
        <w:spacing w:after="0"/>
        <w:ind w:left="284" w:hanging="284"/>
        <w:jc w:val="both"/>
        <w:rPr>
          <w:rFonts w:ascii="Verdana" w:hAnsi="Verdana" w:cs="Calibri"/>
          <w:sz w:val="16"/>
          <w:szCs w:val="16"/>
        </w:rPr>
      </w:pPr>
      <w:r w:rsidRPr="000F2D54">
        <w:rPr>
          <w:rFonts w:ascii="Verdana" w:hAnsi="Verdana" w:cs="Calibri"/>
          <w:sz w:val="16"/>
          <w:szCs w:val="16"/>
        </w:rPr>
        <w:t>Oświadczam, że nie podlegam wykluczeniu z postępowania na podstawie art. 109 ust. 1 ustawy Pzp.</w:t>
      </w:r>
    </w:p>
    <w:p w14:paraId="3755570D" w14:textId="77777777" w:rsidR="00AE3009" w:rsidRPr="000F2D54" w:rsidRDefault="00AE3009" w:rsidP="00487D87">
      <w:pPr>
        <w:pStyle w:val="Akapitzlist"/>
        <w:spacing w:after="0"/>
        <w:ind w:left="284"/>
        <w:contextualSpacing/>
        <w:jc w:val="both"/>
        <w:rPr>
          <w:rFonts w:ascii="Verdana" w:hAnsi="Verdana" w:cs="Calibri"/>
          <w:i/>
          <w:iCs/>
          <w:sz w:val="16"/>
          <w:szCs w:val="16"/>
        </w:rPr>
      </w:pPr>
      <w:bookmarkStart w:id="6" w:name="_Hlk99016800"/>
      <w:r w:rsidRPr="000F2D54">
        <w:rPr>
          <w:rFonts w:ascii="Verdana" w:hAnsi="Verdana" w:cs="Calibri"/>
          <w:i/>
          <w:iCs/>
          <w:color w:val="0070C0"/>
          <w:sz w:val="16"/>
          <w:szCs w:val="16"/>
        </w:rPr>
        <w:t>[UWAGA: zastosować tylko wtedy, gdy zamawiający przewidział wykluczenie wykonawcy z postępowania na podstawie którejkolwiek z przesłanek z  art. 109 ust. 1 ustawy Pzp]</w:t>
      </w:r>
      <w:bookmarkEnd w:id="6"/>
    </w:p>
    <w:p w14:paraId="5FF96C48" w14:textId="77777777" w:rsidR="00AE3009" w:rsidRPr="000F2D54" w:rsidRDefault="00AE3009" w:rsidP="003C2C10">
      <w:pPr>
        <w:spacing w:after="0"/>
        <w:contextualSpacing/>
        <w:jc w:val="both"/>
        <w:rPr>
          <w:rFonts w:ascii="Verdana" w:hAnsi="Verdana" w:cs="Calibri"/>
          <w:sz w:val="16"/>
          <w:szCs w:val="16"/>
        </w:rPr>
      </w:pPr>
    </w:p>
    <w:p w14:paraId="7EBBE8D5" w14:textId="77777777" w:rsidR="00AE3009" w:rsidRPr="000F2D54" w:rsidRDefault="00AE3009" w:rsidP="00180C29">
      <w:pPr>
        <w:pStyle w:val="Akapitzlist"/>
        <w:numPr>
          <w:ilvl w:val="0"/>
          <w:numId w:val="20"/>
        </w:numPr>
        <w:spacing w:after="0"/>
        <w:ind w:left="284" w:hanging="284"/>
        <w:contextualSpacing/>
        <w:jc w:val="both"/>
        <w:rPr>
          <w:rFonts w:ascii="Verdana" w:hAnsi="Verdana" w:cs="Calibri"/>
          <w:sz w:val="16"/>
          <w:szCs w:val="16"/>
        </w:rPr>
      </w:pPr>
      <w:r w:rsidRPr="000F2D54">
        <w:rPr>
          <w:rFonts w:ascii="Verdana" w:hAnsi="Verdana" w:cs="Calibri"/>
          <w:sz w:val="16"/>
          <w:szCs w:val="16"/>
        </w:rPr>
        <w:t xml:space="preserve">Oświadczam, że zachodzą w stosunku do mnie podstawy wykluczenia z postępowania na podstawie art. …………. ustawy Pzp </w:t>
      </w:r>
      <w:r w:rsidRPr="000F2D54">
        <w:rPr>
          <w:rFonts w:ascii="Verdana" w:hAnsi="Verdana" w:cs="Calibri"/>
          <w:i/>
          <w:sz w:val="16"/>
          <w:szCs w:val="16"/>
        </w:rPr>
        <w:t>(podać mającą zastosowanie podstawę wykluczenia spośród wymienionych w art. 108 ust. 1 pkt 1, 2 i 5 lub art. 109 ust. 1 pkt 2-5 i 7-10 ustawy Pzp).</w:t>
      </w:r>
      <w:r w:rsidRPr="000F2D54">
        <w:rPr>
          <w:rFonts w:ascii="Verdana" w:hAnsi="Verdana" w:cs="Calibri"/>
          <w:sz w:val="16"/>
          <w:szCs w:val="16"/>
        </w:rPr>
        <w:t xml:space="preserve"> Jednocześnie oświadczam, że w związku z ww. okolicznością, na podstawie art. 110 ust. 2 ustawy Pzp podjąłem następujące środki naprawcze i zapobiegawcze: </w:t>
      </w:r>
    </w:p>
    <w:p w14:paraId="09E03C0D" w14:textId="77777777" w:rsidR="00AE3009" w:rsidRPr="000F2D54" w:rsidRDefault="00AE3009" w:rsidP="00487D87">
      <w:pPr>
        <w:pStyle w:val="Akapitzlist"/>
        <w:spacing w:after="0"/>
        <w:ind w:left="284"/>
        <w:contextualSpacing/>
        <w:jc w:val="both"/>
        <w:rPr>
          <w:rFonts w:ascii="Verdana" w:hAnsi="Verdana" w:cs="Calibri"/>
          <w:i/>
          <w:iCs/>
          <w:color w:val="0070C0"/>
          <w:sz w:val="16"/>
          <w:szCs w:val="16"/>
        </w:rPr>
      </w:pPr>
      <w:r w:rsidRPr="000F2D54">
        <w:rPr>
          <w:rFonts w:ascii="Verdana" w:hAnsi="Verdana" w:cs="Calibri"/>
          <w:i/>
          <w:iCs/>
          <w:color w:val="0070C0"/>
          <w:sz w:val="16"/>
          <w:szCs w:val="16"/>
        </w:rPr>
        <w:t xml:space="preserve">[UWAGA: zastosować, gdy zachodzą przesłanki wykluczenia z art. 108 ust. 1 pkt 1, 2 i 5 lub art.109 ust.1 pkt 2-5 i 7-10 ustawy Pzp, a wykonawca korzysta z procedury samooczyszczenia, o której mowa w art. 110 ust. 2 ustawy Pzp] </w:t>
      </w:r>
    </w:p>
    <w:p w14:paraId="7A6C7E2F" w14:textId="77777777" w:rsidR="00AE3009" w:rsidRPr="000F2D54" w:rsidRDefault="00AE3009" w:rsidP="00487D87">
      <w:pPr>
        <w:pStyle w:val="Akapitzlist"/>
        <w:spacing w:after="0"/>
        <w:ind w:left="284"/>
        <w:contextualSpacing/>
        <w:jc w:val="both"/>
        <w:rPr>
          <w:rFonts w:ascii="Verdana" w:hAnsi="Verdana" w:cs="Calibri"/>
          <w:sz w:val="16"/>
          <w:szCs w:val="16"/>
        </w:rPr>
      </w:pPr>
      <w:r w:rsidRPr="000F2D54">
        <w:rPr>
          <w:rFonts w:ascii="Verdana" w:hAnsi="Verdana" w:cs="Calibri"/>
          <w:sz w:val="16"/>
          <w:szCs w:val="16"/>
        </w:rPr>
        <w:t>……………………………………………………………………………………………………………………………………………</w:t>
      </w:r>
    </w:p>
    <w:p w14:paraId="2F31CB82" w14:textId="77777777" w:rsidR="00AE3009" w:rsidRPr="000F2D54" w:rsidRDefault="00AE3009" w:rsidP="00861F17">
      <w:pPr>
        <w:spacing w:after="0"/>
        <w:contextualSpacing/>
        <w:jc w:val="both"/>
        <w:rPr>
          <w:rFonts w:ascii="Verdana" w:hAnsi="Verdana" w:cs="Calibri"/>
          <w:sz w:val="16"/>
          <w:szCs w:val="16"/>
        </w:rPr>
      </w:pPr>
    </w:p>
    <w:p w14:paraId="24590C93" w14:textId="38D6E9E8" w:rsidR="00AE3009" w:rsidRPr="000F2D54" w:rsidRDefault="00AE3009" w:rsidP="00180C29">
      <w:pPr>
        <w:pStyle w:val="NormalnyWeb"/>
        <w:numPr>
          <w:ilvl w:val="0"/>
          <w:numId w:val="20"/>
        </w:numPr>
        <w:spacing w:before="0" w:beforeAutospacing="0" w:after="0" w:line="276" w:lineRule="auto"/>
        <w:ind w:left="284" w:hanging="284"/>
        <w:jc w:val="both"/>
        <w:rPr>
          <w:rFonts w:ascii="Verdana" w:hAnsi="Verdana" w:cs="Calibri"/>
          <w:color w:val="222222"/>
          <w:sz w:val="16"/>
          <w:szCs w:val="16"/>
        </w:rPr>
      </w:pPr>
      <w:r w:rsidRPr="000F2D54">
        <w:rPr>
          <w:rFonts w:ascii="Verdana" w:hAnsi="Verdana" w:cs="Calibri"/>
          <w:sz w:val="16"/>
          <w:szCs w:val="16"/>
        </w:rPr>
        <w:t>Oświadczam, że nie zachodzą w stosunku do mnie przesłanki wykluczenia z postępowania na podstawie art. 7 ust. 1 ustawy z dnia 13 kwietnia 2022 r.</w:t>
      </w:r>
      <w:r w:rsidRPr="000F2D54">
        <w:rPr>
          <w:rFonts w:ascii="Verdana" w:hAnsi="Verdana" w:cs="Calibri"/>
          <w:i/>
          <w:iCs/>
          <w:sz w:val="16"/>
          <w:szCs w:val="16"/>
        </w:rPr>
        <w:t xml:space="preserve"> </w:t>
      </w:r>
      <w:r w:rsidRPr="000F2D54">
        <w:rPr>
          <w:rFonts w:ascii="Verdana" w:hAnsi="Verdana" w:cs="Calibri"/>
          <w:i/>
          <w:iCs/>
          <w:color w:val="222222"/>
          <w:sz w:val="16"/>
          <w:szCs w:val="16"/>
        </w:rPr>
        <w:t xml:space="preserve">o szczególnych rozwiązaniach w zakresie przeciwdziałania wspieraniu agresji na Ukrainę oraz służących ochronie bezpieczeństwa narodowego </w:t>
      </w:r>
      <w:r w:rsidRPr="000F2D54">
        <w:rPr>
          <w:rFonts w:ascii="Verdana" w:hAnsi="Verdana" w:cs="Calibri"/>
          <w:iCs/>
          <w:color w:val="222222"/>
          <w:sz w:val="16"/>
          <w:szCs w:val="16"/>
        </w:rPr>
        <w:t>(</w:t>
      </w:r>
      <w:r w:rsidR="00861F17" w:rsidRPr="000F2D54">
        <w:rPr>
          <w:rFonts w:ascii="Verdana" w:hAnsi="Verdana" w:cs="Calibri"/>
          <w:iCs/>
          <w:color w:val="C00000"/>
          <w:sz w:val="16"/>
          <w:szCs w:val="16"/>
        </w:rPr>
        <w:t>Dz. U. 2024 poz. 507</w:t>
      </w:r>
      <w:r w:rsidRPr="000F2D54">
        <w:rPr>
          <w:rFonts w:ascii="Verdana" w:hAnsi="Verdana" w:cs="Calibri"/>
          <w:iCs/>
          <w:color w:val="222222"/>
          <w:sz w:val="16"/>
          <w:szCs w:val="16"/>
        </w:rPr>
        <w:t>)</w:t>
      </w:r>
      <w:r w:rsidRPr="000F2D54">
        <w:rPr>
          <w:rStyle w:val="Odwoanieprzypisudolnego"/>
          <w:rFonts w:ascii="Verdana" w:eastAsia="Calibri" w:hAnsi="Verdana" w:cs="Calibri"/>
          <w:i/>
          <w:iCs/>
          <w:color w:val="222222"/>
          <w:sz w:val="16"/>
          <w:szCs w:val="16"/>
        </w:rPr>
        <w:footnoteReference w:id="1"/>
      </w:r>
      <w:r w:rsidRPr="000F2D54">
        <w:rPr>
          <w:rFonts w:ascii="Verdana" w:hAnsi="Verdana" w:cs="Calibri"/>
          <w:i/>
          <w:iCs/>
          <w:color w:val="222222"/>
          <w:sz w:val="16"/>
          <w:szCs w:val="16"/>
        </w:rPr>
        <w:t>.</w:t>
      </w:r>
      <w:r w:rsidRPr="000F2D54">
        <w:rPr>
          <w:rFonts w:ascii="Verdana" w:hAnsi="Verdana" w:cs="Calibri"/>
          <w:color w:val="222222"/>
          <w:sz w:val="16"/>
          <w:szCs w:val="16"/>
        </w:rPr>
        <w:t xml:space="preserve"> </w:t>
      </w:r>
    </w:p>
    <w:p w14:paraId="07442EC9" w14:textId="77777777" w:rsidR="00AE3009" w:rsidRPr="000F2D54" w:rsidRDefault="00AE3009" w:rsidP="003C2C10">
      <w:pPr>
        <w:pStyle w:val="NormalnyWeb"/>
        <w:spacing w:before="0" w:beforeAutospacing="0" w:after="0" w:line="276" w:lineRule="auto"/>
        <w:jc w:val="both"/>
        <w:rPr>
          <w:rFonts w:ascii="Verdana" w:hAnsi="Verdana" w:cs="Calibri"/>
          <w:color w:val="222222"/>
          <w:sz w:val="16"/>
          <w:szCs w:val="16"/>
        </w:rPr>
      </w:pPr>
    </w:p>
    <w:p w14:paraId="5DC37E27" w14:textId="77777777" w:rsidR="00AE3009" w:rsidRPr="005726DF" w:rsidRDefault="00AE3009" w:rsidP="00AE3009">
      <w:pPr>
        <w:shd w:val="clear" w:color="auto" w:fill="BFBFBF"/>
        <w:spacing w:after="0" w:line="240" w:lineRule="auto"/>
        <w:jc w:val="both"/>
        <w:rPr>
          <w:rFonts w:cs="Calibri"/>
          <w:b/>
          <w:strike/>
        </w:rPr>
      </w:pPr>
      <w:r w:rsidRPr="005726DF">
        <w:rPr>
          <w:rFonts w:cs="Calibri"/>
          <w:b/>
          <w:strike/>
        </w:rPr>
        <w:t>OŚWIADCZENIE DOTYCZĄCE WARUNKÓW UDZIAŁU W POSTĘPOWANIU:</w:t>
      </w:r>
    </w:p>
    <w:p w14:paraId="389BEEBC" w14:textId="77777777" w:rsidR="0006230C" w:rsidRPr="005726DF" w:rsidRDefault="0006230C" w:rsidP="0006230C">
      <w:pPr>
        <w:spacing w:after="0"/>
        <w:jc w:val="both"/>
        <w:rPr>
          <w:rFonts w:ascii="Verdana" w:hAnsi="Verdana" w:cs="Calibri"/>
          <w:strike/>
          <w:sz w:val="16"/>
          <w:szCs w:val="16"/>
        </w:rPr>
      </w:pPr>
      <w:bookmarkStart w:id="7" w:name="_Hlk99016333"/>
    </w:p>
    <w:p w14:paraId="2FCB93A8" w14:textId="2940DE46" w:rsidR="00AE3009" w:rsidRPr="005726DF" w:rsidRDefault="00AE3009" w:rsidP="0006230C">
      <w:pPr>
        <w:spacing w:after="0"/>
        <w:jc w:val="both"/>
        <w:rPr>
          <w:rFonts w:ascii="Verdana" w:hAnsi="Verdana" w:cs="Calibri"/>
          <w:strike/>
          <w:sz w:val="16"/>
          <w:szCs w:val="16"/>
        </w:rPr>
      </w:pPr>
      <w:r w:rsidRPr="005726DF">
        <w:rPr>
          <w:rFonts w:ascii="Verdana" w:hAnsi="Verdana" w:cs="Calibri"/>
          <w:strike/>
          <w:sz w:val="16"/>
          <w:szCs w:val="16"/>
        </w:rPr>
        <w:t xml:space="preserve">Oświadczam, że spełniam warunki udziału w postępowaniu określone przez zamawiającego w      …………..………………………………. </w:t>
      </w:r>
      <w:r w:rsidRPr="005726DF">
        <w:rPr>
          <w:rFonts w:ascii="Verdana" w:hAnsi="Verdana" w:cs="Calibri"/>
          <w:i/>
          <w:strike/>
          <w:sz w:val="16"/>
          <w:szCs w:val="16"/>
        </w:rPr>
        <w:t>(wskazać dokument i właściwą jednostkę redakcyjną dokumentu, w której określono warunki udziału w postępowaniu)</w:t>
      </w:r>
      <w:r w:rsidRPr="005726DF">
        <w:rPr>
          <w:rFonts w:ascii="Verdana" w:hAnsi="Verdana" w:cs="Calibri"/>
          <w:strike/>
          <w:sz w:val="16"/>
          <w:szCs w:val="16"/>
        </w:rPr>
        <w:t>.</w:t>
      </w:r>
      <w:bookmarkEnd w:id="7"/>
    </w:p>
    <w:p w14:paraId="2FEC66AE" w14:textId="77777777" w:rsidR="00AE3009" w:rsidRPr="005726DF" w:rsidRDefault="00AE3009" w:rsidP="0006230C">
      <w:pPr>
        <w:spacing w:after="0"/>
        <w:jc w:val="both"/>
        <w:rPr>
          <w:rFonts w:ascii="Verdana" w:hAnsi="Verdana" w:cs="Calibri"/>
          <w:i/>
          <w:iCs/>
          <w:strike/>
          <w:color w:val="0070C0"/>
          <w:sz w:val="16"/>
          <w:szCs w:val="16"/>
        </w:rPr>
      </w:pPr>
      <w:r w:rsidRPr="005726DF">
        <w:rPr>
          <w:rFonts w:ascii="Verdana" w:hAnsi="Verdana" w:cs="Calibri"/>
          <w:i/>
          <w:iCs/>
          <w:strike/>
          <w:color w:val="0070C0"/>
          <w:sz w:val="16"/>
          <w:szCs w:val="16"/>
        </w:rPr>
        <w:t>[UWAGA: stosuje tylko wykonawca/ wykonawca wspólnie ubiegający się o zamówienie]</w:t>
      </w:r>
    </w:p>
    <w:p w14:paraId="1B2BE21A" w14:textId="77777777" w:rsidR="00AE3009" w:rsidRPr="005726DF" w:rsidRDefault="00AE3009" w:rsidP="0006230C">
      <w:pPr>
        <w:spacing w:after="0"/>
        <w:jc w:val="both"/>
        <w:rPr>
          <w:rFonts w:ascii="Verdana" w:hAnsi="Verdana" w:cs="Calibri"/>
          <w:strike/>
          <w:sz w:val="16"/>
          <w:szCs w:val="16"/>
        </w:rPr>
      </w:pPr>
    </w:p>
    <w:p w14:paraId="7D8DBE75" w14:textId="77777777" w:rsidR="00AE3009" w:rsidRPr="005726DF" w:rsidRDefault="00AE3009" w:rsidP="0006230C">
      <w:pPr>
        <w:spacing w:after="0"/>
        <w:jc w:val="both"/>
        <w:rPr>
          <w:rFonts w:ascii="Verdana" w:hAnsi="Verdana" w:cs="Calibri"/>
          <w:strike/>
          <w:sz w:val="16"/>
          <w:szCs w:val="16"/>
        </w:rPr>
      </w:pPr>
      <w:r w:rsidRPr="005726DF">
        <w:rPr>
          <w:rFonts w:ascii="Verdana" w:hAnsi="Verdana" w:cs="Calibri"/>
          <w:strike/>
          <w:sz w:val="16"/>
          <w:szCs w:val="16"/>
        </w:rPr>
        <w:t>Oświadczam, że spełniam warunki udziału w postępowaniu określone przez zamawiającego w    </w:t>
      </w:r>
      <w:bookmarkStart w:id="8" w:name="_Hlk99016450"/>
      <w:r w:rsidRPr="005726DF">
        <w:rPr>
          <w:rFonts w:ascii="Verdana" w:hAnsi="Verdana" w:cs="Calibri"/>
          <w:strike/>
          <w:sz w:val="16"/>
          <w:szCs w:val="16"/>
        </w:rPr>
        <w:t>…………..…………………………………………………..……………………</w:t>
      </w:r>
      <w:bookmarkEnd w:id="8"/>
      <w:r w:rsidRPr="005726DF">
        <w:rPr>
          <w:rFonts w:ascii="Verdana" w:hAnsi="Verdana" w:cs="Calibri"/>
          <w:strike/>
          <w:sz w:val="16"/>
          <w:szCs w:val="16"/>
        </w:rPr>
        <w:t xml:space="preserve"> </w:t>
      </w:r>
      <w:r w:rsidRPr="005726DF">
        <w:rPr>
          <w:rFonts w:ascii="Verdana" w:hAnsi="Verdana" w:cs="Calibri"/>
          <w:i/>
          <w:strike/>
          <w:sz w:val="16"/>
          <w:szCs w:val="16"/>
        </w:rPr>
        <w:t>(wskazać dokument i właściwą jednostkę redakcyjną dokumentu, w której określono warunki udziału w postępowaniu)</w:t>
      </w:r>
      <w:r w:rsidRPr="005726DF">
        <w:rPr>
          <w:rFonts w:ascii="Verdana" w:hAnsi="Verdana" w:cs="Calibri"/>
          <w:strike/>
          <w:sz w:val="16"/>
          <w:szCs w:val="16"/>
        </w:rPr>
        <w:t xml:space="preserve"> w  następującym zakresie: </w:t>
      </w:r>
    </w:p>
    <w:p w14:paraId="41D0857E" w14:textId="77777777" w:rsidR="00AE3009" w:rsidRPr="005726DF" w:rsidRDefault="00AE3009" w:rsidP="0006230C">
      <w:pPr>
        <w:spacing w:after="0"/>
        <w:jc w:val="both"/>
        <w:rPr>
          <w:rFonts w:ascii="Verdana" w:hAnsi="Verdana" w:cs="Calibri"/>
          <w:strike/>
          <w:sz w:val="16"/>
          <w:szCs w:val="16"/>
        </w:rPr>
      </w:pPr>
      <w:r w:rsidRPr="005726DF">
        <w:rPr>
          <w:rFonts w:ascii="Verdana" w:hAnsi="Verdana" w:cs="Calibri"/>
          <w:strike/>
          <w:sz w:val="16"/>
          <w:szCs w:val="16"/>
        </w:rPr>
        <w:t xml:space="preserve"> …………..…………………………………………………..…………………………………………...</w:t>
      </w:r>
    </w:p>
    <w:p w14:paraId="779DF754" w14:textId="77777777" w:rsidR="00AE3009" w:rsidRPr="005726DF" w:rsidRDefault="00AE3009" w:rsidP="0006230C">
      <w:pPr>
        <w:spacing w:after="0"/>
        <w:jc w:val="both"/>
        <w:rPr>
          <w:rFonts w:ascii="Verdana" w:hAnsi="Verdana" w:cs="Calibri"/>
          <w:i/>
          <w:iCs/>
          <w:strike/>
          <w:color w:val="0070C0"/>
          <w:sz w:val="16"/>
          <w:szCs w:val="16"/>
        </w:rPr>
      </w:pPr>
      <w:r w:rsidRPr="005726DF">
        <w:rPr>
          <w:rFonts w:ascii="Verdana" w:hAnsi="Verdana" w:cs="Calibri"/>
          <w:i/>
          <w:iCs/>
          <w:strike/>
          <w:color w:val="0070C0"/>
          <w:sz w:val="16"/>
          <w:szCs w:val="16"/>
        </w:rPr>
        <w:t>[UWAGA: stosuje tylko wykonawca/ wykonawca wspólnie ubiegający się o zamówienie, który polega na zdolnościach lub sytuacji  podmiotów udostepniających zasoby, a jednocześnie samodzielnie w pewnym zakresie wykazuje spełnianie warunków]</w:t>
      </w:r>
    </w:p>
    <w:p w14:paraId="30691A43" w14:textId="77777777" w:rsidR="0006230C" w:rsidRPr="005726DF" w:rsidRDefault="0006230C" w:rsidP="0006230C">
      <w:pPr>
        <w:spacing w:after="0"/>
        <w:jc w:val="both"/>
        <w:rPr>
          <w:rFonts w:ascii="Verdana" w:hAnsi="Verdana" w:cs="Calibri"/>
          <w:strike/>
          <w:color w:val="0070C0"/>
          <w:sz w:val="16"/>
          <w:szCs w:val="16"/>
        </w:rPr>
      </w:pPr>
    </w:p>
    <w:p w14:paraId="02265971" w14:textId="77777777" w:rsidR="00AE3009" w:rsidRPr="005726DF" w:rsidRDefault="00AE3009" w:rsidP="00AE3009">
      <w:pPr>
        <w:shd w:val="clear" w:color="auto" w:fill="BFBFBF"/>
        <w:spacing w:after="0" w:line="240" w:lineRule="auto"/>
        <w:jc w:val="both"/>
        <w:rPr>
          <w:rFonts w:cs="Calibri"/>
          <w:strike/>
        </w:rPr>
      </w:pPr>
      <w:r w:rsidRPr="005726DF">
        <w:rPr>
          <w:rFonts w:cs="Calibri"/>
          <w:b/>
          <w:strike/>
        </w:rPr>
        <w:t>INFORMACJA W ZWIĄZKU Z POLEGANIEM NA ZDOLNOŚCIACH LUB SYTUACJI PODMIOTÓW UDOSTEPNIAJĄCYCH ZASOBY</w:t>
      </w:r>
      <w:r w:rsidRPr="005726DF">
        <w:rPr>
          <w:rFonts w:cs="Calibri"/>
          <w:strike/>
        </w:rPr>
        <w:t xml:space="preserve">: </w:t>
      </w:r>
    </w:p>
    <w:p w14:paraId="22217A08" w14:textId="77777777" w:rsidR="003C2C10" w:rsidRPr="005726DF" w:rsidRDefault="003C2C10" w:rsidP="00623C29">
      <w:pPr>
        <w:spacing w:after="0"/>
        <w:jc w:val="both"/>
        <w:rPr>
          <w:rFonts w:ascii="Verdana" w:hAnsi="Verdana" w:cs="Calibri"/>
          <w:strike/>
          <w:sz w:val="16"/>
          <w:szCs w:val="16"/>
        </w:rPr>
      </w:pPr>
    </w:p>
    <w:p w14:paraId="1441E459" w14:textId="066E613D" w:rsidR="00AE3009" w:rsidRPr="005726DF" w:rsidRDefault="00AE3009" w:rsidP="00623C29">
      <w:pPr>
        <w:spacing w:after="0"/>
        <w:jc w:val="both"/>
        <w:rPr>
          <w:rFonts w:ascii="Verdana" w:hAnsi="Verdana" w:cs="Calibri"/>
          <w:strike/>
          <w:sz w:val="16"/>
          <w:szCs w:val="16"/>
        </w:rPr>
      </w:pPr>
      <w:r w:rsidRPr="005726DF">
        <w:rPr>
          <w:rFonts w:ascii="Verdana" w:hAnsi="Verdana" w:cs="Calibri"/>
          <w:strike/>
          <w:sz w:val="16"/>
          <w:szCs w:val="16"/>
        </w:rPr>
        <w:t>Oświadczam, że w celu wykazania spełniania warunków udziału w postępowaniu, określonych przez zamawiającego w</w:t>
      </w:r>
      <w:r w:rsidR="00C71566" w:rsidRPr="005726DF">
        <w:rPr>
          <w:rFonts w:ascii="Verdana" w:hAnsi="Verdana" w:cs="Calibri"/>
          <w:strike/>
          <w:sz w:val="16"/>
          <w:szCs w:val="16"/>
        </w:rPr>
        <w:t> </w:t>
      </w:r>
      <w:r w:rsidRPr="005726DF">
        <w:rPr>
          <w:rFonts w:ascii="Verdana" w:hAnsi="Verdana" w:cs="Calibri"/>
          <w:strike/>
          <w:sz w:val="16"/>
          <w:szCs w:val="16"/>
        </w:rPr>
        <w:t xml:space="preserve">………………………………………………………...……….. </w:t>
      </w:r>
      <w:bookmarkStart w:id="9" w:name="_Hlk99005462"/>
      <w:r w:rsidRPr="005726DF">
        <w:rPr>
          <w:rFonts w:ascii="Verdana" w:hAnsi="Verdana" w:cs="Calibri"/>
          <w:i/>
          <w:strike/>
          <w:sz w:val="16"/>
          <w:szCs w:val="16"/>
        </w:rPr>
        <w:t xml:space="preserve">(wskazać </w:t>
      </w:r>
      <w:bookmarkEnd w:id="9"/>
      <w:r w:rsidRPr="005726DF">
        <w:rPr>
          <w:rFonts w:ascii="Verdana" w:hAnsi="Verdana" w:cs="Calibri"/>
          <w:i/>
          <w:strike/>
          <w:sz w:val="16"/>
          <w:szCs w:val="16"/>
        </w:rPr>
        <w:t>dokument i właściwą jednostkę redakcyjną dokumentu, w</w:t>
      </w:r>
      <w:r w:rsidR="00C71566" w:rsidRPr="005726DF">
        <w:rPr>
          <w:rFonts w:ascii="Verdana" w:hAnsi="Verdana" w:cs="Calibri"/>
          <w:i/>
          <w:strike/>
          <w:sz w:val="16"/>
          <w:szCs w:val="16"/>
        </w:rPr>
        <w:t> </w:t>
      </w:r>
      <w:r w:rsidRPr="005726DF">
        <w:rPr>
          <w:rFonts w:ascii="Verdana" w:hAnsi="Verdana" w:cs="Calibri"/>
          <w:i/>
          <w:strike/>
          <w:sz w:val="16"/>
          <w:szCs w:val="16"/>
        </w:rPr>
        <w:t>której określono warunki udziału w postępowaniu),</w:t>
      </w:r>
      <w:r w:rsidRPr="005726DF">
        <w:rPr>
          <w:rFonts w:ascii="Verdana" w:hAnsi="Verdana" w:cs="Calibri"/>
          <w:strike/>
          <w:sz w:val="16"/>
          <w:szCs w:val="16"/>
        </w:rPr>
        <w:t xml:space="preserve"> polegam na zdolnościach lub sytuacji następującego/ych podmiotu/ów udostępniających zasoby: </w:t>
      </w:r>
      <w:bookmarkStart w:id="10" w:name="_Hlk99014455"/>
      <w:r w:rsidRPr="005726DF">
        <w:rPr>
          <w:rFonts w:ascii="Verdana" w:hAnsi="Verdana" w:cs="Calibri"/>
          <w:i/>
          <w:strike/>
          <w:sz w:val="16"/>
          <w:szCs w:val="16"/>
        </w:rPr>
        <w:t>(wskazać nazwę/y podmiotu/ów)</w:t>
      </w:r>
      <w:bookmarkEnd w:id="10"/>
      <w:r w:rsidRPr="005726DF" w:rsidDel="002B0BDF">
        <w:rPr>
          <w:rFonts w:ascii="Verdana" w:hAnsi="Verdana" w:cs="Calibri"/>
          <w:strike/>
          <w:sz w:val="16"/>
          <w:szCs w:val="16"/>
        </w:rPr>
        <w:t xml:space="preserve"> </w:t>
      </w:r>
      <w:r w:rsidRPr="005726DF">
        <w:rPr>
          <w:rFonts w:ascii="Verdana" w:hAnsi="Verdana" w:cs="Calibri"/>
          <w:strike/>
          <w:sz w:val="16"/>
          <w:szCs w:val="16"/>
        </w:rPr>
        <w:t>………………………..…………………</w:t>
      </w:r>
      <w:r w:rsidR="003C2C10" w:rsidRPr="005726DF">
        <w:rPr>
          <w:rFonts w:ascii="Verdana" w:hAnsi="Verdana" w:cs="Calibri"/>
          <w:strike/>
          <w:sz w:val="16"/>
          <w:szCs w:val="16"/>
        </w:rPr>
        <w:t xml:space="preserve"> </w:t>
      </w:r>
      <w:r w:rsidRPr="005726DF">
        <w:rPr>
          <w:rFonts w:ascii="Verdana" w:hAnsi="Verdana" w:cs="Calibri"/>
          <w:strike/>
          <w:sz w:val="16"/>
          <w:szCs w:val="16"/>
        </w:rPr>
        <w:t>w następującym zakresie: …………………………………………………………………….</w:t>
      </w:r>
    </w:p>
    <w:p w14:paraId="3EE1E8D3" w14:textId="77777777" w:rsidR="00AE3009" w:rsidRPr="005726DF" w:rsidRDefault="00AE3009" w:rsidP="00623C29">
      <w:pPr>
        <w:spacing w:after="0"/>
        <w:jc w:val="both"/>
        <w:rPr>
          <w:rFonts w:ascii="Verdana" w:hAnsi="Verdana" w:cs="Calibri"/>
          <w:i/>
          <w:strike/>
          <w:sz w:val="16"/>
          <w:szCs w:val="16"/>
        </w:rPr>
      </w:pPr>
      <w:r w:rsidRPr="005726DF">
        <w:rPr>
          <w:rFonts w:ascii="Verdana" w:hAnsi="Verdana" w:cs="Calibri"/>
          <w:i/>
          <w:strike/>
          <w:sz w:val="16"/>
          <w:szCs w:val="16"/>
        </w:rPr>
        <w:t xml:space="preserve">(określić odpowiedni zakres udostępnianych zasobów dla wskazanego podmiotu). </w:t>
      </w:r>
    </w:p>
    <w:p w14:paraId="4EF297B1" w14:textId="77777777" w:rsidR="00D160E7" w:rsidRPr="000F2D54" w:rsidRDefault="00D160E7" w:rsidP="00623C29">
      <w:pPr>
        <w:spacing w:after="0"/>
        <w:jc w:val="both"/>
        <w:rPr>
          <w:rFonts w:ascii="Verdana" w:hAnsi="Verdana" w:cs="Calibri"/>
          <w:sz w:val="16"/>
          <w:szCs w:val="16"/>
        </w:rPr>
      </w:pPr>
    </w:p>
    <w:p w14:paraId="7BADC3DC" w14:textId="77777777" w:rsidR="00AE3009" w:rsidRPr="000F2D54" w:rsidRDefault="00AE3009" w:rsidP="00AE3009">
      <w:pPr>
        <w:shd w:val="clear" w:color="auto" w:fill="BFBFBF"/>
        <w:spacing w:after="0" w:line="240" w:lineRule="auto"/>
        <w:jc w:val="both"/>
        <w:rPr>
          <w:rFonts w:cs="Calibri"/>
          <w:b/>
        </w:rPr>
      </w:pPr>
      <w:bookmarkStart w:id="11" w:name="_Hlk99009560"/>
      <w:r w:rsidRPr="000F2D54">
        <w:rPr>
          <w:rFonts w:cs="Calibri"/>
          <w:b/>
        </w:rPr>
        <w:t>OŚWIADCZENIE DOTYCZĄCE PODANYCH INFORMACJI:</w:t>
      </w:r>
    </w:p>
    <w:bookmarkEnd w:id="11"/>
    <w:p w14:paraId="6090C724" w14:textId="77777777" w:rsidR="00193222" w:rsidRPr="000F2D54" w:rsidRDefault="00193222" w:rsidP="00193222">
      <w:pPr>
        <w:spacing w:after="0"/>
        <w:jc w:val="both"/>
        <w:rPr>
          <w:rFonts w:ascii="Verdana" w:hAnsi="Verdana" w:cs="Calibri"/>
          <w:sz w:val="16"/>
          <w:szCs w:val="16"/>
        </w:rPr>
      </w:pPr>
    </w:p>
    <w:p w14:paraId="0983214C" w14:textId="0BBCAEF6" w:rsidR="00D160E7" w:rsidRPr="000F2D54" w:rsidRDefault="00D160E7" w:rsidP="00193222">
      <w:pPr>
        <w:spacing w:after="0"/>
        <w:jc w:val="both"/>
        <w:rPr>
          <w:rFonts w:ascii="Verdana" w:hAnsi="Verdana" w:cs="Calibri"/>
          <w:sz w:val="16"/>
          <w:szCs w:val="16"/>
        </w:rPr>
      </w:pPr>
      <w:r w:rsidRPr="000F2D54">
        <w:rPr>
          <w:rFonts w:ascii="Verdana" w:hAnsi="Verdana" w:cs="Calibri"/>
          <w:sz w:val="16"/>
          <w:szCs w:val="16"/>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568FCC07" w14:textId="77777777" w:rsidR="00193222" w:rsidRPr="000F2D54" w:rsidRDefault="00193222" w:rsidP="00193222">
      <w:pPr>
        <w:spacing w:after="0"/>
        <w:jc w:val="both"/>
        <w:rPr>
          <w:rFonts w:ascii="Verdana" w:hAnsi="Verdana" w:cs="Calibri"/>
          <w:sz w:val="16"/>
          <w:szCs w:val="16"/>
        </w:rPr>
      </w:pPr>
    </w:p>
    <w:p w14:paraId="2EC052F6" w14:textId="77777777" w:rsidR="00AE3009" w:rsidRPr="000F2D54" w:rsidRDefault="00AE3009" w:rsidP="00AE3009">
      <w:pPr>
        <w:shd w:val="clear" w:color="auto" w:fill="BFBFBF"/>
        <w:spacing w:after="0" w:line="240" w:lineRule="auto"/>
        <w:jc w:val="both"/>
        <w:rPr>
          <w:rFonts w:cs="Calibri"/>
          <w:b/>
        </w:rPr>
      </w:pPr>
      <w:r w:rsidRPr="000F2D54">
        <w:rPr>
          <w:rFonts w:cs="Calibri"/>
          <w:b/>
        </w:rPr>
        <w:t>INFORMACJA DOTYCZĄCA DOSTĘPU DO PODMIOTOWYCH ŚRODKÓW DOWODOWYCH:</w:t>
      </w:r>
    </w:p>
    <w:p w14:paraId="47E8A69F" w14:textId="77777777" w:rsidR="00193222" w:rsidRPr="000F2D54" w:rsidRDefault="00193222" w:rsidP="00193222">
      <w:pPr>
        <w:spacing w:after="0"/>
        <w:jc w:val="both"/>
        <w:rPr>
          <w:rFonts w:ascii="Verdana" w:hAnsi="Verdana" w:cs="Calibri"/>
          <w:sz w:val="16"/>
          <w:szCs w:val="16"/>
        </w:rPr>
      </w:pPr>
    </w:p>
    <w:p w14:paraId="402876CA" w14:textId="58E0ECC8" w:rsidR="00D160E7" w:rsidRPr="000F2D54" w:rsidRDefault="00D160E7" w:rsidP="00414F40">
      <w:pPr>
        <w:jc w:val="both"/>
        <w:rPr>
          <w:rFonts w:ascii="Verdana" w:hAnsi="Verdana" w:cs="Calibri"/>
          <w:sz w:val="16"/>
          <w:szCs w:val="16"/>
        </w:rPr>
      </w:pPr>
      <w:r w:rsidRPr="000F2D54">
        <w:rPr>
          <w:rFonts w:ascii="Verdana" w:hAnsi="Verdana" w:cs="Calibri"/>
          <w:sz w:val="16"/>
          <w:szCs w:val="16"/>
        </w:rPr>
        <w:t>Wskazuję następujące podmiotowe środki dowodowe, które można uzyskać za pomocą bezpłatnych i ogólnodostępnych baz danych, oraz dane umożliwiające dostęp do tych środków:</w:t>
      </w:r>
    </w:p>
    <w:p w14:paraId="6B61F700" w14:textId="77777777" w:rsidR="00D160E7" w:rsidRPr="000F2D54" w:rsidRDefault="00D160E7" w:rsidP="00193222">
      <w:pPr>
        <w:spacing w:after="0"/>
        <w:jc w:val="both"/>
        <w:rPr>
          <w:rFonts w:ascii="Verdana" w:hAnsi="Verdana" w:cs="Calibri"/>
          <w:sz w:val="16"/>
          <w:szCs w:val="16"/>
        </w:rPr>
      </w:pPr>
      <w:r w:rsidRPr="000F2D54">
        <w:rPr>
          <w:rFonts w:ascii="Verdana" w:hAnsi="Verdana" w:cs="Calibri"/>
          <w:sz w:val="16"/>
          <w:szCs w:val="16"/>
        </w:rPr>
        <w:t>1) ......................................................................................................................................................</w:t>
      </w:r>
    </w:p>
    <w:p w14:paraId="284DB01D" w14:textId="77777777" w:rsidR="00D160E7" w:rsidRPr="000F2D54" w:rsidRDefault="00D160E7" w:rsidP="00414F40">
      <w:pPr>
        <w:jc w:val="both"/>
        <w:rPr>
          <w:rFonts w:ascii="Verdana" w:hAnsi="Verdana" w:cs="Calibri"/>
          <w:sz w:val="16"/>
          <w:szCs w:val="16"/>
        </w:rPr>
      </w:pPr>
      <w:r w:rsidRPr="000F2D54">
        <w:rPr>
          <w:rFonts w:ascii="Verdana" w:hAnsi="Verdana" w:cs="Calibri"/>
          <w:i/>
          <w:sz w:val="16"/>
          <w:szCs w:val="16"/>
        </w:rPr>
        <w:t>(wskazać podmiotowy środek dowodowy, adres internetowy, wydający urząd lub organ, dokładne dane referencyjne dokumentacji)</w:t>
      </w:r>
    </w:p>
    <w:p w14:paraId="476A1EC7" w14:textId="77777777" w:rsidR="00D160E7" w:rsidRPr="000F2D54" w:rsidRDefault="00D160E7" w:rsidP="00193222">
      <w:pPr>
        <w:spacing w:after="0"/>
        <w:jc w:val="both"/>
        <w:rPr>
          <w:rFonts w:ascii="Verdana" w:hAnsi="Verdana" w:cs="Calibri"/>
          <w:sz w:val="16"/>
          <w:szCs w:val="16"/>
        </w:rPr>
      </w:pPr>
      <w:r w:rsidRPr="000F2D54">
        <w:rPr>
          <w:rFonts w:ascii="Verdana" w:hAnsi="Verdana" w:cs="Calibri"/>
          <w:sz w:val="16"/>
          <w:szCs w:val="16"/>
        </w:rPr>
        <w:t>2) .......................................................................................................................................................</w:t>
      </w:r>
    </w:p>
    <w:p w14:paraId="4D2B94C1" w14:textId="77777777" w:rsidR="00D160E7" w:rsidRPr="000F2D54" w:rsidRDefault="00D160E7" w:rsidP="00193222">
      <w:pPr>
        <w:spacing w:after="0"/>
        <w:jc w:val="both"/>
        <w:rPr>
          <w:rFonts w:ascii="Verdana" w:hAnsi="Verdana" w:cs="Calibri"/>
          <w:i/>
          <w:sz w:val="16"/>
          <w:szCs w:val="16"/>
        </w:rPr>
      </w:pPr>
      <w:r w:rsidRPr="000F2D54">
        <w:rPr>
          <w:rFonts w:ascii="Verdana" w:hAnsi="Verdana" w:cs="Calibri"/>
          <w:i/>
          <w:sz w:val="16"/>
          <w:szCs w:val="16"/>
        </w:rPr>
        <w:t>(wskazać podmiotowy środek dowodowy, adres internetowy, wydający urząd lub organ, dokładne dane referencyjne dokumentacji)</w:t>
      </w:r>
    </w:p>
    <w:p w14:paraId="41F248E0" w14:textId="77777777" w:rsidR="00AE3009" w:rsidRPr="000F2D54" w:rsidRDefault="00AE3009" w:rsidP="00193222">
      <w:pPr>
        <w:spacing w:after="0"/>
        <w:jc w:val="both"/>
        <w:rPr>
          <w:rFonts w:ascii="Verdana" w:hAnsi="Verdana" w:cs="Calibri"/>
          <w:sz w:val="16"/>
          <w:szCs w:val="16"/>
        </w:rPr>
      </w:pPr>
    </w:p>
    <w:p w14:paraId="756EC6FD" w14:textId="77777777" w:rsidR="00D160E7" w:rsidRPr="000F2D54" w:rsidRDefault="00D160E7" w:rsidP="00193222">
      <w:pPr>
        <w:spacing w:after="0"/>
        <w:jc w:val="both"/>
        <w:rPr>
          <w:rFonts w:ascii="Verdana" w:hAnsi="Verdana" w:cs="Calibri"/>
          <w:sz w:val="16"/>
          <w:szCs w:val="16"/>
        </w:rPr>
      </w:pPr>
    </w:p>
    <w:p w14:paraId="6AC0466D" w14:textId="77777777" w:rsidR="00573390" w:rsidRPr="000F2D54" w:rsidRDefault="00573390" w:rsidP="00193222">
      <w:pPr>
        <w:spacing w:after="0"/>
        <w:jc w:val="both"/>
        <w:rPr>
          <w:rFonts w:ascii="Verdana" w:hAnsi="Verdana" w:cs="Calibri"/>
          <w:sz w:val="16"/>
          <w:szCs w:val="16"/>
        </w:rPr>
      </w:pPr>
    </w:p>
    <w:p w14:paraId="48D7FD8A" w14:textId="77777777" w:rsidR="00573390" w:rsidRPr="000F2D54" w:rsidRDefault="00573390" w:rsidP="00193222">
      <w:pPr>
        <w:spacing w:after="0"/>
        <w:jc w:val="both"/>
        <w:rPr>
          <w:rFonts w:ascii="Verdana" w:hAnsi="Verdana" w:cs="Calibri"/>
          <w:sz w:val="16"/>
          <w:szCs w:val="16"/>
        </w:rPr>
      </w:pPr>
    </w:p>
    <w:p w14:paraId="3DFB6A52" w14:textId="77777777" w:rsidR="00D160E7" w:rsidRPr="000F2D54" w:rsidRDefault="00D160E7" w:rsidP="00193222">
      <w:pPr>
        <w:spacing w:after="0"/>
        <w:jc w:val="both"/>
        <w:rPr>
          <w:rFonts w:ascii="Verdana" w:hAnsi="Verdana" w:cs="Calibri"/>
          <w:sz w:val="16"/>
          <w:szCs w:val="16"/>
        </w:rPr>
      </w:pPr>
    </w:p>
    <w:p w14:paraId="06E28043" w14:textId="2AA2070E" w:rsidR="00AE3009" w:rsidRPr="000F2D54" w:rsidRDefault="00AE3009" w:rsidP="00AE3009">
      <w:pPr>
        <w:spacing w:after="0" w:line="240" w:lineRule="auto"/>
        <w:jc w:val="right"/>
        <w:rPr>
          <w:rFonts w:ascii="Verdana" w:eastAsia="Times New Roman" w:hAnsi="Verdana" w:cs="Calibri"/>
          <w:b/>
          <w:bCs/>
          <w:i/>
          <w:color w:val="FF0000"/>
          <w:sz w:val="16"/>
          <w:szCs w:val="16"/>
          <w:lang w:eastAsia="pl-PL"/>
        </w:rPr>
      </w:pPr>
      <w:r w:rsidRPr="000F2D54">
        <w:rPr>
          <w:rFonts w:ascii="Verdana" w:eastAsia="Times New Roman" w:hAnsi="Verdana" w:cs="Calibri"/>
          <w:b/>
          <w:bCs/>
          <w:i/>
          <w:color w:val="FF0000"/>
          <w:sz w:val="16"/>
          <w:szCs w:val="16"/>
          <w:lang w:eastAsia="pl-PL"/>
        </w:rPr>
        <w:t>Oświadczenie należy podpisać:</w:t>
      </w:r>
    </w:p>
    <w:p w14:paraId="3A5F375F" w14:textId="77777777" w:rsidR="00AE3009" w:rsidRPr="000F2D54" w:rsidRDefault="00AE3009" w:rsidP="00AE3009">
      <w:pPr>
        <w:spacing w:after="0" w:line="240" w:lineRule="auto"/>
        <w:jc w:val="right"/>
        <w:rPr>
          <w:rFonts w:ascii="Verdana" w:eastAsia="Times New Roman" w:hAnsi="Verdana" w:cs="Calibri"/>
          <w:b/>
          <w:i/>
          <w:iCs/>
          <w:color w:val="FF0000"/>
          <w:sz w:val="16"/>
          <w:szCs w:val="16"/>
        </w:rPr>
      </w:pPr>
      <w:r w:rsidRPr="000F2D54">
        <w:rPr>
          <w:rFonts w:ascii="Verdana" w:eastAsia="Times New Roman" w:hAnsi="Verdana" w:cs="Calibri"/>
          <w:b/>
          <w:i/>
          <w:iCs/>
          <w:color w:val="FF0000"/>
          <w:sz w:val="16"/>
          <w:szCs w:val="16"/>
        </w:rPr>
        <w:t xml:space="preserve">  kwalifikowanym podpisem elektronicznym/podpisem zaufanym/podpisem osobistym</w:t>
      </w:r>
    </w:p>
    <w:p w14:paraId="41DE25B0" w14:textId="77777777" w:rsidR="00317D5D" w:rsidRPr="000F2D54" w:rsidRDefault="00317D5D" w:rsidP="00AE3009">
      <w:pPr>
        <w:spacing w:after="0" w:line="240" w:lineRule="auto"/>
        <w:jc w:val="right"/>
        <w:rPr>
          <w:rFonts w:ascii="Verdana" w:eastAsia="Times New Roman" w:hAnsi="Verdana" w:cs="Calibri"/>
          <w:b/>
          <w:i/>
          <w:iCs/>
          <w:color w:val="FF0000"/>
          <w:sz w:val="16"/>
          <w:szCs w:val="16"/>
        </w:rPr>
      </w:pPr>
    </w:p>
    <w:p w14:paraId="1FB3396C" w14:textId="77777777" w:rsidR="00317D5D" w:rsidRDefault="00317D5D" w:rsidP="00AE3009">
      <w:pPr>
        <w:spacing w:after="0" w:line="240" w:lineRule="auto"/>
        <w:jc w:val="right"/>
        <w:rPr>
          <w:rFonts w:ascii="Verdana" w:eastAsia="Times New Roman" w:hAnsi="Verdana" w:cs="Calibri"/>
          <w:b/>
          <w:iCs/>
          <w:color w:val="7030A0"/>
          <w:sz w:val="16"/>
          <w:szCs w:val="16"/>
        </w:rPr>
      </w:pPr>
    </w:p>
    <w:p w14:paraId="774FD343" w14:textId="77777777" w:rsidR="005929B3" w:rsidRDefault="005929B3" w:rsidP="00AE3009">
      <w:pPr>
        <w:spacing w:after="0" w:line="240" w:lineRule="auto"/>
        <w:jc w:val="right"/>
        <w:rPr>
          <w:rFonts w:ascii="Verdana" w:eastAsia="Times New Roman" w:hAnsi="Verdana" w:cs="Calibri"/>
          <w:b/>
          <w:iCs/>
          <w:color w:val="7030A0"/>
          <w:sz w:val="16"/>
          <w:szCs w:val="16"/>
        </w:rPr>
      </w:pPr>
    </w:p>
    <w:p w14:paraId="65E904D4" w14:textId="77777777" w:rsidR="005929B3" w:rsidRDefault="005929B3" w:rsidP="00AE3009">
      <w:pPr>
        <w:spacing w:after="0" w:line="240" w:lineRule="auto"/>
        <w:jc w:val="right"/>
        <w:rPr>
          <w:rFonts w:ascii="Verdana" w:eastAsia="Times New Roman" w:hAnsi="Verdana" w:cs="Calibri"/>
          <w:b/>
          <w:iCs/>
          <w:color w:val="7030A0"/>
          <w:sz w:val="16"/>
          <w:szCs w:val="16"/>
        </w:rPr>
      </w:pPr>
    </w:p>
    <w:p w14:paraId="263A19A2" w14:textId="77777777" w:rsidR="005929B3" w:rsidRDefault="005929B3" w:rsidP="00AE3009">
      <w:pPr>
        <w:spacing w:after="0" w:line="240" w:lineRule="auto"/>
        <w:jc w:val="right"/>
        <w:rPr>
          <w:rFonts w:ascii="Verdana" w:eastAsia="Times New Roman" w:hAnsi="Verdana" w:cs="Calibri"/>
          <w:b/>
          <w:iCs/>
          <w:color w:val="7030A0"/>
          <w:sz w:val="16"/>
          <w:szCs w:val="16"/>
        </w:rPr>
      </w:pPr>
    </w:p>
    <w:p w14:paraId="0471B2C9" w14:textId="77777777" w:rsidR="005929B3" w:rsidRDefault="005929B3" w:rsidP="00AE3009">
      <w:pPr>
        <w:spacing w:after="0" w:line="240" w:lineRule="auto"/>
        <w:jc w:val="right"/>
        <w:rPr>
          <w:rFonts w:ascii="Verdana" w:eastAsia="Times New Roman" w:hAnsi="Verdana" w:cs="Calibri"/>
          <w:b/>
          <w:iCs/>
          <w:color w:val="7030A0"/>
          <w:sz w:val="16"/>
          <w:szCs w:val="16"/>
        </w:rPr>
      </w:pPr>
    </w:p>
    <w:p w14:paraId="1091856C" w14:textId="77777777" w:rsidR="005929B3" w:rsidRDefault="005929B3" w:rsidP="00AE3009">
      <w:pPr>
        <w:spacing w:after="0" w:line="240" w:lineRule="auto"/>
        <w:jc w:val="right"/>
        <w:rPr>
          <w:rFonts w:ascii="Verdana" w:eastAsia="Times New Roman" w:hAnsi="Verdana" w:cs="Calibri"/>
          <w:b/>
          <w:iCs/>
          <w:color w:val="7030A0"/>
          <w:sz w:val="16"/>
          <w:szCs w:val="16"/>
        </w:rPr>
      </w:pPr>
    </w:p>
    <w:p w14:paraId="6E78D2B0" w14:textId="77777777" w:rsidR="005929B3" w:rsidRDefault="005929B3" w:rsidP="00AE3009">
      <w:pPr>
        <w:spacing w:after="0" w:line="240" w:lineRule="auto"/>
        <w:jc w:val="right"/>
        <w:rPr>
          <w:rFonts w:ascii="Verdana" w:eastAsia="Times New Roman" w:hAnsi="Verdana" w:cs="Calibri"/>
          <w:b/>
          <w:iCs/>
          <w:color w:val="7030A0"/>
          <w:sz w:val="16"/>
          <w:szCs w:val="16"/>
        </w:rPr>
      </w:pPr>
    </w:p>
    <w:p w14:paraId="6AD54372" w14:textId="77777777" w:rsidR="005929B3" w:rsidRDefault="005929B3" w:rsidP="00AE3009">
      <w:pPr>
        <w:spacing w:after="0" w:line="240" w:lineRule="auto"/>
        <w:jc w:val="right"/>
        <w:rPr>
          <w:rFonts w:ascii="Verdana" w:eastAsia="Times New Roman" w:hAnsi="Verdana" w:cs="Calibri"/>
          <w:b/>
          <w:iCs/>
          <w:color w:val="7030A0"/>
          <w:sz w:val="16"/>
          <w:szCs w:val="16"/>
        </w:rPr>
      </w:pPr>
    </w:p>
    <w:p w14:paraId="5F70705C" w14:textId="04EB2ACB" w:rsidR="005929B3" w:rsidRPr="00C10393" w:rsidRDefault="005929B3" w:rsidP="00311835">
      <w:pPr>
        <w:spacing w:after="0"/>
        <w:rPr>
          <w:rFonts w:ascii="Verdana" w:eastAsia="Times New Roman" w:hAnsi="Verdana" w:cs="Calibri"/>
          <w:b/>
          <w:i/>
          <w:iCs/>
          <w:color w:val="FF0000"/>
          <w:sz w:val="16"/>
          <w:szCs w:val="16"/>
          <w:lang w:eastAsia="pl-PL"/>
        </w:rPr>
      </w:pPr>
    </w:p>
    <w:sectPr w:rsidR="005929B3" w:rsidRPr="00C10393" w:rsidSect="00311835">
      <w:headerReference w:type="default" r:id="rId37"/>
      <w:footerReference w:type="default" r:id="rId38"/>
      <w:pgSz w:w="11906" w:h="16838"/>
      <w:pgMar w:top="0" w:right="1134" w:bottom="568" w:left="1248" w:header="680" w:footer="284"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6536C" w14:textId="77777777" w:rsidR="00F507CF" w:rsidRDefault="00F507CF" w:rsidP="00AE3009">
      <w:pPr>
        <w:spacing w:after="0" w:line="240" w:lineRule="auto"/>
      </w:pPr>
      <w:r>
        <w:separator/>
      </w:r>
    </w:p>
  </w:endnote>
  <w:endnote w:type="continuationSeparator" w:id="0">
    <w:p w14:paraId="018A0E5F" w14:textId="77777777" w:rsidR="00F507CF" w:rsidRDefault="00F507CF" w:rsidP="00AE3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utura Md BT">
    <w:altName w:val="Lucida Sans Unicode"/>
    <w:charset w:val="00"/>
    <w:family w:val="swiss"/>
    <w:pitch w:val="variable"/>
    <w:sig w:usb0="00000087" w:usb1="00000000" w:usb2="00000000" w:usb3="00000000" w:csb0="0000001B" w:csb1="00000000"/>
  </w:font>
  <w:font w:name="CIDFont+F2">
    <w:panose1 w:val="00000000000000000000"/>
    <w:charset w:val="80"/>
    <w:family w:val="auto"/>
    <w:notTrueType/>
    <w:pitch w:val="default"/>
    <w:sig w:usb0="00000005" w:usb1="08070000" w:usb2="00000010" w:usb3="00000000" w:csb0="00020002"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1C30E" w14:textId="77777777" w:rsidR="000E3165" w:rsidRDefault="000E3165" w:rsidP="000E3165">
    <w:pPr>
      <w:pStyle w:val="Stopka"/>
      <w:pBdr>
        <w:bottom w:val="single" w:sz="6" w:space="1" w:color="auto"/>
      </w:pBdr>
      <w:spacing w:after="0"/>
      <w:rPr>
        <w:rFonts w:ascii="Verdana" w:hAnsi="Verdana"/>
        <w:sz w:val="12"/>
        <w:szCs w:val="16"/>
      </w:rPr>
    </w:pPr>
  </w:p>
  <w:p w14:paraId="0214AC08" w14:textId="77777777" w:rsidR="000E3165" w:rsidRPr="002C3F71" w:rsidRDefault="000E3165" w:rsidP="000E3165">
    <w:pPr>
      <w:pStyle w:val="Stopka"/>
      <w:spacing w:after="0"/>
      <w:rPr>
        <w:rFonts w:ascii="Verdana" w:hAnsi="Verdana"/>
        <w:sz w:val="12"/>
        <w:szCs w:val="16"/>
      </w:rPr>
    </w:pPr>
    <w:r w:rsidRPr="002C3F71">
      <w:rPr>
        <w:rFonts w:ascii="Verdana" w:hAnsi="Verdana"/>
        <w:sz w:val="12"/>
        <w:szCs w:val="16"/>
      </w:rPr>
      <w:t>Dział Zamówień Publicznych</w:t>
    </w:r>
  </w:p>
  <w:p w14:paraId="6E186E5E" w14:textId="77777777" w:rsidR="000E3165" w:rsidRPr="002C3F71" w:rsidRDefault="000E3165" w:rsidP="000E3165">
    <w:pPr>
      <w:pStyle w:val="Stopka"/>
      <w:spacing w:after="0"/>
      <w:rPr>
        <w:rFonts w:ascii="Verdana" w:hAnsi="Verdana"/>
        <w:sz w:val="12"/>
        <w:szCs w:val="16"/>
      </w:rPr>
    </w:pPr>
    <w:r w:rsidRPr="002C3F71">
      <w:rPr>
        <w:rFonts w:ascii="Verdana" w:hAnsi="Verdana"/>
        <w:sz w:val="12"/>
        <w:szCs w:val="16"/>
      </w:rPr>
      <w:t>e-mai:przetargi@kopernik.lodz.pl</w:t>
    </w:r>
  </w:p>
  <w:p w14:paraId="3A4F0696" w14:textId="77777777" w:rsidR="000E3165" w:rsidRPr="002C3F71" w:rsidRDefault="000E3165" w:rsidP="000E3165">
    <w:pPr>
      <w:pStyle w:val="Nagwek"/>
      <w:spacing w:after="0" w:line="240" w:lineRule="auto"/>
      <w:rPr>
        <w:rFonts w:ascii="Verdana" w:hAnsi="Verdana"/>
        <w:color w:val="000000"/>
        <w:sz w:val="12"/>
        <w:szCs w:val="16"/>
        <w:lang w:val="de-DE"/>
      </w:rPr>
    </w:pPr>
    <w:r w:rsidRPr="00016AFF">
      <w:rPr>
        <w:rFonts w:ascii="Verdana" w:hAnsi="Verdana"/>
        <w:sz w:val="12"/>
        <w:szCs w:val="16"/>
        <w:lang w:val="en-US"/>
      </w:rPr>
      <w:t xml:space="preserve">tel: </w:t>
    </w:r>
    <w:r w:rsidRPr="002C3F71">
      <w:rPr>
        <w:rFonts w:ascii="Verdana" w:hAnsi="Verdana"/>
        <w:color w:val="000000"/>
        <w:sz w:val="12"/>
        <w:szCs w:val="16"/>
        <w:lang w:val="de-DE"/>
      </w:rPr>
      <w:t xml:space="preserve">042 689 5910,  042 689 59 11, 042 689 5912, 04 2689 5818,  042 689 5404 ,042 689 5819, </w:t>
    </w:r>
  </w:p>
  <w:p w14:paraId="04BC6B68" w14:textId="77777777" w:rsidR="000E3165" w:rsidRPr="002C3F71" w:rsidRDefault="000E3165" w:rsidP="000E3165">
    <w:pPr>
      <w:pStyle w:val="Nagwek"/>
      <w:spacing w:after="0" w:line="240" w:lineRule="auto"/>
      <w:rPr>
        <w:rFonts w:ascii="Verdana" w:hAnsi="Verdana"/>
        <w:color w:val="000000"/>
        <w:sz w:val="12"/>
        <w:szCs w:val="16"/>
        <w:lang w:val="de-DE"/>
      </w:rPr>
    </w:pPr>
    <w:r w:rsidRPr="002C3F71">
      <w:rPr>
        <w:rFonts w:ascii="Verdana" w:hAnsi="Verdana"/>
        <w:color w:val="000000"/>
        <w:sz w:val="12"/>
        <w:szCs w:val="16"/>
        <w:lang w:val="de-DE"/>
      </w:rPr>
      <w:t xml:space="preserve">fax.: 42 689 59 04 </w:t>
    </w:r>
  </w:p>
  <w:p w14:paraId="0CD02F4B" w14:textId="77777777" w:rsidR="00BD69FB" w:rsidRDefault="00BD69FB">
    <w:pP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B9A5E" w14:textId="77777777" w:rsidR="00F507CF" w:rsidRDefault="00F507CF" w:rsidP="00AE3009">
      <w:pPr>
        <w:spacing w:after="0" w:line="240" w:lineRule="auto"/>
      </w:pPr>
      <w:r>
        <w:separator/>
      </w:r>
    </w:p>
  </w:footnote>
  <w:footnote w:type="continuationSeparator" w:id="0">
    <w:p w14:paraId="729D364F" w14:textId="77777777" w:rsidR="00F507CF" w:rsidRDefault="00F507CF" w:rsidP="00AE3009">
      <w:pPr>
        <w:spacing w:after="0" w:line="240" w:lineRule="auto"/>
      </w:pPr>
      <w:r>
        <w:continuationSeparator/>
      </w:r>
    </w:p>
  </w:footnote>
  <w:footnote w:id="1">
    <w:p w14:paraId="7048CEF4" w14:textId="77777777" w:rsidR="00AE3009" w:rsidRPr="00803F5A" w:rsidRDefault="00AE3009" w:rsidP="00AE3009">
      <w:pPr>
        <w:spacing w:after="0" w:line="240" w:lineRule="auto"/>
        <w:jc w:val="both"/>
        <w:rPr>
          <w:rFonts w:asciiTheme="minorHAnsi" w:hAnsiTheme="minorHAnsi" w:cstheme="minorHAnsi"/>
          <w:color w:val="222222"/>
          <w:sz w:val="16"/>
          <w:szCs w:val="16"/>
        </w:rPr>
      </w:pPr>
      <w:r w:rsidRPr="00803F5A">
        <w:rPr>
          <w:rStyle w:val="Odwoanieprzypisudolnego"/>
          <w:rFonts w:asciiTheme="minorHAnsi" w:hAnsiTheme="minorHAnsi" w:cstheme="minorHAnsi"/>
          <w:sz w:val="16"/>
          <w:szCs w:val="16"/>
        </w:rPr>
        <w:footnoteRef/>
      </w:r>
      <w:r w:rsidRPr="00803F5A">
        <w:rPr>
          <w:rFonts w:asciiTheme="minorHAnsi" w:hAnsiTheme="minorHAnsi" w:cstheme="minorHAnsi"/>
          <w:sz w:val="16"/>
          <w:szCs w:val="16"/>
        </w:rPr>
        <w:t xml:space="preserve"> </w:t>
      </w:r>
      <w:r w:rsidRPr="00803F5A">
        <w:rPr>
          <w:rFonts w:asciiTheme="minorHAnsi" w:hAnsiTheme="minorHAnsi" w:cstheme="minorHAnsi"/>
          <w:color w:val="222222"/>
          <w:sz w:val="16"/>
          <w:szCs w:val="16"/>
        </w:rPr>
        <w:t xml:space="preserve">Zgodnie z treścią art. 7 ust. 1 ustawy z dnia 13 kwietnia 2022 r. </w:t>
      </w:r>
      <w:r w:rsidRPr="00803F5A">
        <w:rPr>
          <w:rFonts w:asciiTheme="minorHAnsi" w:hAnsiTheme="minorHAns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803F5A">
        <w:rPr>
          <w:rFonts w:asciiTheme="minorHAnsi" w:hAnsiTheme="minorHAnsi" w:cstheme="minorHAnsi"/>
          <w:color w:val="222222"/>
          <w:sz w:val="16"/>
          <w:szCs w:val="16"/>
        </w:rPr>
        <w:t xml:space="preserve">z </w:t>
      </w:r>
      <w:r w:rsidRPr="00803F5A">
        <w:rPr>
          <w:rFonts w:asciiTheme="minorHAnsi" w:eastAsia="Times New Roman" w:hAnsiTheme="minorHAnsi" w:cstheme="minorHAnsi"/>
          <w:color w:val="222222"/>
          <w:sz w:val="16"/>
          <w:szCs w:val="16"/>
          <w:lang w:eastAsia="pl-PL"/>
        </w:rPr>
        <w:t>postępowania o udzielenie zamówienia publicznego lub konkursu prowadzonego na podstawie ustawy Pzp wyklucza się:</w:t>
      </w:r>
    </w:p>
    <w:p w14:paraId="34384A12" w14:textId="77777777" w:rsidR="00AE3009" w:rsidRPr="00803F5A" w:rsidRDefault="00AE3009" w:rsidP="00AE3009">
      <w:pPr>
        <w:spacing w:after="0" w:line="240" w:lineRule="auto"/>
        <w:jc w:val="both"/>
        <w:rPr>
          <w:rFonts w:asciiTheme="minorHAnsi" w:eastAsia="Times New Roman" w:hAnsiTheme="minorHAnsi" w:cstheme="minorHAnsi"/>
          <w:color w:val="222222"/>
          <w:sz w:val="16"/>
          <w:szCs w:val="16"/>
          <w:lang w:eastAsia="pl-PL"/>
        </w:rPr>
      </w:pPr>
      <w:r w:rsidRPr="00803F5A">
        <w:rPr>
          <w:rFonts w:asciiTheme="minorHAnsi" w:eastAsia="Times New Roman" w:hAnsiTheme="minorHAnsi" w:cstheme="minorHAnsi"/>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E7E6FE0" w14:textId="2B807CA2" w:rsidR="00AE3009" w:rsidRPr="00803F5A" w:rsidRDefault="00AE3009" w:rsidP="00AE3009">
      <w:pPr>
        <w:spacing w:after="0" w:line="240" w:lineRule="auto"/>
        <w:jc w:val="both"/>
        <w:rPr>
          <w:rFonts w:asciiTheme="minorHAnsi" w:hAnsiTheme="minorHAnsi" w:cstheme="minorHAnsi"/>
          <w:color w:val="222222"/>
          <w:sz w:val="16"/>
          <w:szCs w:val="16"/>
        </w:rPr>
      </w:pPr>
      <w:r w:rsidRPr="00803F5A">
        <w:rPr>
          <w:rFonts w:asciiTheme="minorHAnsi" w:hAnsiTheme="minorHAnsi" w:cstheme="minorHAnsi"/>
          <w:color w:val="222222"/>
          <w:sz w:val="16"/>
          <w:szCs w:val="16"/>
        </w:rPr>
        <w:t xml:space="preserve">2) </w:t>
      </w:r>
      <w:r w:rsidRPr="00803F5A">
        <w:rPr>
          <w:rFonts w:asciiTheme="minorHAnsi" w:eastAsia="Times New Roman" w:hAnsiTheme="minorHAnsi" w:cstheme="minorHAnsi"/>
          <w:color w:val="222222"/>
          <w:sz w:val="16"/>
          <w:szCs w:val="16"/>
          <w:lang w:eastAsia="pl-PL"/>
        </w:rPr>
        <w:t>wykonawcę oraz uczestnika konkursu, którego beneficjentem rzeczywistym w rozumieniu ustawy z dnia 1 marca 2018 r. o przeciwdziałaniu praniu pieniędzy oraz finansowaniu terroryzmu (</w:t>
      </w:r>
      <w:r w:rsidR="00861F17" w:rsidRPr="00803F5A">
        <w:rPr>
          <w:rFonts w:asciiTheme="minorHAnsi" w:eastAsia="Times New Roman" w:hAnsiTheme="minorHAnsi" w:cstheme="minorHAnsi"/>
          <w:color w:val="C00000"/>
          <w:sz w:val="16"/>
          <w:szCs w:val="16"/>
          <w:lang w:eastAsia="pl-PL"/>
        </w:rPr>
        <w:t>Dz. U. z 2023 r. poz. 1124, 1285, 1723, 1843, z 2024 r. poz. 850, 1222</w:t>
      </w:r>
      <w:r w:rsidRPr="00803F5A">
        <w:rPr>
          <w:rFonts w:asciiTheme="minorHAnsi" w:eastAsia="Times New Roman" w:hAnsiTheme="minorHAnsi" w:cstheme="minorHAnsi"/>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396CE54" w14:textId="38202291" w:rsidR="00AE3009" w:rsidRPr="0020676C" w:rsidRDefault="00AE3009" w:rsidP="00AE3009">
      <w:pPr>
        <w:spacing w:after="0" w:line="240" w:lineRule="auto"/>
        <w:jc w:val="both"/>
        <w:rPr>
          <w:rFonts w:eastAsia="Times New Roman" w:cs="Calibri"/>
          <w:color w:val="222222"/>
          <w:sz w:val="16"/>
          <w:szCs w:val="16"/>
          <w:lang w:eastAsia="pl-PL"/>
        </w:rPr>
      </w:pPr>
      <w:r w:rsidRPr="00803F5A">
        <w:rPr>
          <w:rFonts w:asciiTheme="minorHAnsi" w:eastAsia="Times New Roman" w:hAnsiTheme="minorHAnsi" w:cstheme="minorHAnsi"/>
          <w:color w:val="222222"/>
          <w:sz w:val="16"/>
          <w:szCs w:val="16"/>
          <w:lang w:eastAsia="pl-PL"/>
        </w:rPr>
        <w:t>3) wykonawcę oraz uczestnika konkursu, którego jednostką dominującą w rozumieniu art. 3 ust. 1 pkt 37 ustawy z dnia 29 września 1994 r. o rachunkowości (</w:t>
      </w:r>
      <w:r w:rsidR="00861F17" w:rsidRPr="00803F5A">
        <w:rPr>
          <w:rFonts w:asciiTheme="minorHAnsi" w:eastAsia="Times New Roman" w:hAnsiTheme="minorHAnsi" w:cstheme="minorHAnsi"/>
          <w:color w:val="C00000"/>
          <w:sz w:val="16"/>
          <w:szCs w:val="16"/>
          <w:lang w:eastAsia="pl-PL"/>
        </w:rPr>
        <w:t>Dz. U. z 2023 r. poz. 120, 295 i 1598, z 2024 r. poz. 619</w:t>
      </w:r>
      <w:r w:rsidRPr="00803F5A">
        <w:rPr>
          <w:rFonts w:asciiTheme="minorHAnsi" w:eastAsia="Times New Roman" w:hAnsiTheme="minorHAnsi" w:cstheme="minorHAnsi"/>
          <w:color w:val="222222"/>
          <w:sz w:val="16"/>
          <w:szCs w:val="16"/>
          <w:lang w:eastAsia="pl-PL"/>
        </w:rPr>
        <w:t>), jest podmiot wymieniony w wykazach określonych w rozporządzeniu</w:t>
      </w:r>
      <w:r w:rsidRPr="0020676C">
        <w:rPr>
          <w:rFonts w:eastAsia="Times New Roman" w:cs="Calibri"/>
          <w:color w:val="222222"/>
          <w:sz w:val="16"/>
          <w:szCs w:val="16"/>
          <w:lang w:eastAsia="pl-PL"/>
        </w:rPr>
        <w:t xml:space="preserve"> </w:t>
      </w:r>
      <w:r w:rsidRPr="00803F5A">
        <w:rPr>
          <w:rFonts w:asciiTheme="minorHAnsi" w:eastAsia="Times New Roman" w:hAnsiTheme="minorHAnsi" w:cstheme="minorHAnsi"/>
          <w:color w:val="222222"/>
          <w:sz w:val="16"/>
          <w:szCs w:val="16"/>
          <w:lang w:eastAsia="pl-PL"/>
        </w:rPr>
        <w:t>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C18BB" w14:textId="4DE33BFA" w:rsidR="00F16008" w:rsidRDefault="00F16008" w:rsidP="00F16008">
    <w:pPr>
      <w:pStyle w:val="Nagwek"/>
      <w:spacing w:after="0" w:line="240" w:lineRule="auto"/>
      <w:jc w:val="right"/>
      <w:rPr>
        <w:rFonts w:ascii="Verdana" w:hAnsi="Verdana"/>
        <w:b/>
        <w:sz w:val="14"/>
        <w:szCs w:val="16"/>
      </w:rPr>
    </w:pPr>
    <w:r w:rsidRPr="008C69FA">
      <w:rPr>
        <w:rFonts w:ascii="Verdana" w:hAnsi="Verdana"/>
        <w:b/>
        <w:sz w:val="14"/>
        <w:szCs w:val="16"/>
      </w:rPr>
      <w:t xml:space="preserve">Nr sprawy: </w:t>
    </w:r>
    <w:r w:rsidR="000A7A6A">
      <w:rPr>
        <w:rFonts w:ascii="Verdana" w:hAnsi="Verdana"/>
        <w:b/>
        <w:sz w:val="14"/>
        <w:szCs w:val="16"/>
      </w:rPr>
      <w:t>NZP</w:t>
    </w:r>
    <w:r w:rsidRPr="008C69FA">
      <w:rPr>
        <w:rFonts w:ascii="Verdana" w:hAnsi="Verdana"/>
        <w:b/>
        <w:sz w:val="14"/>
        <w:szCs w:val="16"/>
      </w:rPr>
      <w:t>.2</w:t>
    </w:r>
    <w:r w:rsidR="000A7A6A">
      <w:rPr>
        <w:rFonts w:ascii="Verdana" w:hAnsi="Verdana"/>
        <w:b/>
        <w:sz w:val="14"/>
        <w:szCs w:val="16"/>
      </w:rPr>
      <w:t>71</w:t>
    </w:r>
    <w:r w:rsidRPr="00206593">
      <w:rPr>
        <w:rFonts w:ascii="Verdana" w:hAnsi="Verdana"/>
        <w:b/>
        <w:color w:val="C00000"/>
        <w:sz w:val="14"/>
        <w:szCs w:val="16"/>
      </w:rPr>
      <w:t>.</w:t>
    </w:r>
    <w:r w:rsidR="000A7A6A">
      <w:rPr>
        <w:rFonts w:ascii="Verdana" w:hAnsi="Verdana"/>
        <w:b/>
        <w:color w:val="C00000"/>
        <w:sz w:val="14"/>
        <w:szCs w:val="16"/>
      </w:rPr>
      <w:t>106</w:t>
    </w:r>
    <w:r>
      <w:rPr>
        <w:rFonts w:ascii="Verdana" w:hAnsi="Verdana"/>
        <w:b/>
        <w:sz w:val="14"/>
        <w:szCs w:val="16"/>
      </w:rPr>
      <w:t>.</w:t>
    </w:r>
    <w:r w:rsidRPr="008C69FA">
      <w:rPr>
        <w:rFonts w:ascii="Verdana" w:hAnsi="Verdana"/>
        <w:b/>
        <w:sz w:val="14"/>
        <w:szCs w:val="16"/>
      </w:rPr>
      <w:t>202</w:t>
    </w:r>
    <w:r w:rsidR="000A7A6A">
      <w:rPr>
        <w:rFonts w:ascii="Verdana" w:hAnsi="Verdana"/>
        <w:b/>
        <w:sz w:val="14"/>
        <w:szCs w:val="16"/>
      </w:rPr>
      <w:t>6</w:t>
    </w:r>
  </w:p>
  <w:p w14:paraId="5C46CF27" w14:textId="77777777" w:rsidR="00F16008" w:rsidRPr="00F16008" w:rsidRDefault="00F16008" w:rsidP="00F16008">
    <w:pPr>
      <w:pStyle w:val="Nagwek"/>
      <w:spacing w:after="0" w:line="240" w:lineRule="auto"/>
      <w:jc w:val="right"/>
      <w:rPr>
        <w:rFonts w:ascii="Verdana" w:hAnsi="Verdana"/>
        <w:b/>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CE1978"/>
    <w:lvl w:ilvl="0">
      <w:start w:val="1"/>
      <w:numFmt w:val="decimal"/>
      <w:pStyle w:val="Listanumerowana"/>
      <w:lvlText w:val="%1."/>
      <w:lvlJc w:val="left"/>
      <w:pPr>
        <w:tabs>
          <w:tab w:val="num" w:pos="1492"/>
        </w:tabs>
        <w:ind w:left="1492" w:hanging="360"/>
      </w:pPr>
    </w:lvl>
  </w:abstractNum>
  <w:abstractNum w:abstractNumId="1" w15:restartNumberingAfterBreak="0">
    <w:nsid w:val="00000015"/>
    <w:multiLevelType w:val="multilevel"/>
    <w:tmpl w:val="9442407A"/>
    <w:name w:val="WW8Num16"/>
    <w:lvl w:ilvl="0">
      <w:start w:val="1"/>
      <w:numFmt w:val="decimal"/>
      <w:lvlText w:val="%1."/>
      <w:lvlJc w:val="left"/>
      <w:pPr>
        <w:tabs>
          <w:tab w:val="num" w:pos="0"/>
        </w:tabs>
        <w:ind w:left="0" w:firstLine="0"/>
      </w:pPr>
      <w:rPr>
        <w:rFonts w:hint="default"/>
        <w:b w:val="0"/>
        <w:sz w:val="20"/>
        <w:szCs w:val="22"/>
      </w:r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Liberation Serif" w:hAnsi="Liberation Serif"/>
      </w:rPr>
    </w:lvl>
    <w:lvl w:ilvl="3">
      <w:start w:val="1"/>
      <w:numFmt w:val="decimal"/>
      <w:lvlText w:val="%4."/>
      <w:lvlJc w:val="left"/>
      <w:pPr>
        <w:tabs>
          <w:tab w:val="num" w:pos="0"/>
        </w:tabs>
        <w:ind w:left="0" w:firstLine="0"/>
      </w:pPr>
      <w:rPr>
        <w:b w:val="0"/>
        <w:sz w:val="20"/>
        <w:szCs w:val="20"/>
      </w:rPr>
    </w:lvl>
    <w:lvl w:ilvl="4">
      <w:start w:val="1"/>
      <w:numFmt w:val="lowerLetter"/>
      <w:lvlText w:val="%5."/>
      <w:lvlJc w:val="left"/>
      <w:pPr>
        <w:tabs>
          <w:tab w:val="num" w:pos="0"/>
        </w:tabs>
        <w:ind w:left="0" w:firstLine="0"/>
      </w:p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2" w15:restartNumberingAfterBreak="0">
    <w:nsid w:val="00000017"/>
    <w:multiLevelType w:val="singleLevel"/>
    <w:tmpl w:val="25989660"/>
    <w:name w:val="WW8Num23"/>
    <w:lvl w:ilvl="0">
      <w:start w:val="1"/>
      <w:numFmt w:val="decimal"/>
      <w:lvlText w:val="%1."/>
      <w:lvlJc w:val="left"/>
      <w:pPr>
        <w:tabs>
          <w:tab w:val="num" w:pos="0"/>
        </w:tabs>
        <w:ind w:left="207" w:hanging="360"/>
      </w:pPr>
      <w:rPr>
        <w:rFonts w:ascii="Verdana" w:eastAsia="Verdana" w:hAnsi="Verdana" w:cs="Verdana" w:hint="default"/>
        <w:bCs/>
        <w:sz w:val="16"/>
        <w:szCs w:val="16"/>
      </w:rPr>
    </w:lvl>
  </w:abstractNum>
  <w:abstractNum w:abstractNumId="3" w15:restartNumberingAfterBreak="0">
    <w:nsid w:val="00000037"/>
    <w:multiLevelType w:val="singleLevel"/>
    <w:tmpl w:val="1C30B66E"/>
    <w:name w:val="WW8Num79"/>
    <w:lvl w:ilvl="0">
      <w:start w:val="1"/>
      <w:numFmt w:val="decimal"/>
      <w:lvlText w:val="%1."/>
      <w:lvlJc w:val="left"/>
      <w:pPr>
        <w:tabs>
          <w:tab w:val="num" w:pos="0"/>
        </w:tabs>
        <w:ind w:left="1462" w:hanging="360"/>
      </w:pPr>
      <w:rPr>
        <w:rFonts w:ascii="Cambria" w:hAnsi="Cambria" w:cs="Cambria" w:hint="default"/>
        <w:bCs/>
        <w:iCs/>
        <w:sz w:val="22"/>
        <w:szCs w:val="22"/>
      </w:rPr>
    </w:lvl>
  </w:abstractNum>
  <w:abstractNum w:abstractNumId="4" w15:restartNumberingAfterBreak="0">
    <w:nsid w:val="001D17DF"/>
    <w:multiLevelType w:val="hybridMultilevel"/>
    <w:tmpl w:val="1284C43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4509D7"/>
    <w:multiLevelType w:val="hybridMultilevel"/>
    <w:tmpl w:val="C6729A60"/>
    <w:lvl w:ilvl="0" w:tplc="F7C85EC4">
      <w:start w:val="1"/>
      <w:numFmt w:val="decimal"/>
      <w:lvlText w:val="%1."/>
      <w:lvlJc w:val="left"/>
      <w:pPr>
        <w:ind w:left="720" w:hanging="360"/>
      </w:pPr>
      <w:rPr>
        <w:rFonts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151DD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9C4BCC"/>
    <w:multiLevelType w:val="multilevel"/>
    <w:tmpl w:val="0608A222"/>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A7269C1"/>
    <w:multiLevelType w:val="multilevel"/>
    <w:tmpl w:val="88BC1516"/>
    <w:lvl w:ilvl="0">
      <w:start w:val="1"/>
      <w:numFmt w:val="decimal"/>
      <w:lvlText w:val="%1."/>
      <w:lvlJc w:val="left"/>
      <w:pPr>
        <w:ind w:left="360" w:hanging="360"/>
      </w:pPr>
      <w:rPr>
        <w:b w:val="0"/>
        <w:bCs w:val="0"/>
      </w:rPr>
    </w:lvl>
    <w:lvl w:ilvl="1">
      <w:start w:val="1"/>
      <w:numFmt w:val="decimal"/>
      <w:lvlText w:val="%1.%2."/>
      <w:lvlJc w:val="left"/>
      <w:pPr>
        <w:ind w:left="4544" w:hanging="432"/>
      </w:pPr>
      <w:rPr>
        <w:b w:val="0"/>
        <w:bCs w:val="0"/>
      </w:rPr>
    </w:lvl>
    <w:lvl w:ilvl="2">
      <w:start w:val="1"/>
      <w:numFmt w:val="decimal"/>
      <w:lvlText w:val="%1.%2.%3."/>
      <w:lvlJc w:val="left"/>
      <w:pPr>
        <w:ind w:left="1224" w:hanging="504"/>
      </w:pPr>
      <w:rPr>
        <w:b w:val="0"/>
        <w:bCs/>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0538E7"/>
    <w:multiLevelType w:val="hybridMultilevel"/>
    <w:tmpl w:val="33A0CD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FCB4397C">
      <w:start w:val="1"/>
      <w:numFmt w:val="decimal"/>
      <w:lvlText w:val="%3."/>
      <w:lvlJc w:val="left"/>
      <w:pPr>
        <w:ind w:left="2307"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06165E"/>
    <w:multiLevelType w:val="multilevel"/>
    <w:tmpl w:val="FBF0ABF8"/>
    <w:lvl w:ilvl="0">
      <w:start w:val="1"/>
      <w:numFmt w:val="decimal"/>
      <w:lvlText w:val="%1."/>
      <w:lvlJc w:val="left"/>
      <w:pPr>
        <w:ind w:left="360" w:hanging="360"/>
      </w:pPr>
      <w:rPr>
        <w:b/>
      </w:rPr>
    </w:lvl>
    <w:lvl w:ilvl="1">
      <w:start w:val="1"/>
      <w:numFmt w:val="decimal"/>
      <w:lvlText w:val="%2."/>
      <w:lvlJc w:val="left"/>
      <w:pPr>
        <w:ind w:left="1142" w:hanging="432"/>
      </w:pPr>
      <w:rPr>
        <w:rFonts w:hint="default"/>
        <w:b w:val="0"/>
        <w:i w:val="0"/>
        <w:color w:val="auto"/>
        <w:sz w:val="16"/>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E00A34"/>
    <w:multiLevelType w:val="multilevel"/>
    <w:tmpl w:val="55D424B6"/>
    <w:styleLink w:val="WWNum14"/>
    <w:lvl w:ilvl="0">
      <w:start w:val="1"/>
      <w:numFmt w:val="lowerLetter"/>
      <w:lvlText w:val="%1)"/>
      <w:lvlJc w:val="left"/>
      <w:pPr>
        <w:ind w:left="77" w:hanging="360"/>
      </w:pPr>
    </w:lvl>
    <w:lvl w:ilvl="1">
      <w:start w:val="1"/>
      <w:numFmt w:val="lowerLetter"/>
      <w:lvlText w:val="%2."/>
      <w:lvlJc w:val="left"/>
      <w:pPr>
        <w:ind w:left="797" w:hanging="360"/>
      </w:pPr>
    </w:lvl>
    <w:lvl w:ilvl="2">
      <w:start w:val="1"/>
      <w:numFmt w:val="lowerRoman"/>
      <w:lvlText w:val="%1.%2.%3."/>
      <w:lvlJc w:val="right"/>
      <w:pPr>
        <w:ind w:left="1517" w:hanging="180"/>
      </w:pPr>
    </w:lvl>
    <w:lvl w:ilvl="3">
      <w:start w:val="1"/>
      <w:numFmt w:val="decimal"/>
      <w:lvlText w:val="%1.%2.%3.%4."/>
      <w:lvlJc w:val="left"/>
      <w:pPr>
        <w:ind w:left="2237" w:hanging="360"/>
      </w:pPr>
    </w:lvl>
    <w:lvl w:ilvl="4">
      <w:start w:val="1"/>
      <w:numFmt w:val="lowerLetter"/>
      <w:lvlText w:val="%1.%2.%3.%4.%5."/>
      <w:lvlJc w:val="left"/>
      <w:pPr>
        <w:ind w:left="2957" w:hanging="360"/>
      </w:pPr>
    </w:lvl>
    <w:lvl w:ilvl="5">
      <w:start w:val="1"/>
      <w:numFmt w:val="lowerRoman"/>
      <w:lvlText w:val="%1.%2.%3.%4.%5.%6."/>
      <w:lvlJc w:val="right"/>
      <w:pPr>
        <w:ind w:left="3677" w:hanging="180"/>
      </w:pPr>
    </w:lvl>
    <w:lvl w:ilvl="6">
      <w:start w:val="1"/>
      <w:numFmt w:val="decimal"/>
      <w:lvlText w:val="%1.%2.%3.%4.%5.%6.%7."/>
      <w:lvlJc w:val="left"/>
      <w:pPr>
        <w:ind w:left="4397" w:hanging="360"/>
      </w:pPr>
    </w:lvl>
    <w:lvl w:ilvl="7">
      <w:start w:val="1"/>
      <w:numFmt w:val="lowerLetter"/>
      <w:lvlText w:val="%1.%2.%3.%4.%5.%6.%7.%8."/>
      <w:lvlJc w:val="left"/>
      <w:pPr>
        <w:ind w:left="5117" w:hanging="360"/>
      </w:pPr>
    </w:lvl>
    <w:lvl w:ilvl="8">
      <w:start w:val="1"/>
      <w:numFmt w:val="lowerRoman"/>
      <w:lvlText w:val="%1.%2.%3.%4.%5.%6.%7.%8.%9."/>
      <w:lvlJc w:val="right"/>
      <w:pPr>
        <w:ind w:left="5837" w:hanging="180"/>
      </w:pPr>
    </w:lvl>
  </w:abstractNum>
  <w:abstractNum w:abstractNumId="12" w15:restartNumberingAfterBreak="0">
    <w:nsid w:val="158D740A"/>
    <w:multiLevelType w:val="singleLevel"/>
    <w:tmpl w:val="9A7CF802"/>
    <w:lvl w:ilvl="0">
      <w:start w:val="1"/>
      <w:numFmt w:val="lowerLetter"/>
      <w:lvlText w:val="%1)"/>
      <w:lvlJc w:val="left"/>
      <w:pPr>
        <w:tabs>
          <w:tab w:val="num" w:pos="643"/>
        </w:tabs>
        <w:ind w:left="643" w:hanging="360"/>
      </w:pPr>
      <w:rPr>
        <w:rFonts w:hint="default"/>
      </w:rPr>
    </w:lvl>
  </w:abstractNum>
  <w:abstractNum w:abstractNumId="13" w15:restartNumberingAfterBreak="0">
    <w:nsid w:val="16933E6C"/>
    <w:multiLevelType w:val="hybridMultilevel"/>
    <w:tmpl w:val="1B90C062"/>
    <w:lvl w:ilvl="0" w:tplc="12E4F5D0">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0C6792"/>
    <w:multiLevelType w:val="multilevel"/>
    <w:tmpl w:val="20B884C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D3B1B0F"/>
    <w:multiLevelType w:val="hybridMultilevel"/>
    <w:tmpl w:val="EA1E15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19D4EC7"/>
    <w:multiLevelType w:val="hybridMultilevel"/>
    <w:tmpl w:val="F8C8AFCE"/>
    <w:lvl w:ilvl="0" w:tplc="16586F4E">
      <w:start w:val="1"/>
      <w:numFmt w:val="bullet"/>
      <w:lvlText w:val=""/>
      <w:lvlJc w:val="left"/>
      <w:pPr>
        <w:ind w:left="720" w:hanging="360"/>
      </w:pPr>
      <w:rPr>
        <w:rFonts w:ascii="Symbol" w:hAnsi="Symbol"/>
      </w:rPr>
    </w:lvl>
    <w:lvl w:ilvl="1" w:tplc="7A34A382">
      <w:start w:val="1"/>
      <w:numFmt w:val="bullet"/>
      <w:lvlText w:val=""/>
      <w:lvlJc w:val="left"/>
      <w:pPr>
        <w:ind w:left="720" w:hanging="360"/>
      </w:pPr>
      <w:rPr>
        <w:rFonts w:ascii="Symbol" w:hAnsi="Symbol"/>
      </w:rPr>
    </w:lvl>
    <w:lvl w:ilvl="2" w:tplc="4C166210">
      <w:start w:val="1"/>
      <w:numFmt w:val="bullet"/>
      <w:lvlText w:val=""/>
      <w:lvlJc w:val="left"/>
      <w:pPr>
        <w:ind w:left="720" w:hanging="360"/>
      </w:pPr>
      <w:rPr>
        <w:rFonts w:ascii="Symbol" w:hAnsi="Symbol"/>
      </w:rPr>
    </w:lvl>
    <w:lvl w:ilvl="3" w:tplc="63EA7B00">
      <w:start w:val="1"/>
      <w:numFmt w:val="bullet"/>
      <w:lvlText w:val=""/>
      <w:lvlJc w:val="left"/>
      <w:pPr>
        <w:ind w:left="720" w:hanging="360"/>
      </w:pPr>
      <w:rPr>
        <w:rFonts w:ascii="Symbol" w:hAnsi="Symbol"/>
      </w:rPr>
    </w:lvl>
    <w:lvl w:ilvl="4" w:tplc="3828B012">
      <w:start w:val="1"/>
      <w:numFmt w:val="bullet"/>
      <w:lvlText w:val=""/>
      <w:lvlJc w:val="left"/>
      <w:pPr>
        <w:ind w:left="720" w:hanging="360"/>
      </w:pPr>
      <w:rPr>
        <w:rFonts w:ascii="Symbol" w:hAnsi="Symbol"/>
      </w:rPr>
    </w:lvl>
    <w:lvl w:ilvl="5" w:tplc="261433C8">
      <w:start w:val="1"/>
      <w:numFmt w:val="bullet"/>
      <w:lvlText w:val=""/>
      <w:lvlJc w:val="left"/>
      <w:pPr>
        <w:ind w:left="720" w:hanging="360"/>
      </w:pPr>
      <w:rPr>
        <w:rFonts w:ascii="Symbol" w:hAnsi="Symbol"/>
      </w:rPr>
    </w:lvl>
    <w:lvl w:ilvl="6" w:tplc="D8E69538">
      <w:start w:val="1"/>
      <w:numFmt w:val="bullet"/>
      <w:lvlText w:val=""/>
      <w:lvlJc w:val="left"/>
      <w:pPr>
        <w:ind w:left="720" w:hanging="360"/>
      </w:pPr>
      <w:rPr>
        <w:rFonts w:ascii="Symbol" w:hAnsi="Symbol"/>
      </w:rPr>
    </w:lvl>
    <w:lvl w:ilvl="7" w:tplc="213089D2">
      <w:start w:val="1"/>
      <w:numFmt w:val="bullet"/>
      <w:lvlText w:val=""/>
      <w:lvlJc w:val="left"/>
      <w:pPr>
        <w:ind w:left="720" w:hanging="360"/>
      </w:pPr>
      <w:rPr>
        <w:rFonts w:ascii="Symbol" w:hAnsi="Symbol"/>
      </w:rPr>
    </w:lvl>
    <w:lvl w:ilvl="8" w:tplc="A44455FE">
      <w:start w:val="1"/>
      <w:numFmt w:val="bullet"/>
      <w:lvlText w:val=""/>
      <w:lvlJc w:val="left"/>
      <w:pPr>
        <w:ind w:left="720" w:hanging="360"/>
      </w:pPr>
      <w:rPr>
        <w:rFonts w:ascii="Symbol" w:hAnsi="Symbol"/>
      </w:rPr>
    </w:lvl>
  </w:abstractNum>
  <w:abstractNum w:abstractNumId="17" w15:restartNumberingAfterBreak="0">
    <w:nsid w:val="22887B9F"/>
    <w:multiLevelType w:val="multilevel"/>
    <w:tmpl w:val="507CF5D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3A1AD9"/>
    <w:multiLevelType w:val="hybridMultilevel"/>
    <w:tmpl w:val="37089C4E"/>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283F3482"/>
    <w:multiLevelType w:val="multilevel"/>
    <w:tmpl w:val="A9C2E744"/>
    <w:lvl w:ilvl="0">
      <w:start w:val="1"/>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878317C"/>
    <w:multiLevelType w:val="hybridMultilevel"/>
    <w:tmpl w:val="4A96EEF4"/>
    <w:lvl w:ilvl="0" w:tplc="0B2E5DD2">
      <w:start w:val="1"/>
      <w:numFmt w:val="lowerLetter"/>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A9D0A35"/>
    <w:multiLevelType w:val="multilevel"/>
    <w:tmpl w:val="06CAEF0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F2966BF"/>
    <w:multiLevelType w:val="hybridMultilevel"/>
    <w:tmpl w:val="0CCC67B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29E2231"/>
    <w:multiLevelType w:val="multilevel"/>
    <w:tmpl w:val="E87ECEB2"/>
    <w:lvl w:ilvl="0">
      <w:start w:val="1"/>
      <w:numFmt w:val="decimal"/>
      <w:lvlText w:val="%1."/>
      <w:lvlJc w:val="left"/>
      <w:pPr>
        <w:ind w:left="720" w:hanging="360"/>
      </w:pPr>
      <w:rPr>
        <w:color w:val="auto"/>
      </w:r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rPr>
        <w:rFonts w:ascii="Verdana" w:hAnsi="Verdana" w:hint="default"/>
        <w:sz w:val="16"/>
        <w:szCs w:val="16"/>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36E4AC5"/>
    <w:multiLevelType w:val="hybridMultilevel"/>
    <w:tmpl w:val="6CCC43C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5" w15:restartNumberingAfterBreak="0">
    <w:nsid w:val="367150B2"/>
    <w:multiLevelType w:val="multilevel"/>
    <w:tmpl w:val="89E80A7C"/>
    <w:lvl w:ilvl="0">
      <w:start w:val="1"/>
      <w:numFmt w:val="decimal"/>
      <w:lvlText w:val="%1."/>
      <w:lvlJc w:val="left"/>
      <w:pPr>
        <w:ind w:left="2880" w:hanging="360"/>
      </w:pPr>
      <w:rPr>
        <w:color w:val="000000"/>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26" w15:restartNumberingAfterBreak="0">
    <w:nsid w:val="3B403ED2"/>
    <w:multiLevelType w:val="multilevel"/>
    <w:tmpl w:val="552A8D42"/>
    <w:styleLink w:val="Styl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27" w15:restartNumberingAfterBreak="0">
    <w:nsid w:val="3BB418C4"/>
    <w:multiLevelType w:val="hybridMultilevel"/>
    <w:tmpl w:val="778A436E"/>
    <w:lvl w:ilvl="0" w:tplc="7D06E9F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9496E390">
      <w:start w:val="24"/>
      <w:numFmt w:val="upperRoman"/>
      <w:lvlText w:val="%3."/>
      <w:lvlJc w:val="left"/>
      <w:pPr>
        <w:ind w:left="2700" w:hanging="720"/>
      </w:pPr>
      <w:rPr>
        <w:rFonts w:hint="default"/>
        <w:b/>
        <w:sz w:val="18"/>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2032F7"/>
    <w:multiLevelType w:val="hybridMultilevel"/>
    <w:tmpl w:val="DE225D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7C4DB1"/>
    <w:multiLevelType w:val="hybridMultilevel"/>
    <w:tmpl w:val="8922768E"/>
    <w:lvl w:ilvl="0" w:tplc="9C40BF26">
      <w:start w:val="1"/>
      <w:numFmt w:val="upperRoman"/>
      <w:lvlText w:val="%1."/>
      <w:lvlJc w:val="left"/>
      <w:rPr>
        <w:rFonts w:ascii="Calibri" w:hAnsi="Calibri" w:cs="Calibri" w:hint="default"/>
        <w:b/>
        <w:i w:val="0"/>
        <w:color w:val="auto"/>
        <w:sz w:val="22"/>
        <w:szCs w:val="22"/>
      </w:rPr>
    </w:lvl>
    <w:lvl w:ilvl="1" w:tplc="04150019">
      <w:start w:val="1"/>
      <w:numFmt w:val="lowerLetter"/>
      <w:lvlText w:val="%2."/>
      <w:lvlJc w:val="left"/>
      <w:pPr>
        <w:ind w:left="1440" w:hanging="360"/>
      </w:pPr>
    </w:lvl>
    <w:lvl w:ilvl="2" w:tplc="173234F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2172E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8466FB3"/>
    <w:multiLevelType w:val="hybridMultilevel"/>
    <w:tmpl w:val="18026AE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A52765D"/>
    <w:multiLevelType w:val="hybridMultilevel"/>
    <w:tmpl w:val="0B8A2648"/>
    <w:lvl w:ilvl="0" w:tplc="E508EF0E">
      <w:start w:val="1"/>
      <w:numFmt w:val="bullet"/>
      <w:lvlText w:val=""/>
      <w:lvlJc w:val="left"/>
      <w:pPr>
        <w:ind w:left="1004" w:hanging="360"/>
      </w:pPr>
      <w:rPr>
        <w:rFonts w:ascii="Symbol" w:hAnsi="Symbol"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4AA900C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E2A586C"/>
    <w:multiLevelType w:val="hybridMultilevel"/>
    <w:tmpl w:val="A33E18F0"/>
    <w:lvl w:ilvl="0" w:tplc="16C61022">
      <w:start w:val="12"/>
      <w:numFmt w:val="decimal"/>
      <w:lvlText w:val="%1."/>
      <w:lvlJc w:val="left"/>
      <w:pPr>
        <w:ind w:left="1440" w:hanging="360"/>
      </w:pPr>
      <w:rPr>
        <w:rFonts w:hint="default"/>
        <w:sz w:val="16"/>
        <w:szCs w:val="16"/>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EC6508E"/>
    <w:multiLevelType w:val="hybridMultilevel"/>
    <w:tmpl w:val="C72444A0"/>
    <w:lvl w:ilvl="0" w:tplc="41D29DDA">
      <w:start w:val="1"/>
      <w:numFmt w:val="bullet"/>
      <w:lvlText w:val=""/>
      <w:lvlJc w:val="left"/>
      <w:pPr>
        <w:ind w:left="1135" w:hanging="360"/>
      </w:pPr>
      <w:rPr>
        <w:rFonts w:ascii="Symbol" w:hAnsi="Symbol" w:hint="default"/>
        <w:color w:val="FF0000"/>
      </w:rPr>
    </w:lvl>
    <w:lvl w:ilvl="1" w:tplc="04150003" w:tentative="1">
      <w:start w:val="1"/>
      <w:numFmt w:val="bullet"/>
      <w:lvlText w:val="o"/>
      <w:lvlJc w:val="left"/>
      <w:pPr>
        <w:ind w:left="1855" w:hanging="360"/>
      </w:pPr>
      <w:rPr>
        <w:rFonts w:ascii="Courier New" w:hAnsi="Courier New" w:cs="Courier New" w:hint="default"/>
      </w:rPr>
    </w:lvl>
    <w:lvl w:ilvl="2" w:tplc="04150005" w:tentative="1">
      <w:start w:val="1"/>
      <w:numFmt w:val="bullet"/>
      <w:lvlText w:val=""/>
      <w:lvlJc w:val="left"/>
      <w:pPr>
        <w:ind w:left="2575" w:hanging="360"/>
      </w:pPr>
      <w:rPr>
        <w:rFonts w:ascii="Wingdings" w:hAnsi="Wingdings" w:hint="default"/>
      </w:rPr>
    </w:lvl>
    <w:lvl w:ilvl="3" w:tplc="04150001" w:tentative="1">
      <w:start w:val="1"/>
      <w:numFmt w:val="bullet"/>
      <w:lvlText w:val=""/>
      <w:lvlJc w:val="left"/>
      <w:pPr>
        <w:ind w:left="3295" w:hanging="360"/>
      </w:pPr>
      <w:rPr>
        <w:rFonts w:ascii="Symbol" w:hAnsi="Symbol" w:hint="default"/>
      </w:rPr>
    </w:lvl>
    <w:lvl w:ilvl="4" w:tplc="04150003" w:tentative="1">
      <w:start w:val="1"/>
      <w:numFmt w:val="bullet"/>
      <w:lvlText w:val="o"/>
      <w:lvlJc w:val="left"/>
      <w:pPr>
        <w:ind w:left="4015" w:hanging="360"/>
      </w:pPr>
      <w:rPr>
        <w:rFonts w:ascii="Courier New" w:hAnsi="Courier New" w:cs="Courier New" w:hint="default"/>
      </w:rPr>
    </w:lvl>
    <w:lvl w:ilvl="5" w:tplc="04150005" w:tentative="1">
      <w:start w:val="1"/>
      <w:numFmt w:val="bullet"/>
      <w:lvlText w:val=""/>
      <w:lvlJc w:val="left"/>
      <w:pPr>
        <w:ind w:left="4735" w:hanging="360"/>
      </w:pPr>
      <w:rPr>
        <w:rFonts w:ascii="Wingdings" w:hAnsi="Wingdings" w:hint="default"/>
      </w:rPr>
    </w:lvl>
    <w:lvl w:ilvl="6" w:tplc="04150001" w:tentative="1">
      <w:start w:val="1"/>
      <w:numFmt w:val="bullet"/>
      <w:lvlText w:val=""/>
      <w:lvlJc w:val="left"/>
      <w:pPr>
        <w:ind w:left="5455" w:hanging="360"/>
      </w:pPr>
      <w:rPr>
        <w:rFonts w:ascii="Symbol" w:hAnsi="Symbol" w:hint="default"/>
      </w:rPr>
    </w:lvl>
    <w:lvl w:ilvl="7" w:tplc="04150003" w:tentative="1">
      <w:start w:val="1"/>
      <w:numFmt w:val="bullet"/>
      <w:lvlText w:val="o"/>
      <w:lvlJc w:val="left"/>
      <w:pPr>
        <w:ind w:left="6175" w:hanging="360"/>
      </w:pPr>
      <w:rPr>
        <w:rFonts w:ascii="Courier New" w:hAnsi="Courier New" w:cs="Courier New" w:hint="default"/>
      </w:rPr>
    </w:lvl>
    <w:lvl w:ilvl="8" w:tplc="04150005" w:tentative="1">
      <w:start w:val="1"/>
      <w:numFmt w:val="bullet"/>
      <w:lvlText w:val=""/>
      <w:lvlJc w:val="left"/>
      <w:pPr>
        <w:ind w:left="6895" w:hanging="360"/>
      </w:pPr>
      <w:rPr>
        <w:rFonts w:ascii="Wingdings" w:hAnsi="Wingdings" w:hint="default"/>
      </w:rPr>
    </w:lvl>
  </w:abstractNum>
  <w:abstractNum w:abstractNumId="36" w15:restartNumberingAfterBreak="0">
    <w:nsid w:val="4F3159CF"/>
    <w:multiLevelType w:val="hybridMultilevel"/>
    <w:tmpl w:val="2876BA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1101A93"/>
    <w:multiLevelType w:val="hybridMultilevel"/>
    <w:tmpl w:val="6F36039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54E529EC"/>
    <w:multiLevelType w:val="hybridMultilevel"/>
    <w:tmpl w:val="EB98C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0708CB"/>
    <w:multiLevelType w:val="multilevel"/>
    <w:tmpl w:val="578056D8"/>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5AA40D0F"/>
    <w:multiLevelType w:val="hybridMultilevel"/>
    <w:tmpl w:val="9FEE0D7C"/>
    <w:lvl w:ilvl="0" w:tplc="007E45CE">
      <w:start w:val="10"/>
      <w:numFmt w:val="upperRoman"/>
      <w:lvlText w:val="%1."/>
      <w:lvlJc w:val="left"/>
      <w:pPr>
        <w:ind w:left="1080" w:hanging="720"/>
      </w:pPr>
      <w:rPr>
        <w:rFonts w:hint="default"/>
        <w:b/>
      </w:rPr>
    </w:lvl>
    <w:lvl w:ilvl="1" w:tplc="B8CC1F60">
      <w:start w:val="1"/>
      <w:numFmt w:val="lowerLetter"/>
      <w:lvlText w:val="%2)"/>
      <w:lvlJc w:val="left"/>
      <w:pPr>
        <w:ind w:left="1440" w:hanging="360"/>
      </w:pPr>
      <w:rPr>
        <w:rFonts w:hint="default"/>
        <w:color w:val="0000FF"/>
      </w:rPr>
    </w:lvl>
    <w:lvl w:ilvl="2" w:tplc="B21C87FC">
      <w:numFmt w:val="bullet"/>
      <w:lvlText w:val="•"/>
      <w:lvlJc w:val="left"/>
      <w:pPr>
        <w:ind w:left="2340" w:hanging="360"/>
      </w:pPr>
      <w:rPr>
        <w:rFonts w:ascii="Verdana" w:eastAsia="Calibri" w:hAnsi="Verdana" w:cs="Trebuchet M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E2218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DA5595F"/>
    <w:multiLevelType w:val="hybridMultilevel"/>
    <w:tmpl w:val="90C8DF1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6066063D"/>
    <w:multiLevelType w:val="multilevel"/>
    <w:tmpl w:val="0566675A"/>
    <w:lvl w:ilvl="0">
      <w:start w:val="1"/>
      <w:numFmt w:val="decimal"/>
      <w:lvlText w:val="%1."/>
      <w:lvlJc w:val="left"/>
      <w:pPr>
        <w:ind w:left="720" w:hanging="360"/>
      </w:pPr>
      <w:rPr>
        <w:rFonts w:ascii="Verdana" w:hAnsi="Verdana" w:cs="Calibri" w:hint="default"/>
        <w:b w:val="0"/>
        <w:bCs w:val="0"/>
        <w:sz w:val="16"/>
        <w:szCs w:val="16"/>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624" w:hanging="1800"/>
      </w:pPr>
      <w:rPr>
        <w:rFonts w:hint="default"/>
      </w:rPr>
    </w:lvl>
  </w:abstractNum>
  <w:abstractNum w:abstractNumId="44" w15:restartNumberingAfterBreak="0">
    <w:nsid w:val="608E7501"/>
    <w:multiLevelType w:val="hybridMultilevel"/>
    <w:tmpl w:val="FA10C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0AC5EF0"/>
    <w:multiLevelType w:val="hybridMultilevel"/>
    <w:tmpl w:val="9872F260"/>
    <w:lvl w:ilvl="0" w:tplc="D50A8B3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5B0535"/>
    <w:multiLevelType w:val="multilevel"/>
    <w:tmpl w:val="C2E41966"/>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CC93A77"/>
    <w:multiLevelType w:val="hybridMultilevel"/>
    <w:tmpl w:val="FBE8A430"/>
    <w:lvl w:ilvl="0" w:tplc="04150007">
      <w:start w:val="1"/>
      <w:numFmt w:val="bullet"/>
      <w:lvlText w:val=""/>
      <w:lvlJc w:val="left"/>
      <w:pPr>
        <w:ind w:left="1136" w:hanging="360"/>
      </w:pPr>
      <w:rPr>
        <w:rFonts w:ascii="Wingdings" w:hAnsi="Wingdings" w:hint="default"/>
        <w:b/>
        <w:i w:val="0"/>
        <w:w w:val="91"/>
        <w:sz w:val="16"/>
        <w:szCs w:val="22"/>
      </w:rPr>
    </w:lvl>
    <w:lvl w:ilvl="1" w:tplc="04150003" w:tentative="1">
      <w:start w:val="1"/>
      <w:numFmt w:val="bullet"/>
      <w:lvlText w:val="o"/>
      <w:lvlJc w:val="left"/>
      <w:pPr>
        <w:ind w:left="1856" w:hanging="360"/>
      </w:pPr>
      <w:rPr>
        <w:rFonts w:ascii="Courier New" w:hAnsi="Courier New" w:cs="Courier New" w:hint="default"/>
      </w:rPr>
    </w:lvl>
    <w:lvl w:ilvl="2" w:tplc="04150005" w:tentative="1">
      <w:start w:val="1"/>
      <w:numFmt w:val="bullet"/>
      <w:lvlText w:val=""/>
      <w:lvlJc w:val="left"/>
      <w:pPr>
        <w:ind w:left="2576" w:hanging="360"/>
      </w:pPr>
      <w:rPr>
        <w:rFonts w:ascii="Wingdings" w:hAnsi="Wingdings" w:hint="default"/>
      </w:rPr>
    </w:lvl>
    <w:lvl w:ilvl="3" w:tplc="04150001" w:tentative="1">
      <w:start w:val="1"/>
      <w:numFmt w:val="bullet"/>
      <w:lvlText w:val=""/>
      <w:lvlJc w:val="left"/>
      <w:pPr>
        <w:ind w:left="3296" w:hanging="360"/>
      </w:pPr>
      <w:rPr>
        <w:rFonts w:ascii="Symbol" w:hAnsi="Symbol" w:hint="default"/>
      </w:rPr>
    </w:lvl>
    <w:lvl w:ilvl="4" w:tplc="04150003" w:tentative="1">
      <w:start w:val="1"/>
      <w:numFmt w:val="bullet"/>
      <w:lvlText w:val="o"/>
      <w:lvlJc w:val="left"/>
      <w:pPr>
        <w:ind w:left="4016" w:hanging="360"/>
      </w:pPr>
      <w:rPr>
        <w:rFonts w:ascii="Courier New" w:hAnsi="Courier New" w:cs="Courier New" w:hint="default"/>
      </w:rPr>
    </w:lvl>
    <w:lvl w:ilvl="5" w:tplc="04150005" w:tentative="1">
      <w:start w:val="1"/>
      <w:numFmt w:val="bullet"/>
      <w:lvlText w:val=""/>
      <w:lvlJc w:val="left"/>
      <w:pPr>
        <w:ind w:left="4736" w:hanging="360"/>
      </w:pPr>
      <w:rPr>
        <w:rFonts w:ascii="Wingdings" w:hAnsi="Wingdings" w:hint="default"/>
      </w:rPr>
    </w:lvl>
    <w:lvl w:ilvl="6" w:tplc="04150001" w:tentative="1">
      <w:start w:val="1"/>
      <w:numFmt w:val="bullet"/>
      <w:lvlText w:val=""/>
      <w:lvlJc w:val="left"/>
      <w:pPr>
        <w:ind w:left="5456" w:hanging="360"/>
      </w:pPr>
      <w:rPr>
        <w:rFonts w:ascii="Symbol" w:hAnsi="Symbol" w:hint="default"/>
      </w:rPr>
    </w:lvl>
    <w:lvl w:ilvl="7" w:tplc="04150003" w:tentative="1">
      <w:start w:val="1"/>
      <w:numFmt w:val="bullet"/>
      <w:lvlText w:val="o"/>
      <w:lvlJc w:val="left"/>
      <w:pPr>
        <w:ind w:left="6176" w:hanging="360"/>
      </w:pPr>
      <w:rPr>
        <w:rFonts w:ascii="Courier New" w:hAnsi="Courier New" w:cs="Courier New" w:hint="default"/>
      </w:rPr>
    </w:lvl>
    <w:lvl w:ilvl="8" w:tplc="04150005" w:tentative="1">
      <w:start w:val="1"/>
      <w:numFmt w:val="bullet"/>
      <w:lvlText w:val=""/>
      <w:lvlJc w:val="left"/>
      <w:pPr>
        <w:ind w:left="6896" w:hanging="360"/>
      </w:pPr>
      <w:rPr>
        <w:rFonts w:ascii="Wingdings" w:hAnsi="Wingdings" w:hint="default"/>
      </w:rPr>
    </w:lvl>
  </w:abstractNum>
  <w:abstractNum w:abstractNumId="48" w15:restartNumberingAfterBreak="0">
    <w:nsid w:val="6D4543E3"/>
    <w:multiLevelType w:val="hybridMultilevel"/>
    <w:tmpl w:val="2564C65C"/>
    <w:lvl w:ilvl="0" w:tplc="6B8A2C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1BB7170"/>
    <w:multiLevelType w:val="hybridMultilevel"/>
    <w:tmpl w:val="9370B1BA"/>
    <w:styleLink w:val="WWNum141"/>
    <w:lvl w:ilvl="0" w:tplc="0415000F">
      <w:start w:val="1"/>
      <w:numFmt w:val="decimal"/>
      <w:lvlText w:val="%1."/>
      <w:lvlJc w:val="left"/>
      <w:pPr>
        <w:ind w:left="360" w:hanging="360"/>
      </w:pPr>
      <w:rPr>
        <w:rFonts w:hint="default"/>
      </w:rPr>
    </w:lvl>
    <w:lvl w:ilvl="1" w:tplc="84EE48C2">
      <w:start w:val="1"/>
      <w:numFmt w:val="decimal"/>
      <w:lvlText w:val="%2)"/>
      <w:lvlJc w:val="left"/>
      <w:pPr>
        <w:ind w:left="1150" w:hanging="375"/>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1EF1B56"/>
    <w:multiLevelType w:val="hybridMultilevel"/>
    <w:tmpl w:val="C232B3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30C5F23"/>
    <w:multiLevelType w:val="multilevel"/>
    <w:tmpl w:val="9D16C124"/>
    <w:styleLink w:val="WWNum21"/>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76B25782"/>
    <w:multiLevelType w:val="hybridMultilevel"/>
    <w:tmpl w:val="864C8786"/>
    <w:lvl w:ilvl="0" w:tplc="A300DC06">
      <w:start w:val="1"/>
      <w:numFmt w:val="lowerLetter"/>
      <w:lvlText w:val="%1)"/>
      <w:lvlJc w:val="left"/>
      <w:pPr>
        <w:ind w:left="1068" w:hanging="360"/>
      </w:pPr>
      <w:rPr>
        <w:rFonts w:hint="default"/>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79917820"/>
    <w:multiLevelType w:val="multilevel"/>
    <w:tmpl w:val="57A00144"/>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54" w15:restartNumberingAfterBreak="0">
    <w:nsid w:val="7C121B1C"/>
    <w:multiLevelType w:val="multilevel"/>
    <w:tmpl w:val="58705886"/>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D90542E"/>
    <w:multiLevelType w:val="multilevel"/>
    <w:tmpl w:val="40580464"/>
    <w:styleLink w:val="Styl1"/>
    <w:lvl w:ilvl="0">
      <w:start w:val="2"/>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DAE59FF"/>
    <w:multiLevelType w:val="multilevel"/>
    <w:tmpl w:val="F1921F3C"/>
    <w:lvl w:ilvl="0">
      <w:start w:val="1"/>
      <w:numFmt w:val="decimal"/>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15:restartNumberingAfterBreak="0">
    <w:nsid w:val="7FEE2A4C"/>
    <w:multiLevelType w:val="hybridMultilevel"/>
    <w:tmpl w:val="9C44610A"/>
    <w:lvl w:ilvl="0" w:tplc="3766A658">
      <w:start w:val="1"/>
      <w:numFmt w:val="bullet"/>
      <w:lvlText w:val=""/>
      <w:lvlJc w:val="left"/>
      <w:pPr>
        <w:ind w:left="720" w:hanging="360"/>
      </w:pPr>
      <w:rPr>
        <w:rFonts w:ascii="Symbol" w:hAnsi="Symbol"/>
      </w:rPr>
    </w:lvl>
    <w:lvl w:ilvl="1" w:tplc="2E8067A2">
      <w:start w:val="1"/>
      <w:numFmt w:val="bullet"/>
      <w:lvlText w:val=""/>
      <w:lvlJc w:val="left"/>
      <w:pPr>
        <w:ind w:left="720" w:hanging="360"/>
      </w:pPr>
      <w:rPr>
        <w:rFonts w:ascii="Symbol" w:hAnsi="Symbol"/>
      </w:rPr>
    </w:lvl>
    <w:lvl w:ilvl="2" w:tplc="4C3E7638">
      <w:start w:val="1"/>
      <w:numFmt w:val="bullet"/>
      <w:lvlText w:val=""/>
      <w:lvlJc w:val="left"/>
      <w:pPr>
        <w:ind w:left="720" w:hanging="360"/>
      </w:pPr>
      <w:rPr>
        <w:rFonts w:ascii="Symbol" w:hAnsi="Symbol"/>
      </w:rPr>
    </w:lvl>
    <w:lvl w:ilvl="3" w:tplc="D7FC9142">
      <w:start w:val="1"/>
      <w:numFmt w:val="bullet"/>
      <w:lvlText w:val=""/>
      <w:lvlJc w:val="left"/>
      <w:pPr>
        <w:ind w:left="720" w:hanging="360"/>
      </w:pPr>
      <w:rPr>
        <w:rFonts w:ascii="Symbol" w:hAnsi="Symbol"/>
      </w:rPr>
    </w:lvl>
    <w:lvl w:ilvl="4" w:tplc="F618A424">
      <w:start w:val="1"/>
      <w:numFmt w:val="bullet"/>
      <w:lvlText w:val=""/>
      <w:lvlJc w:val="left"/>
      <w:pPr>
        <w:ind w:left="720" w:hanging="360"/>
      </w:pPr>
      <w:rPr>
        <w:rFonts w:ascii="Symbol" w:hAnsi="Symbol"/>
      </w:rPr>
    </w:lvl>
    <w:lvl w:ilvl="5" w:tplc="99B8BB2C">
      <w:start w:val="1"/>
      <w:numFmt w:val="bullet"/>
      <w:lvlText w:val=""/>
      <w:lvlJc w:val="left"/>
      <w:pPr>
        <w:ind w:left="720" w:hanging="360"/>
      </w:pPr>
      <w:rPr>
        <w:rFonts w:ascii="Symbol" w:hAnsi="Symbol"/>
      </w:rPr>
    </w:lvl>
    <w:lvl w:ilvl="6" w:tplc="12D038F0">
      <w:start w:val="1"/>
      <w:numFmt w:val="bullet"/>
      <w:lvlText w:val=""/>
      <w:lvlJc w:val="left"/>
      <w:pPr>
        <w:ind w:left="720" w:hanging="360"/>
      </w:pPr>
      <w:rPr>
        <w:rFonts w:ascii="Symbol" w:hAnsi="Symbol"/>
      </w:rPr>
    </w:lvl>
    <w:lvl w:ilvl="7" w:tplc="9A9CBD96">
      <w:start w:val="1"/>
      <w:numFmt w:val="bullet"/>
      <w:lvlText w:val=""/>
      <w:lvlJc w:val="left"/>
      <w:pPr>
        <w:ind w:left="720" w:hanging="360"/>
      </w:pPr>
      <w:rPr>
        <w:rFonts w:ascii="Symbol" w:hAnsi="Symbol"/>
      </w:rPr>
    </w:lvl>
    <w:lvl w:ilvl="8" w:tplc="DABE35D6">
      <w:start w:val="1"/>
      <w:numFmt w:val="bullet"/>
      <w:lvlText w:val=""/>
      <w:lvlJc w:val="left"/>
      <w:pPr>
        <w:ind w:left="720" w:hanging="360"/>
      </w:pPr>
      <w:rPr>
        <w:rFonts w:ascii="Symbol" w:hAnsi="Symbol"/>
      </w:rPr>
    </w:lvl>
  </w:abstractNum>
  <w:num w:numId="1" w16cid:durableId="1243680500">
    <w:abstractNumId w:val="29"/>
  </w:num>
  <w:num w:numId="2" w16cid:durableId="1114640169">
    <w:abstractNumId w:val="19"/>
  </w:num>
  <w:num w:numId="3" w16cid:durableId="1108963681">
    <w:abstractNumId w:val="7"/>
  </w:num>
  <w:num w:numId="4" w16cid:durableId="649821966">
    <w:abstractNumId w:val="45"/>
  </w:num>
  <w:num w:numId="5" w16cid:durableId="1071079094">
    <w:abstractNumId w:val="49"/>
  </w:num>
  <w:num w:numId="6" w16cid:durableId="548542361">
    <w:abstractNumId w:val="43"/>
  </w:num>
  <w:num w:numId="7" w16cid:durableId="1406416401">
    <w:abstractNumId w:val="27"/>
  </w:num>
  <w:num w:numId="8" w16cid:durableId="2129422470">
    <w:abstractNumId w:val="10"/>
  </w:num>
  <w:num w:numId="9" w16cid:durableId="469833018">
    <w:abstractNumId w:val="0"/>
    <w:lvlOverride w:ilvl="0">
      <w:lvl w:ilvl="0">
        <w:numFmt w:val="bullet"/>
        <w:pStyle w:val="Listanumerowana"/>
        <w:lvlText w:val="-"/>
        <w:legacy w:legacy="1" w:legacySpace="0" w:legacyIndent="1413"/>
        <w:lvlJc w:val="left"/>
        <w:pPr>
          <w:ind w:left="2121" w:hanging="1413"/>
        </w:pPr>
      </w:lvl>
    </w:lvlOverride>
  </w:num>
  <w:num w:numId="10" w16cid:durableId="378019128">
    <w:abstractNumId w:val="11"/>
  </w:num>
  <w:num w:numId="11" w16cid:durableId="1409569662">
    <w:abstractNumId w:val="51"/>
  </w:num>
  <w:num w:numId="12" w16cid:durableId="474688432">
    <w:abstractNumId w:val="56"/>
  </w:num>
  <w:num w:numId="13" w16cid:durableId="373773697">
    <w:abstractNumId w:val="23"/>
  </w:num>
  <w:num w:numId="14" w16cid:durableId="440607560">
    <w:abstractNumId w:val="39"/>
  </w:num>
  <w:num w:numId="15" w16cid:durableId="822549849">
    <w:abstractNumId w:val="14"/>
  </w:num>
  <w:num w:numId="16" w16cid:durableId="51933227">
    <w:abstractNumId w:val="53"/>
  </w:num>
  <w:num w:numId="17" w16cid:durableId="591208530">
    <w:abstractNumId w:val="40"/>
  </w:num>
  <w:num w:numId="18" w16cid:durableId="104278526">
    <w:abstractNumId w:val="55"/>
  </w:num>
  <w:num w:numId="19" w16cid:durableId="208494358">
    <w:abstractNumId w:val="26"/>
  </w:num>
  <w:num w:numId="20" w16cid:durableId="360017743">
    <w:abstractNumId w:val="5"/>
  </w:num>
  <w:num w:numId="21" w16cid:durableId="1714888129">
    <w:abstractNumId w:val="4"/>
  </w:num>
  <w:num w:numId="22" w16cid:durableId="1240218150">
    <w:abstractNumId w:val="38"/>
  </w:num>
  <w:num w:numId="23" w16cid:durableId="447624342">
    <w:abstractNumId w:val="13"/>
  </w:num>
  <w:num w:numId="24" w16cid:durableId="950746662">
    <w:abstractNumId w:val="28"/>
  </w:num>
  <w:num w:numId="25" w16cid:durableId="974988541">
    <w:abstractNumId w:val="37"/>
  </w:num>
  <w:num w:numId="26" w16cid:durableId="537937608">
    <w:abstractNumId w:val="48"/>
  </w:num>
  <w:num w:numId="27" w16cid:durableId="1680815467">
    <w:abstractNumId w:val="8"/>
  </w:num>
  <w:num w:numId="28" w16cid:durableId="1135835594">
    <w:abstractNumId w:val="21"/>
  </w:num>
  <w:num w:numId="29" w16cid:durableId="1485851936">
    <w:abstractNumId w:val="32"/>
  </w:num>
  <w:num w:numId="30" w16cid:durableId="1998412703">
    <w:abstractNumId w:val="46"/>
  </w:num>
  <w:num w:numId="31" w16cid:durableId="2060128096">
    <w:abstractNumId w:val="41"/>
  </w:num>
  <w:num w:numId="32" w16cid:durableId="2137947080">
    <w:abstractNumId w:val="25"/>
  </w:num>
  <w:num w:numId="33" w16cid:durableId="618027778">
    <w:abstractNumId w:val="6"/>
  </w:num>
  <w:num w:numId="34" w16cid:durableId="1351031738">
    <w:abstractNumId w:val="30"/>
  </w:num>
  <w:num w:numId="35" w16cid:durableId="1935819632">
    <w:abstractNumId w:val="52"/>
  </w:num>
  <w:num w:numId="36" w16cid:durableId="432214102">
    <w:abstractNumId w:val="34"/>
  </w:num>
  <w:num w:numId="37" w16cid:durableId="1431970680">
    <w:abstractNumId w:val="47"/>
  </w:num>
  <w:num w:numId="38" w16cid:durableId="1481730739">
    <w:abstractNumId w:val="20"/>
  </w:num>
  <w:num w:numId="39" w16cid:durableId="137456638">
    <w:abstractNumId w:val="24"/>
  </w:num>
  <w:num w:numId="40" w16cid:durableId="1970428455">
    <w:abstractNumId w:val="33"/>
  </w:num>
  <w:num w:numId="41" w16cid:durableId="1091389769">
    <w:abstractNumId w:val="35"/>
  </w:num>
  <w:num w:numId="42" w16cid:durableId="695736324">
    <w:abstractNumId w:val="17"/>
  </w:num>
  <w:num w:numId="43" w16cid:durableId="2087917424">
    <w:abstractNumId w:val="12"/>
  </w:num>
  <w:num w:numId="44" w16cid:durableId="1231382208">
    <w:abstractNumId w:val="2"/>
  </w:num>
  <w:num w:numId="45" w16cid:durableId="1849321194">
    <w:abstractNumId w:val="9"/>
  </w:num>
  <w:num w:numId="46" w16cid:durableId="1081635215">
    <w:abstractNumId w:val="44"/>
  </w:num>
  <w:num w:numId="47" w16cid:durableId="2073850812">
    <w:abstractNumId w:val="22"/>
  </w:num>
  <w:num w:numId="48" w16cid:durableId="1261573006">
    <w:abstractNumId w:val="15"/>
  </w:num>
  <w:num w:numId="49" w16cid:durableId="1791557687">
    <w:abstractNumId w:val="31"/>
  </w:num>
  <w:num w:numId="50" w16cid:durableId="1896312796">
    <w:abstractNumId w:val="36"/>
  </w:num>
  <w:num w:numId="51" w16cid:durableId="629751627">
    <w:abstractNumId w:val="42"/>
  </w:num>
  <w:num w:numId="52" w16cid:durableId="1323967424">
    <w:abstractNumId w:val="18"/>
  </w:num>
  <w:num w:numId="53" w16cid:durableId="736242514">
    <w:abstractNumId w:val="50"/>
  </w:num>
  <w:num w:numId="54" w16cid:durableId="964043818">
    <w:abstractNumId w:val="16"/>
  </w:num>
  <w:num w:numId="55" w16cid:durableId="1488092520">
    <w:abstractNumId w:val="57"/>
  </w:num>
  <w:num w:numId="56" w16cid:durableId="1549954402">
    <w:abstractNumId w:val="5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FC2"/>
    <w:rsid w:val="00000EF1"/>
    <w:rsid w:val="00003DE6"/>
    <w:rsid w:val="00005D13"/>
    <w:rsid w:val="0001469B"/>
    <w:rsid w:val="00017FEF"/>
    <w:rsid w:val="000233A1"/>
    <w:rsid w:val="00042463"/>
    <w:rsid w:val="00050375"/>
    <w:rsid w:val="00051F10"/>
    <w:rsid w:val="000555F8"/>
    <w:rsid w:val="0006230C"/>
    <w:rsid w:val="000625E8"/>
    <w:rsid w:val="000657D4"/>
    <w:rsid w:val="00066C77"/>
    <w:rsid w:val="000707B8"/>
    <w:rsid w:val="00073227"/>
    <w:rsid w:val="000735EE"/>
    <w:rsid w:val="00085512"/>
    <w:rsid w:val="00086F73"/>
    <w:rsid w:val="00094472"/>
    <w:rsid w:val="00095BDA"/>
    <w:rsid w:val="000A6626"/>
    <w:rsid w:val="000A7A6A"/>
    <w:rsid w:val="000B26F5"/>
    <w:rsid w:val="000C15BF"/>
    <w:rsid w:val="000D0BD5"/>
    <w:rsid w:val="000D2251"/>
    <w:rsid w:val="000D2D88"/>
    <w:rsid w:val="000E3165"/>
    <w:rsid w:val="000E717C"/>
    <w:rsid w:val="000F2D54"/>
    <w:rsid w:val="001000A9"/>
    <w:rsid w:val="00105CCC"/>
    <w:rsid w:val="00107AC5"/>
    <w:rsid w:val="001113FB"/>
    <w:rsid w:val="00114D5B"/>
    <w:rsid w:val="0011676E"/>
    <w:rsid w:val="00122AAF"/>
    <w:rsid w:val="001268B2"/>
    <w:rsid w:val="00132AE2"/>
    <w:rsid w:val="0013671D"/>
    <w:rsid w:val="0014044C"/>
    <w:rsid w:val="00141656"/>
    <w:rsid w:val="0014456A"/>
    <w:rsid w:val="00156221"/>
    <w:rsid w:val="001571D1"/>
    <w:rsid w:val="0016552C"/>
    <w:rsid w:val="00174D11"/>
    <w:rsid w:val="00180C29"/>
    <w:rsid w:val="0019123A"/>
    <w:rsid w:val="001913BA"/>
    <w:rsid w:val="00193222"/>
    <w:rsid w:val="001B14BF"/>
    <w:rsid w:val="001B233B"/>
    <w:rsid w:val="001B26DB"/>
    <w:rsid w:val="001B33C9"/>
    <w:rsid w:val="001B511B"/>
    <w:rsid w:val="001B5883"/>
    <w:rsid w:val="001C219C"/>
    <w:rsid w:val="001C2ACE"/>
    <w:rsid w:val="001C304C"/>
    <w:rsid w:val="001C569C"/>
    <w:rsid w:val="001D3A44"/>
    <w:rsid w:val="001D41CE"/>
    <w:rsid w:val="001E013D"/>
    <w:rsid w:val="001F2872"/>
    <w:rsid w:val="001F7143"/>
    <w:rsid w:val="00203810"/>
    <w:rsid w:val="00210094"/>
    <w:rsid w:val="00215D17"/>
    <w:rsid w:val="00223817"/>
    <w:rsid w:val="002429EE"/>
    <w:rsid w:val="002477B3"/>
    <w:rsid w:val="00254A84"/>
    <w:rsid w:val="00265268"/>
    <w:rsid w:val="002725B1"/>
    <w:rsid w:val="002739F6"/>
    <w:rsid w:val="0027713F"/>
    <w:rsid w:val="00292376"/>
    <w:rsid w:val="002A37AC"/>
    <w:rsid w:val="002C4525"/>
    <w:rsid w:val="002C4E5F"/>
    <w:rsid w:val="002D1AFF"/>
    <w:rsid w:val="002D68B6"/>
    <w:rsid w:val="002F0E7A"/>
    <w:rsid w:val="002F11D8"/>
    <w:rsid w:val="002F1926"/>
    <w:rsid w:val="002F2397"/>
    <w:rsid w:val="00304C07"/>
    <w:rsid w:val="00310410"/>
    <w:rsid w:val="00310E51"/>
    <w:rsid w:val="00311835"/>
    <w:rsid w:val="00312EE2"/>
    <w:rsid w:val="00313695"/>
    <w:rsid w:val="00317D5D"/>
    <w:rsid w:val="003342A1"/>
    <w:rsid w:val="003351E0"/>
    <w:rsid w:val="00335943"/>
    <w:rsid w:val="00335DE6"/>
    <w:rsid w:val="00346371"/>
    <w:rsid w:val="00363301"/>
    <w:rsid w:val="00365C66"/>
    <w:rsid w:val="00366901"/>
    <w:rsid w:val="00367A4B"/>
    <w:rsid w:val="003727F9"/>
    <w:rsid w:val="00372BD8"/>
    <w:rsid w:val="00373EF8"/>
    <w:rsid w:val="00374010"/>
    <w:rsid w:val="0037517F"/>
    <w:rsid w:val="00375427"/>
    <w:rsid w:val="003900D1"/>
    <w:rsid w:val="003A0312"/>
    <w:rsid w:val="003A2D2D"/>
    <w:rsid w:val="003A3C15"/>
    <w:rsid w:val="003A4F0C"/>
    <w:rsid w:val="003B0409"/>
    <w:rsid w:val="003B20DA"/>
    <w:rsid w:val="003B2138"/>
    <w:rsid w:val="003C203C"/>
    <w:rsid w:val="003C2C10"/>
    <w:rsid w:val="003C5F3F"/>
    <w:rsid w:val="003E7A3D"/>
    <w:rsid w:val="003F25AC"/>
    <w:rsid w:val="00406AEC"/>
    <w:rsid w:val="00411778"/>
    <w:rsid w:val="0041290E"/>
    <w:rsid w:val="00414F40"/>
    <w:rsid w:val="004275AA"/>
    <w:rsid w:val="00434716"/>
    <w:rsid w:val="00443B63"/>
    <w:rsid w:val="004461B2"/>
    <w:rsid w:val="004611ED"/>
    <w:rsid w:val="00461700"/>
    <w:rsid w:val="00462E07"/>
    <w:rsid w:val="004630EB"/>
    <w:rsid w:val="00464EB0"/>
    <w:rsid w:val="00466BDD"/>
    <w:rsid w:val="00467DFD"/>
    <w:rsid w:val="004769C4"/>
    <w:rsid w:val="00480883"/>
    <w:rsid w:val="00487D87"/>
    <w:rsid w:val="00491FBF"/>
    <w:rsid w:val="004A003F"/>
    <w:rsid w:val="004A0072"/>
    <w:rsid w:val="004A06DD"/>
    <w:rsid w:val="004A1D28"/>
    <w:rsid w:val="004A61D7"/>
    <w:rsid w:val="004B5407"/>
    <w:rsid w:val="004B6AA5"/>
    <w:rsid w:val="004B6E4C"/>
    <w:rsid w:val="004B7A1B"/>
    <w:rsid w:val="004D0CDA"/>
    <w:rsid w:val="004D6191"/>
    <w:rsid w:val="004E0815"/>
    <w:rsid w:val="004E2669"/>
    <w:rsid w:val="004E3BED"/>
    <w:rsid w:val="004E5DCE"/>
    <w:rsid w:val="004F0A1E"/>
    <w:rsid w:val="004F25C8"/>
    <w:rsid w:val="004F4D8A"/>
    <w:rsid w:val="004F58F3"/>
    <w:rsid w:val="004F5913"/>
    <w:rsid w:val="00520BDD"/>
    <w:rsid w:val="00567D32"/>
    <w:rsid w:val="005726DF"/>
    <w:rsid w:val="00573390"/>
    <w:rsid w:val="00573C93"/>
    <w:rsid w:val="00582D9E"/>
    <w:rsid w:val="0058435F"/>
    <w:rsid w:val="005929B3"/>
    <w:rsid w:val="005B247F"/>
    <w:rsid w:val="005B4C84"/>
    <w:rsid w:val="005B5284"/>
    <w:rsid w:val="005C0F31"/>
    <w:rsid w:val="005C71FC"/>
    <w:rsid w:val="005D4287"/>
    <w:rsid w:val="005D54CC"/>
    <w:rsid w:val="005E169A"/>
    <w:rsid w:val="005F2024"/>
    <w:rsid w:val="00603521"/>
    <w:rsid w:val="00604EFE"/>
    <w:rsid w:val="00613B57"/>
    <w:rsid w:val="00620500"/>
    <w:rsid w:val="00623C29"/>
    <w:rsid w:val="006259EE"/>
    <w:rsid w:val="00625C4F"/>
    <w:rsid w:val="00625C55"/>
    <w:rsid w:val="0062622C"/>
    <w:rsid w:val="00631E0E"/>
    <w:rsid w:val="00634504"/>
    <w:rsid w:val="006358C4"/>
    <w:rsid w:val="00647873"/>
    <w:rsid w:val="006515E0"/>
    <w:rsid w:val="0067571C"/>
    <w:rsid w:val="0067789A"/>
    <w:rsid w:val="00682852"/>
    <w:rsid w:val="0068320D"/>
    <w:rsid w:val="00683B89"/>
    <w:rsid w:val="006A0525"/>
    <w:rsid w:val="006A1631"/>
    <w:rsid w:val="006B1FAE"/>
    <w:rsid w:val="006B4576"/>
    <w:rsid w:val="006C1383"/>
    <w:rsid w:val="006C1DE6"/>
    <w:rsid w:val="006C63B9"/>
    <w:rsid w:val="006D5EFC"/>
    <w:rsid w:val="006E2FA5"/>
    <w:rsid w:val="006E4B2B"/>
    <w:rsid w:val="006E6CE5"/>
    <w:rsid w:val="006F4CF2"/>
    <w:rsid w:val="006F6BF5"/>
    <w:rsid w:val="00702B00"/>
    <w:rsid w:val="00721933"/>
    <w:rsid w:val="00721CC9"/>
    <w:rsid w:val="00722CB7"/>
    <w:rsid w:val="0073234D"/>
    <w:rsid w:val="00740549"/>
    <w:rsid w:val="00751D20"/>
    <w:rsid w:val="00752C86"/>
    <w:rsid w:val="00755E85"/>
    <w:rsid w:val="00756DCA"/>
    <w:rsid w:val="00757243"/>
    <w:rsid w:val="007610DE"/>
    <w:rsid w:val="00761BCD"/>
    <w:rsid w:val="007631BF"/>
    <w:rsid w:val="0076472C"/>
    <w:rsid w:val="00767697"/>
    <w:rsid w:val="00775649"/>
    <w:rsid w:val="00776656"/>
    <w:rsid w:val="0077776A"/>
    <w:rsid w:val="00784405"/>
    <w:rsid w:val="007846C6"/>
    <w:rsid w:val="00785904"/>
    <w:rsid w:val="007A40BE"/>
    <w:rsid w:val="007A66A4"/>
    <w:rsid w:val="007C0B34"/>
    <w:rsid w:val="007C0D98"/>
    <w:rsid w:val="007C1669"/>
    <w:rsid w:val="007C1951"/>
    <w:rsid w:val="007D40E3"/>
    <w:rsid w:val="007E2FF6"/>
    <w:rsid w:val="007F5D6F"/>
    <w:rsid w:val="00803F5A"/>
    <w:rsid w:val="008041CD"/>
    <w:rsid w:val="00804C01"/>
    <w:rsid w:val="00807365"/>
    <w:rsid w:val="008100DA"/>
    <w:rsid w:val="00813D68"/>
    <w:rsid w:val="0081569F"/>
    <w:rsid w:val="00826A62"/>
    <w:rsid w:val="00832788"/>
    <w:rsid w:val="00834D4D"/>
    <w:rsid w:val="0084024F"/>
    <w:rsid w:val="008420E2"/>
    <w:rsid w:val="00845ABE"/>
    <w:rsid w:val="008511D3"/>
    <w:rsid w:val="00851DBF"/>
    <w:rsid w:val="00861F17"/>
    <w:rsid w:val="0086320B"/>
    <w:rsid w:val="008678BA"/>
    <w:rsid w:val="00877C51"/>
    <w:rsid w:val="00880111"/>
    <w:rsid w:val="00880A70"/>
    <w:rsid w:val="008853ED"/>
    <w:rsid w:val="008A547F"/>
    <w:rsid w:val="008A5CBB"/>
    <w:rsid w:val="008A632E"/>
    <w:rsid w:val="008A69E1"/>
    <w:rsid w:val="008B47F4"/>
    <w:rsid w:val="008B6526"/>
    <w:rsid w:val="008C61A3"/>
    <w:rsid w:val="008C780E"/>
    <w:rsid w:val="008E1BD7"/>
    <w:rsid w:val="008E3FCB"/>
    <w:rsid w:val="008E47C7"/>
    <w:rsid w:val="008E51C2"/>
    <w:rsid w:val="008E53B4"/>
    <w:rsid w:val="008E5C7B"/>
    <w:rsid w:val="008F448C"/>
    <w:rsid w:val="00904CC1"/>
    <w:rsid w:val="009074C9"/>
    <w:rsid w:val="00910CEC"/>
    <w:rsid w:val="00913F07"/>
    <w:rsid w:val="009145CC"/>
    <w:rsid w:val="0091695A"/>
    <w:rsid w:val="00933DB9"/>
    <w:rsid w:val="0093677F"/>
    <w:rsid w:val="009445B8"/>
    <w:rsid w:val="00955D89"/>
    <w:rsid w:val="00955FF6"/>
    <w:rsid w:val="00960DC0"/>
    <w:rsid w:val="00983EB7"/>
    <w:rsid w:val="00987D11"/>
    <w:rsid w:val="00993042"/>
    <w:rsid w:val="009B6C2D"/>
    <w:rsid w:val="009C7E6B"/>
    <w:rsid w:val="009D5BE1"/>
    <w:rsid w:val="009D67EC"/>
    <w:rsid w:val="009E56CD"/>
    <w:rsid w:val="009F1E71"/>
    <w:rsid w:val="00A01E27"/>
    <w:rsid w:val="00A02DA0"/>
    <w:rsid w:val="00A118FB"/>
    <w:rsid w:val="00A20D05"/>
    <w:rsid w:val="00A33CD9"/>
    <w:rsid w:val="00A42A00"/>
    <w:rsid w:val="00A43F85"/>
    <w:rsid w:val="00A62947"/>
    <w:rsid w:val="00A65C6A"/>
    <w:rsid w:val="00A74855"/>
    <w:rsid w:val="00A85708"/>
    <w:rsid w:val="00A951CF"/>
    <w:rsid w:val="00A95FC2"/>
    <w:rsid w:val="00A973C0"/>
    <w:rsid w:val="00AA2018"/>
    <w:rsid w:val="00AB5090"/>
    <w:rsid w:val="00AD2877"/>
    <w:rsid w:val="00AD6D99"/>
    <w:rsid w:val="00AE3009"/>
    <w:rsid w:val="00AE60AC"/>
    <w:rsid w:val="00AE6587"/>
    <w:rsid w:val="00AE7F95"/>
    <w:rsid w:val="00B1106D"/>
    <w:rsid w:val="00B14344"/>
    <w:rsid w:val="00B1564D"/>
    <w:rsid w:val="00B42BEE"/>
    <w:rsid w:val="00B51AEF"/>
    <w:rsid w:val="00B531D1"/>
    <w:rsid w:val="00B56144"/>
    <w:rsid w:val="00B63385"/>
    <w:rsid w:val="00B75615"/>
    <w:rsid w:val="00B921E5"/>
    <w:rsid w:val="00B95035"/>
    <w:rsid w:val="00B967A5"/>
    <w:rsid w:val="00BA1A53"/>
    <w:rsid w:val="00BB190B"/>
    <w:rsid w:val="00BB1E9E"/>
    <w:rsid w:val="00BB3EC0"/>
    <w:rsid w:val="00BB57D0"/>
    <w:rsid w:val="00BB73C0"/>
    <w:rsid w:val="00BC1C5D"/>
    <w:rsid w:val="00BC6BF2"/>
    <w:rsid w:val="00BD195A"/>
    <w:rsid w:val="00BD69FB"/>
    <w:rsid w:val="00BD707D"/>
    <w:rsid w:val="00BE0EAD"/>
    <w:rsid w:val="00BE5C7F"/>
    <w:rsid w:val="00C01701"/>
    <w:rsid w:val="00C04C36"/>
    <w:rsid w:val="00C10393"/>
    <w:rsid w:val="00C10DB8"/>
    <w:rsid w:val="00C24585"/>
    <w:rsid w:val="00C249CD"/>
    <w:rsid w:val="00C4103A"/>
    <w:rsid w:val="00C4327B"/>
    <w:rsid w:val="00C43564"/>
    <w:rsid w:val="00C436CF"/>
    <w:rsid w:val="00C44DCC"/>
    <w:rsid w:val="00C50229"/>
    <w:rsid w:val="00C53DF6"/>
    <w:rsid w:val="00C65B58"/>
    <w:rsid w:val="00C71566"/>
    <w:rsid w:val="00C72B99"/>
    <w:rsid w:val="00C72CC2"/>
    <w:rsid w:val="00C912D1"/>
    <w:rsid w:val="00C95BE4"/>
    <w:rsid w:val="00CA183A"/>
    <w:rsid w:val="00CA3FD7"/>
    <w:rsid w:val="00CB7589"/>
    <w:rsid w:val="00CC4530"/>
    <w:rsid w:val="00CD5112"/>
    <w:rsid w:val="00CE1F02"/>
    <w:rsid w:val="00CF1743"/>
    <w:rsid w:val="00CF5A7E"/>
    <w:rsid w:val="00D00120"/>
    <w:rsid w:val="00D01766"/>
    <w:rsid w:val="00D070A6"/>
    <w:rsid w:val="00D11257"/>
    <w:rsid w:val="00D1510D"/>
    <w:rsid w:val="00D160E7"/>
    <w:rsid w:val="00D31199"/>
    <w:rsid w:val="00D33AA5"/>
    <w:rsid w:val="00D4191B"/>
    <w:rsid w:val="00D460DD"/>
    <w:rsid w:val="00D46517"/>
    <w:rsid w:val="00D718F9"/>
    <w:rsid w:val="00D772B4"/>
    <w:rsid w:val="00D77D5B"/>
    <w:rsid w:val="00D81957"/>
    <w:rsid w:val="00D848F8"/>
    <w:rsid w:val="00D84922"/>
    <w:rsid w:val="00D860A0"/>
    <w:rsid w:val="00D87D0C"/>
    <w:rsid w:val="00D92AD6"/>
    <w:rsid w:val="00DA58E9"/>
    <w:rsid w:val="00DB19B7"/>
    <w:rsid w:val="00DB3DDE"/>
    <w:rsid w:val="00DC44DD"/>
    <w:rsid w:val="00DC537F"/>
    <w:rsid w:val="00DC6E26"/>
    <w:rsid w:val="00DD5915"/>
    <w:rsid w:val="00DE2808"/>
    <w:rsid w:val="00DE6E1C"/>
    <w:rsid w:val="00E03970"/>
    <w:rsid w:val="00E04A68"/>
    <w:rsid w:val="00E11B49"/>
    <w:rsid w:val="00E1238E"/>
    <w:rsid w:val="00E125A0"/>
    <w:rsid w:val="00E12BFC"/>
    <w:rsid w:val="00E213F0"/>
    <w:rsid w:val="00E21529"/>
    <w:rsid w:val="00E237D9"/>
    <w:rsid w:val="00E24491"/>
    <w:rsid w:val="00E33518"/>
    <w:rsid w:val="00E3493B"/>
    <w:rsid w:val="00E37381"/>
    <w:rsid w:val="00E42CCD"/>
    <w:rsid w:val="00E437EC"/>
    <w:rsid w:val="00E557DA"/>
    <w:rsid w:val="00E6237D"/>
    <w:rsid w:val="00E76B3B"/>
    <w:rsid w:val="00E815AF"/>
    <w:rsid w:val="00E84802"/>
    <w:rsid w:val="00E849C4"/>
    <w:rsid w:val="00EA797D"/>
    <w:rsid w:val="00EC1DEE"/>
    <w:rsid w:val="00EC660B"/>
    <w:rsid w:val="00ED000B"/>
    <w:rsid w:val="00ED3B30"/>
    <w:rsid w:val="00ED7840"/>
    <w:rsid w:val="00EE0261"/>
    <w:rsid w:val="00EE1A42"/>
    <w:rsid w:val="00EF427B"/>
    <w:rsid w:val="00F01EB2"/>
    <w:rsid w:val="00F1406F"/>
    <w:rsid w:val="00F16008"/>
    <w:rsid w:val="00F21C07"/>
    <w:rsid w:val="00F2240E"/>
    <w:rsid w:val="00F2312F"/>
    <w:rsid w:val="00F268F1"/>
    <w:rsid w:val="00F275F3"/>
    <w:rsid w:val="00F27BCD"/>
    <w:rsid w:val="00F31008"/>
    <w:rsid w:val="00F32138"/>
    <w:rsid w:val="00F40E12"/>
    <w:rsid w:val="00F431F0"/>
    <w:rsid w:val="00F507CF"/>
    <w:rsid w:val="00F61059"/>
    <w:rsid w:val="00F717C8"/>
    <w:rsid w:val="00F73B20"/>
    <w:rsid w:val="00F75E3F"/>
    <w:rsid w:val="00F805E3"/>
    <w:rsid w:val="00F86105"/>
    <w:rsid w:val="00F93640"/>
    <w:rsid w:val="00F94C88"/>
    <w:rsid w:val="00F97053"/>
    <w:rsid w:val="00FA1FC3"/>
    <w:rsid w:val="00FA2E65"/>
    <w:rsid w:val="00FA39B9"/>
    <w:rsid w:val="00FA57EB"/>
    <w:rsid w:val="00FA6824"/>
    <w:rsid w:val="00FB6931"/>
    <w:rsid w:val="00FC1CE7"/>
    <w:rsid w:val="00FD2FA4"/>
    <w:rsid w:val="00FD4531"/>
    <w:rsid w:val="00FD49E7"/>
    <w:rsid w:val="00FD6813"/>
    <w:rsid w:val="00FE4510"/>
    <w:rsid w:val="00FE706A"/>
    <w:rsid w:val="00FF7D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FE3F8"/>
  <w15:docId w15:val="{F70B891A-4DB1-4E15-9F9C-976973B04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3009"/>
    <w:pPr>
      <w:spacing w:after="200" w:line="276" w:lineRule="auto"/>
    </w:pPr>
    <w:rPr>
      <w:rFonts w:ascii="Calibri" w:eastAsia="Calibri" w:hAnsi="Calibri" w:cs="Times New Roman"/>
      <w:kern w:val="0"/>
    </w:rPr>
  </w:style>
  <w:style w:type="paragraph" w:styleId="Nagwek1">
    <w:name w:val="heading 1"/>
    <w:basedOn w:val="Normalny"/>
    <w:next w:val="Normalny"/>
    <w:link w:val="Nagwek1Znak"/>
    <w:uiPriority w:val="9"/>
    <w:qFormat/>
    <w:rsid w:val="00AE3009"/>
    <w:pPr>
      <w:keepNext/>
      <w:widowControl w:val="0"/>
      <w:tabs>
        <w:tab w:val="left" w:pos="567"/>
      </w:tabs>
      <w:spacing w:after="0" w:line="240" w:lineRule="auto"/>
      <w:ind w:left="1418" w:hanging="709"/>
      <w:jc w:val="both"/>
      <w:outlineLvl w:val="0"/>
    </w:pPr>
    <w:rPr>
      <w:rFonts w:ascii="Times New Roman" w:eastAsia="Times New Roman" w:hAnsi="Times New Roman"/>
      <w:sz w:val="24"/>
      <w:szCs w:val="20"/>
      <w:lang w:eastAsia="pl-PL"/>
    </w:rPr>
  </w:style>
  <w:style w:type="paragraph" w:styleId="Nagwek2">
    <w:name w:val="heading 2"/>
    <w:basedOn w:val="Normalny"/>
    <w:next w:val="Normalny"/>
    <w:link w:val="Nagwek2Znak"/>
    <w:uiPriority w:val="9"/>
    <w:qFormat/>
    <w:rsid w:val="00AE3009"/>
    <w:pPr>
      <w:keepNext/>
      <w:widowControl w:val="0"/>
      <w:tabs>
        <w:tab w:val="left" w:pos="567"/>
      </w:tabs>
      <w:spacing w:after="0" w:line="240" w:lineRule="auto"/>
      <w:ind w:left="1418"/>
      <w:jc w:val="both"/>
      <w:outlineLvl w:val="1"/>
    </w:pPr>
    <w:rPr>
      <w:rFonts w:ascii="Times New Roman" w:eastAsia="Times New Roman" w:hAnsi="Times New Roman"/>
      <w:b/>
      <w:sz w:val="24"/>
      <w:szCs w:val="20"/>
      <w:lang w:eastAsia="pl-PL"/>
    </w:rPr>
  </w:style>
  <w:style w:type="paragraph" w:styleId="Nagwek3">
    <w:name w:val="heading 3"/>
    <w:basedOn w:val="Normalny"/>
    <w:next w:val="Normalny"/>
    <w:link w:val="Nagwek3Znak"/>
    <w:uiPriority w:val="9"/>
    <w:qFormat/>
    <w:rsid w:val="00AE3009"/>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qFormat/>
    <w:rsid w:val="00AE3009"/>
    <w:pPr>
      <w:keepNext/>
      <w:widowControl w:val="0"/>
      <w:tabs>
        <w:tab w:val="left" w:pos="709"/>
      </w:tabs>
      <w:spacing w:after="0" w:line="240" w:lineRule="auto"/>
      <w:jc w:val="center"/>
      <w:outlineLvl w:val="3"/>
    </w:pPr>
    <w:rPr>
      <w:rFonts w:ascii="Arial" w:eastAsia="Times New Roman" w:hAnsi="Arial"/>
      <w:b/>
      <w:i/>
      <w:sz w:val="24"/>
      <w:szCs w:val="20"/>
      <w:lang w:eastAsia="pl-PL"/>
    </w:rPr>
  </w:style>
  <w:style w:type="paragraph" w:styleId="Nagwek5">
    <w:name w:val="heading 5"/>
    <w:basedOn w:val="Normalny"/>
    <w:next w:val="Normalny"/>
    <w:link w:val="Nagwek5Znak"/>
    <w:uiPriority w:val="9"/>
    <w:qFormat/>
    <w:rsid w:val="00AE3009"/>
    <w:pPr>
      <w:keepNext/>
      <w:widowControl w:val="0"/>
      <w:spacing w:after="0" w:line="360" w:lineRule="auto"/>
      <w:outlineLvl w:val="4"/>
    </w:pPr>
    <w:rPr>
      <w:rFonts w:ascii="Times New Roman" w:eastAsia="Times New Roman" w:hAnsi="Times New Roman"/>
      <w:b/>
      <w:sz w:val="24"/>
      <w:szCs w:val="20"/>
      <w:lang w:eastAsia="pl-PL"/>
    </w:rPr>
  </w:style>
  <w:style w:type="paragraph" w:styleId="Nagwek6">
    <w:name w:val="heading 6"/>
    <w:basedOn w:val="Normalny"/>
    <w:next w:val="Normalny"/>
    <w:link w:val="Nagwek6Znak"/>
    <w:uiPriority w:val="9"/>
    <w:qFormat/>
    <w:rsid w:val="00AE3009"/>
    <w:pPr>
      <w:keepNext/>
      <w:widowControl w:val="0"/>
      <w:spacing w:after="0" w:line="360" w:lineRule="auto"/>
      <w:ind w:left="709"/>
      <w:jc w:val="both"/>
      <w:outlineLvl w:val="5"/>
    </w:pPr>
    <w:rPr>
      <w:rFonts w:ascii="Times New Roman" w:eastAsia="Times New Roman" w:hAnsi="Times New Roman"/>
      <w:sz w:val="24"/>
      <w:szCs w:val="20"/>
      <w:lang w:eastAsia="pl-PL"/>
    </w:rPr>
  </w:style>
  <w:style w:type="paragraph" w:styleId="Nagwek7">
    <w:name w:val="heading 7"/>
    <w:basedOn w:val="Normalny"/>
    <w:next w:val="Normalny"/>
    <w:link w:val="Nagwek7Znak"/>
    <w:uiPriority w:val="9"/>
    <w:qFormat/>
    <w:rsid w:val="00AE3009"/>
    <w:pPr>
      <w:keepNext/>
      <w:widowControl w:val="0"/>
      <w:spacing w:after="0" w:line="240" w:lineRule="auto"/>
      <w:ind w:left="1418"/>
      <w:jc w:val="both"/>
      <w:outlineLvl w:val="6"/>
    </w:pPr>
    <w:rPr>
      <w:rFonts w:ascii="Times New Roman" w:eastAsia="Times New Roman" w:hAnsi="Times New Roman"/>
      <w:b/>
      <w:sz w:val="24"/>
      <w:szCs w:val="20"/>
      <w:u w:val="single"/>
      <w:lang w:eastAsia="pl-PL"/>
    </w:rPr>
  </w:style>
  <w:style w:type="paragraph" w:styleId="Nagwek8">
    <w:name w:val="heading 8"/>
    <w:basedOn w:val="Normalny"/>
    <w:next w:val="Normalny"/>
    <w:link w:val="Nagwek8Znak"/>
    <w:uiPriority w:val="9"/>
    <w:qFormat/>
    <w:rsid w:val="00AE3009"/>
    <w:pPr>
      <w:keepNext/>
      <w:widowControl w:val="0"/>
      <w:tabs>
        <w:tab w:val="left" w:pos="567"/>
      </w:tabs>
      <w:spacing w:after="0" w:line="240" w:lineRule="auto"/>
      <w:ind w:left="1418"/>
      <w:jc w:val="both"/>
      <w:outlineLvl w:val="7"/>
    </w:pPr>
    <w:rPr>
      <w:rFonts w:ascii="Times New Roman" w:eastAsia="Times New Roman" w:hAnsi="Times New Roman"/>
      <w:b/>
      <w:sz w:val="28"/>
      <w:szCs w:val="20"/>
      <w:lang w:eastAsia="pl-PL"/>
    </w:rPr>
  </w:style>
  <w:style w:type="paragraph" w:styleId="Nagwek9">
    <w:name w:val="heading 9"/>
    <w:basedOn w:val="Normalny"/>
    <w:next w:val="Normalny"/>
    <w:link w:val="Nagwek9Znak"/>
    <w:uiPriority w:val="9"/>
    <w:qFormat/>
    <w:rsid w:val="00AE3009"/>
    <w:pPr>
      <w:keepNext/>
      <w:widowControl w:val="0"/>
      <w:tabs>
        <w:tab w:val="left" w:pos="709"/>
      </w:tabs>
      <w:spacing w:after="0" w:line="240" w:lineRule="auto"/>
      <w:outlineLvl w:val="8"/>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E3009"/>
    <w:rPr>
      <w:rFonts w:ascii="Times New Roman" w:eastAsia="Times New Roman" w:hAnsi="Times New Roman" w:cs="Times New Roman"/>
      <w:kern w:val="0"/>
      <w:sz w:val="24"/>
      <w:szCs w:val="20"/>
      <w:lang w:eastAsia="pl-PL"/>
    </w:rPr>
  </w:style>
  <w:style w:type="character" w:customStyle="1" w:styleId="Nagwek2Znak">
    <w:name w:val="Nagłówek 2 Znak"/>
    <w:basedOn w:val="Domylnaczcionkaakapitu"/>
    <w:link w:val="Nagwek2"/>
    <w:uiPriority w:val="9"/>
    <w:rsid w:val="00AE3009"/>
    <w:rPr>
      <w:rFonts w:ascii="Times New Roman" w:eastAsia="Times New Roman" w:hAnsi="Times New Roman" w:cs="Times New Roman"/>
      <w:b/>
      <w:kern w:val="0"/>
      <w:sz w:val="24"/>
      <w:szCs w:val="20"/>
      <w:lang w:eastAsia="pl-PL"/>
    </w:rPr>
  </w:style>
  <w:style w:type="character" w:customStyle="1" w:styleId="Nagwek3Znak">
    <w:name w:val="Nagłówek 3 Znak"/>
    <w:basedOn w:val="Domylnaczcionkaakapitu"/>
    <w:link w:val="Nagwek3"/>
    <w:uiPriority w:val="9"/>
    <w:rsid w:val="00AE3009"/>
    <w:rPr>
      <w:rFonts w:ascii="Arial" w:eastAsia="Times New Roman" w:hAnsi="Arial" w:cs="Times New Roman"/>
      <w:b/>
      <w:i/>
      <w:kern w:val="0"/>
      <w:szCs w:val="20"/>
      <w:lang w:eastAsia="pl-PL"/>
    </w:rPr>
  </w:style>
  <w:style w:type="character" w:customStyle="1" w:styleId="Nagwek4Znak">
    <w:name w:val="Nagłówek 4 Znak"/>
    <w:aliases w:val="Poziom 4 Znak"/>
    <w:basedOn w:val="Domylnaczcionkaakapitu"/>
    <w:link w:val="Nagwek4"/>
    <w:uiPriority w:val="9"/>
    <w:rsid w:val="00AE3009"/>
    <w:rPr>
      <w:rFonts w:ascii="Arial" w:eastAsia="Times New Roman" w:hAnsi="Arial" w:cs="Times New Roman"/>
      <w:b/>
      <w:i/>
      <w:kern w:val="0"/>
      <w:sz w:val="24"/>
      <w:szCs w:val="20"/>
      <w:lang w:eastAsia="pl-PL"/>
    </w:rPr>
  </w:style>
  <w:style w:type="character" w:customStyle="1" w:styleId="Nagwek5Znak">
    <w:name w:val="Nagłówek 5 Znak"/>
    <w:basedOn w:val="Domylnaczcionkaakapitu"/>
    <w:link w:val="Nagwek5"/>
    <w:uiPriority w:val="9"/>
    <w:rsid w:val="00AE3009"/>
    <w:rPr>
      <w:rFonts w:ascii="Times New Roman" w:eastAsia="Times New Roman" w:hAnsi="Times New Roman" w:cs="Times New Roman"/>
      <w:b/>
      <w:kern w:val="0"/>
      <w:sz w:val="24"/>
      <w:szCs w:val="20"/>
      <w:lang w:eastAsia="pl-PL"/>
    </w:rPr>
  </w:style>
  <w:style w:type="character" w:customStyle="1" w:styleId="Nagwek6Znak">
    <w:name w:val="Nagłówek 6 Znak"/>
    <w:basedOn w:val="Domylnaczcionkaakapitu"/>
    <w:link w:val="Nagwek6"/>
    <w:uiPriority w:val="9"/>
    <w:rsid w:val="00AE3009"/>
    <w:rPr>
      <w:rFonts w:ascii="Times New Roman" w:eastAsia="Times New Roman" w:hAnsi="Times New Roman" w:cs="Times New Roman"/>
      <w:kern w:val="0"/>
      <w:sz w:val="24"/>
      <w:szCs w:val="20"/>
      <w:lang w:eastAsia="pl-PL"/>
    </w:rPr>
  </w:style>
  <w:style w:type="character" w:customStyle="1" w:styleId="Nagwek7Znak">
    <w:name w:val="Nagłówek 7 Znak"/>
    <w:basedOn w:val="Domylnaczcionkaakapitu"/>
    <w:link w:val="Nagwek7"/>
    <w:uiPriority w:val="9"/>
    <w:rsid w:val="00AE3009"/>
    <w:rPr>
      <w:rFonts w:ascii="Times New Roman" w:eastAsia="Times New Roman" w:hAnsi="Times New Roman" w:cs="Times New Roman"/>
      <w:b/>
      <w:kern w:val="0"/>
      <w:sz w:val="24"/>
      <w:szCs w:val="20"/>
      <w:u w:val="single"/>
      <w:lang w:eastAsia="pl-PL"/>
    </w:rPr>
  </w:style>
  <w:style w:type="character" w:customStyle="1" w:styleId="Nagwek8Znak">
    <w:name w:val="Nagłówek 8 Znak"/>
    <w:basedOn w:val="Domylnaczcionkaakapitu"/>
    <w:link w:val="Nagwek8"/>
    <w:uiPriority w:val="9"/>
    <w:rsid w:val="00AE3009"/>
    <w:rPr>
      <w:rFonts w:ascii="Times New Roman" w:eastAsia="Times New Roman" w:hAnsi="Times New Roman" w:cs="Times New Roman"/>
      <w:b/>
      <w:kern w:val="0"/>
      <w:sz w:val="28"/>
      <w:szCs w:val="20"/>
      <w:lang w:eastAsia="pl-PL"/>
    </w:rPr>
  </w:style>
  <w:style w:type="character" w:customStyle="1" w:styleId="Nagwek9Znak">
    <w:name w:val="Nagłówek 9 Znak"/>
    <w:basedOn w:val="Domylnaczcionkaakapitu"/>
    <w:link w:val="Nagwek9"/>
    <w:uiPriority w:val="9"/>
    <w:rsid w:val="00AE3009"/>
    <w:rPr>
      <w:rFonts w:ascii="Arial" w:eastAsia="Times New Roman" w:hAnsi="Arial" w:cs="Times New Roman"/>
      <w:i/>
      <w:kern w:val="0"/>
      <w:sz w:val="24"/>
      <w:szCs w:val="20"/>
      <w:lang w:eastAsia="pl-PL"/>
    </w:rPr>
  </w:style>
  <w:style w:type="paragraph" w:customStyle="1" w:styleId="Default">
    <w:name w:val="Default"/>
    <w:qFormat/>
    <w:rsid w:val="00AE3009"/>
    <w:pPr>
      <w:autoSpaceDE w:val="0"/>
      <w:autoSpaceDN w:val="0"/>
      <w:adjustRightInd w:val="0"/>
      <w:spacing w:after="0" w:line="240" w:lineRule="auto"/>
    </w:pPr>
    <w:rPr>
      <w:rFonts w:ascii="Trebuchet MS" w:eastAsia="Calibri" w:hAnsi="Trebuchet MS" w:cs="Trebuchet MS"/>
      <w:color w:val="000000"/>
      <w:kern w:val="0"/>
      <w:sz w:val="24"/>
      <w:szCs w:val="24"/>
      <w:lang w:eastAsia="pl-PL"/>
    </w:rPr>
  </w:style>
  <w:style w:type="paragraph" w:styleId="Nagwek">
    <w:name w:val="header"/>
    <w:basedOn w:val="Normalny"/>
    <w:link w:val="NagwekZnak"/>
    <w:uiPriority w:val="99"/>
    <w:unhideWhenUsed/>
    <w:rsid w:val="00AE3009"/>
    <w:pPr>
      <w:tabs>
        <w:tab w:val="center" w:pos="4536"/>
        <w:tab w:val="right" w:pos="9072"/>
      </w:tabs>
    </w:pPr>
  </w:style>
  <w:style w:type="character" w:customStyle="1" w:styleId="NagwekZnak">
    <w:name w:val="Nagłówek Znak"/>
    <w:basedOn w:val="Domylnaczcionkaakapitu"/>
    <w:link w:val="Nagwek"/>
    <w:uiPriority w:val="99"/>
    <w:rsid w:val="00AE3009"/>
    <w:rPr>
      <w:rFonts w:ascii="Calibri" w:eastAsia="Calibri" w:hAnsi="Calibri" w:cs="Times New Roman"/>
      <w:kern w:val="0"/>
    </w:rPr>
  </w:style>
  <w:style w:type="paragraph" w:styleId="Stopka">
    <w:name w:val="footer"/>
    <w:basedOn w:val="Normalny"/>
    <w:link w:val="StopkaZnak"/>
    <w:uiPriority w:val="99"/>
    <w:unhideWhenUsed/>
    <w:rsid w:val="00AE3009"/>
    <w:pPr>
      <w:tabs>
        <w:tab w:val="center" w:pos="4536"/>
        <w:tab w:val="right" w:pos="9072"/>
      </w:tabs>
    </w:pPr>
  </w:style>
  <w:style w:type="character" w:customStyle="1" w:styleId="StopkaZnak">
    <w:name w:val="Stopka Znak"/>
    <w:basedOn w:val="Domylnaczcionkaakapitu"/>
    <w:link w:val="Stopka"/>
    <w:uiPriority w:val="99"/>
    <w:rsid w:val="00AE3009"/>
    <w:rPr>
      <w:rFonts w:ascii="Calibri" w:eastAsia="Calibri" w:hAnsi="Calibri" w:cs="Times New Roman"/>
      <w:kern w:val="0"/>
    </w:rPr>
  </w:style>
  <w:style w:type="paragraph" w:styleId="Tekstdymka">
    <w:name w:val="Balloon Text"/>
    <w:basedOn w:val="Normalny"/>
    <w:link w:val="TekstdymkaZnak"/>
    <w:semiHidden/>
    <w:unhideWhenUsed/>
    <w:rsid w:val="00AE300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AE3009"/>
    <w:rPr>
      <w:rFonts w:ascii="Tahoma" w:eastAsia="Calibri" w:hAnsi="Tahoma" w:cs="Tahoma"/>
      <w:kern w:val="0"/>
      <w:sz w:val="16"/>
      <w:szCs w:val="16"/>
    </w:rPr>
  </w:style>
  <w:style w:type="paragraph" w:styleId="Tekstpodstawowywcity">
    <w:name w:val="Body Text Indent"/>
    <w:basedOn w:val="Normalny"/>
    <w:link w:val="TekstpodstawowywcityZnak"/>
    <w:rsid w:val="00AE3009"/>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rsid w:val="00AE3009"/>
    <w:rPr>
      <w:rFonts w:ascii="Times New Roman" w:eastAsia="Times New Roman" w:hAnsi="Times New Roman" w:cs="Times New Roman"/>
      <w:kern w:val="0"/>
      <w:sz w:val="24"/>
      <w:szCs w:val="24"/>
      <w:lang w:eastAsia="pl-PL"/>
    </w:rPr>
  </w:style>
  <w:style w:type="paragraph" w:styleId="Tekstpodstawowy">
    <w:name w:val="Body Text"/>
    <w:aliases w:val="Regulacje,definicje,moj body text,numerowany,wypunktowanie,bt,b,(F2),Char Znak"/>
    <w:basedOn w:val="Normalny"/>
    <w:link w:val="TekstpodstawowyZnak"/>
    <w:unhideWhenUsed/>
    <w:qFormat/>
    <w:rsid w:val="00AE3009"/>
    <w:pPr>
      <w:spacing w:after="120"/>
    </w:pPr>
  </w:style>
  <w:style w:type="character" w:customStyle="1" w:styleId="TekstpodstawowyZnak">
    <w:name w:val="Tekst podstawowy Znak"/>
    <w:aliases w:val="Regulacje Znak1,definicje Znak1,moj body text Znak1,numerowany Znak1,wypunktowanie Znak1,bt Znak1,b Znak1,(F2) Znak1,Char Znak Znak1"/>
    <w:basedOn w:val="Domylnaczcionkaakapitu"/>
    <w:link w:val="Tekstpodstawowy"/>
    <w:uiPriority w:val="99"/>
    <w:rsid w:val="00AE3009"/>
    <w:rPr>
      <w:rFonts w:ascii="Calibri" w:eastAsia="Calibri" w:hAnsi="Calibri" w:cs="Times New Roman"/>
      <w:kern w:val="0"/>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AE3009"/>
    <w:pPr>
      <w:ind w:left="708"/>
    </w:pPr>
  </w:style>
  <w:style w:type="paragraph" w:styleId="Tekstpodstawowywcity3">
    <w:name w:val="Body Text Indent 3"/>
    <w:basedOn w:val="Normalny"/>
    <w:link w:val="Tekstpodstawowywcity3Znak"/>
    <w:unhideWhenUsed/>
    <w:rsid w:val="00AE3009"/>
    <w:pPr>
      <w:spacing w:after="120"/>
      <w:ind w:left="283"/>
    </w:pPr>
    <w:rPr>
      <w:sz w:val="16"/>
      <w:szCs w:val="16"/>
    </w:rPr>
  </w:style>
  <w:style w:type="character" w:customStyle="1" w:styleId="Tekstpodstawowywcity3Znak">
    <w:name w:val="Tekst podstawowy wcięty 3 Znak"/>
    <w:basedOn w:val="Domylnaczcionkaakapitu"/>
    <w:link w:val="Tekstpodstawowywcity3"/>
    <w:rsid w:val="00AE3009"/>
    <w:rPr>
      <w:rFonts w:ascii="Calibri" w:eastAsia="Calibri" w:hAnsi="Calibri" w:cs="Times New Roman"/>
      <w:kern w:val="0"/>
      <w:sz w:val="16"/>
      <w:szCs w:val="16"/>
    </w:rPr>
  </w:style>
  <w:style w:type="character" w:styleId="Hipercze">
    <w:name w:val="Hyperlink"/>
    <w:rsid w:val="00AE3009"/>
    <w:rPr>
      <w:color w:val="0000FF"/>
      <w:u w:val="single"/>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AE3009"/>
    <w:rPr>
      <w:rFonts w:ascii="Calibri" w:eastAsia="Calibri" w:hAnsi="Calibri" w:cs="Times New Roman"/>
      <w:kern w:val="0"/>
    </w:rPr>
  </w:style>
  <w:style w:type="character" w:customStyle="1" w:styleId="header-contact-email">
    <w:name w:val="header-contact-email"/>
    <w:rsid w:val="00AE3009"/>
  </w:style>
  <w:style w:type="numbering" w:customStyle="1" w:styleId="WWNum141">
    <w:name w:val="WWNum141"/>
    <w:basedOn w:val="Bezlisty"/>
    <w:rsid w:val="00AE3009"/>
    <w:pPr>
      <w:numPr>
        <w:numId w:val="5"/>
      </w:numPr>
    </w:pPr>
  </w:style>
  <w:style w:type="paragraph" w:customStyle="1" w:styleId="pkt">
    <w:name w:val="pkt"/>
    <w:basedOn w:val="Normalny"/>
    <w:link w:val="pktZnak"/>
    <w:rsid w:val="00AE3009"/>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AE3009"/>
    <w:rPr>
      <w:rFonts w:ascii="Times New Roman" w:eastAsia="Times New Roman" w:hAnsi="Times New Roman" w:cs="Times New Roman"/>
      <w:kern w:val="0"/>
      <w:sz w:val="24"/>
      <w:szCs w:val="20"/>
      <w:lang w:eastAsia="pl-PL"/>
    </w:rPr>
  </w:style>
  <w:style w:type="paragraph" w:styleId="Tekstprzypisudolnego">
    <w:name w:val="footnote text"/>
    <w:aliases w:val="Podrozdział"/>
    <w:basedOn w:val="Normalny"/>
    <w:link w:val="TekstprzypisudolnegoZnak"/>
    <w:rsid w:val="00AE3009"/>
    <w:pPr>
      <w:spacing w:after="0" w:line="240" w:lineRule="auto"/>
    </w:pPr>
    <w:rPr>
      <w:rFonts w:ascii="Tahoma" w:eastAsia="Times New Roman" w:hAnsi="Tahoma"/>
      <w:sz w:val="20"/>
      <w:szCs w:val="20"/>
      <w:lang w:eastAsia="pl-PL"/>
    </w:rPr>
  </w:style>
  <w:style w:type="character" w:customStyle="1" w:styleId="TekstprzypisudolnegoZnak">
    <w:name w:val="Tekst przypisu dolnego Znak"/>
    <w:aliases w:val="Podrozdział Znak"/>
    <w:basedOn w:val="Domylnaczcionkaakapitu"/>
    <w:link w:val="Tekstprzypisudolnego"/>
    <w:rsid w:val="00AE3009"/>
    <w:rPr>
      <w:rFonts w:ascii="Tahoma" w:eastAsia="Times New Roman" w:hAnsi="Tahoma" w:cs="Times New Roman"/>
      <w:kern w:val="0"/>
      <w:sz w:val="20"/>
      <w:szCs w:val="20"/>
      <w:lang w:eastAsia="pl-PL"/>
    </w:rPr>
  </w:style>
  <w:style w:type="character" w:styleId="Odwoanieprzypisudolnego">
    <w:name w:val="footnote reference"/>
    <w:uiPriority w:val="99"/>
    <w:rsid w:val="00AE3009"/>
    <w:rPr>
      <w:rFonts w:cs="Times New Roman"/>
      <w:sz w:val="20"/>
      <w:vertAlign w:val="superscript"/>
    </w:rPr>
  </w:style>
  <w:style w:type="character" w:customStyle="1" w:styleId="Teksttreci">
    <w:name w:val="Tekst treści_"/>
    <w:link w:val="Teksttreci0"/>
    <w:uiPriority w:val="99"/>
    <w:locked/>
    <w:rsid w:val="00AE3009"/>
    <w:rPr>
      <w:rFonts w:ascii="Verdana" w:hAnsi="Verdana" w:cs="Verdana"/>
      <w:sz w:val="19"/>
      <w:szCs w:val="19"/>
      <w:shd w:val="clear" w:color="auto" w:fill="FFFFFF"/>
    </w:rPr>
  </w:style>
  <w:style w:type="paragraph" w:customStyle="1" w:styleId="Teksttreci0">
    <w:name w:val="Tekst treści"/>
    <w:basedOn w:val="Normalny"/>
    <w:link w:val="Teksttreci"/>
    <w:uiPriority w:val="99"/>
    <w:rsid w:val="00AE3009"/>
    <w:pPr>
      <w:shd w:val="clear" w:color="auto" w:fill="FFFFFF"/>
      <w:spacing w:after="0" w:line="240" w:lineRule="atLeast"/>
      <w:ind w:hanging="1700"/>
    </w:pPr>
    <w:rPr>
      <w:rFonts w:ascii="Verdana" w:eastAsiaTheme="minorHAnsi" w:hAnsi="Verdana" w:cs="Verdana"/>
      <w:kern w:val="2"/>
      <w:sz w:val="19"/>
      <w:szCs w:val="19"/>
    </w:rPr>
  </w:style>
  <w:style w:type="paragraph" w:styleId="Tekstpodstawowy3">
    <w:name w:val="Body Text 3"/>
    <w:basedOn w:val="Normalny"/>
    <w:link w:val="Tekstpodstawowy3Znak"/>
    <w:unhideWhenUsed/>
    <w:rsid w:val="00AE3009"/>
    <w:pPr>
      <w:spacing w:after="120"/>
    </w:pPr>
    <w:rPr>
      <w:sz w:val="16"/>
      <w:szCs w:val="16"/>
    </w:rPr>
  </w:style>
  <w:style w:type="character" w:customStyle="1" w:styleId="Tekstpodstawowy3Znak">
    <w:name w:val="Tekst podstawowy 3 Znak"/>
    <w:basedOn w:val="Domylnaczcionkaakapitu"/>
    <w:link w:val="Tekstpodstawowy3"/>
    <w:rsid w:val="00AE3009"/>
    <w:rPr>
      <w:rFonts w:ascii="Calibri" w:eastAsia="Calibri" w:hAnsi="Calibri" w:cs="Times New Roman"/>
      <w:kern w:val="0"/>
      <w:sz w:val="16"/>
      <w:szCs w:val="16"/>
    </w:rPr>
  </w:style>
  <w:style w:type="character" w:styleId="Numerstrony">
    <w:name w:val="page number"/>
    <w:rsid w:val="00AE3009"/>
    <w:rPr>
      <w:sz w:val="20"/>
    </w:rPr>
  </w:style>
  <w:style w:type="paragraph" w:customStyle="1" w:styleId="Style28">
    <w:name w:val="Style28"/>
    <w:basedOn w:val="Normalny"/>
    <w:rsid w:val="00AE3009"/>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styleId="Tekstpodstawowy2">
    <w:name w:val="Body Text 2"/>
    <w:basedOn w:val="Normalny"/>
    <w:link w:val="Tekstpodstawowy2Znak"/>
    <w:unhideWhenUsed/>
    <w:rsid w:val="00AE3009"/>
    <w:pPr>
      <w:spacing w:after="120" w:line="480" w:lineRule="auto"/>
    </w:pPr>
  </w:style>
  <w:style w:type="character" w:customStyle="1" w:styleId="Tekstpodstawowy2Znak">
    <w:name w:val="Tekst podstawowy 2 Znak"/>
    <w:basedOn w:val="Domylnaczcionkaakapitu"/>
    <w:link w:val="Tekstpodstawowy2"/>
    <w:rsid w:val="00AE3009"/>
    <w:rPr>
      <w:rFonts w:ascii="Calibri" w:eastAsia="Calibri" w:hAnsi="Calibri" w:cs="Times New Roman"/>
      <w:kern w:val="0"/>
    </w:rPr>
  </w:style>
  <w:style w:type="numbering" w:customStyle="1" w:styleId="Bezlisty1">
    <w:name w:val="Bez listy1"/>
    <w:next w:val="Bezlisty"/>
    <w:uiPriority w:val="99"/>
    <w:semiHidden/>
    <w:unhideWhenUsed/>
    <w:rsid w:val="00AE3009"/>
  </w:style>
  <w:style w:type="paragraph" w:styleId="Tekstpodstawowywcity2">
    <w:name w:val="Body Text Indent 2"/>
    <w:basedOn w:val="Normalny"/>
    <w:link w:val="Tekstpodstawowywcity2Znak"/>
    <w:rsid w:val="00AE3009"/>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rsid w:val="00AE3009"/>
    <w:rPr>
      <w:rFonts w:ascii="Arial" w:eastAsia="Times New Roman" w:hAnsi="Arial" w:cs="Times New Roman"/>
      <w:b/>
      <w:kern w:val="0"/>
      <w:sz w:val="24"/>
      <w:szCs w:val="20"/>
      <w:lang w:eastAsia="pl-PL"/>
    </w:rPr>
  </w:style>
  <w:style w:type="paragraph" w:styleId="Zwykytekst">
    <w:name w:val="Plain Text"/>
    <w:basedOn w:val="Normalny"/>
    <w:link w:val="ZwykytekstZnak"/>
    <w:uiPriority w:val="99"/>
    <w:rsid w:val="00AE3009"/>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uiPriority w:val="99"/>
    <w:rsid w:val="00AE3009"/>
    <w:rPr>
      <w:rFonts w:ascii="Courier New" w:eastAsia="Times New Roman" w:hAnsi="Courier New" w:cs="Times New Roman"/>
      <w:kern w:val="0"/>
      <w:sz w:val="20"/>
      <w:szCs w:val="20"/>
      <w:lang w:eastAsia="pl-PL"/>
    </w:rPr>
  </w:style>
  <w:style w:type="paragraph" w:styleId="Listanumerowana">
    <w:name w:val="List Number"/>
    <w:basedOn w:val="Normalny"/>
    <w:rsid w:val="00AE3009"/>
    <w:pPr>
      <w:numPr>
        <w:numId w:val="9"/>
      </w:numPr>
      <w:spacing w:after="60" w:line="240" w:lineRule="auto"/>
    </w:pPr>
    <w:rPr>
      <w:rFonts w:ascii="Arial" w:eastAsia="Times New Roman" w:hAnsi="Arial"/>
      <w:sz w:val="24"/>
      <w:szCs w:val="20"/>
      <w:lang w:eastAsia="pl-PL"/>
    </w:rPr>
  </w:style>
  <w:style w:type="paragraph" w:customStyle="1" w:styleId="Tekstpodstawowy21">
    <w:name w:val="Tekst podstawowy 21"/>
    <w:basedOn w:val="Normalny"/>
    <w:rsid w:val="00AE3009"/>
    <w:pPr>
      <w:widowControl w:val="0"/>
      <w:spacing w:after="0" w:line="240" w:lineRule="auto"/>
      <w:ind w:left="1418"/>
    </w:pPr>
    <w:rPr>
      <w:rFonts w:ascii="Arial" w:eastAsia="Times New Roman" w:hAnsi="Arial"/>
      <w:sz w:val="24"/>
      <w:szCs w:val="20"/>
      <w:lang w:eastAsia="pl-PL"/>
    </w:rPr>
  </w:style>
  <w:style w:type="paragraph" w:customStyle="1" w:styleId="NA">
    <w:name w:val="N/A"/>
    <w:basedOn w:val="Normalny"/>
    <w:rsid w:val="00AE3009"/>
    <w:pPr>
      <w:tabs>
        <w:tab w:val="left" w:pos="9000"/>
        <w:tab w:val="right" w:pos="9360"/>
      </w:tabs>
      <w:suppressAutoHyphens/>
      <w:spacing w:after="0" w:line="240" w:lineRule="auto"/>
    </w:pPr>
    <w:rPr>
      <w:rFonts w:ascii="Book Antiqua" w:eastAsia="Times New Roman" w:hAnsi="Book Antiqua"/>
      <w:sz w:val="28"/>
      <w:szCs w:val="20"/>
      <w:lang w:val="en-US" w:eastAsia="pl-PL"/>
    </w:rPr>
  </w:style>
  <w:style w:type="paragraph" w:customStyle="1" w:styleId="Style1">
    <w:name w:val="Style1"/>
    <w:basedOn w:val="Normalny"/>
    <w:rsid w:val="00AE3009"/>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2">
    <w:name w:val="Style2"/>
    <w:basedOn w:val="Normalny"/>
    <w:rsid w:val="00AE3009"/>
    <w:pPr>
      <w:widowControl w:val="0"/>
      <w:autoSpaceDE w:val="0"/>
      <w:autoSpaceDN w:val="0"/>
      <w:adjustRightInd w:val="0"/>
      <w:spacing w:after="0" w:line="322" w:lineRule="exact"/>
      <w:jc w:val="center"/>
    </w:pPr>
    <w:rPr>
      <w:rFonts w:ascii="Bookman Old Style" w:eastAsia="Times New Roman" w:hAnsi="Bookman Old Style"/>
      <w:sz w:val="24"/>
      <w:szCs w:val="24"/>
      <w:lang w:eastAsia="pl-PL"/>
    </w:rPr>
  </w:style>
  <w:style w:type="paragraph" w:customStyle="1" w:styleId="Style3">
    <w:name w:val="Style3"/>
    <w:basedOn w:val="Normalny"/>
    <w:rsid w:val="00AE3009"/>
    <w:pPr>
      <w:widowControl w:val="0"/>
      <w:autoSpaceDE w:val="0"/>
      <w:autoSpaceDN w:val="0"/>
      <w:adjustRightInd w:val="0"/>
      <w:spacing w:after="0" w:line="329" w:lineRule="exact"/>
      <w:jc w:val="both"/>
    </w:pPr>
    <w:rPr>
      <w:rFonts w:ascii="Bookman Old Style" w:eastAsia="Times New Roman" w:hAnsi="Bookman Old Style"/>
      <w:sz w:val="24"/>
      <w:szCs w:val="24"/>
      <w:lang w:eastAsia="pl-PL"/>
    </w:rPr>
  </w:style>
  <w:style w:type="paragraph" w:customStyle="1" w:styleId="Style4">
    <w:name w:val="Style4"/>
    <w:basedOn w:val="Normalny"/>
    <w:rsid w:val="00AE3009"/>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7">
    <w:name w:val="Style7"/>
    <w:basedOn w:val="Normalny"/>
    <w:rsid w:val="00AE3009"/>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8">
    <w:name w:val="Style8"/>
    <w:basedOn w:val="Normalny"/>
    <w:rsid w:val="00AE3009"/>
    <w:pPr>
      <w:widowControl w:val="0"/>
      <w:autoSpaceDE w:val="0"/>
      <w:autoSpaceDN w:val="0"/>
      <w:adjustRightInd w:val="0"/>
      <w:spacing w:after="0" w:line="1279" w:lineRule="exact"/>
    </w:pPr>
    <w:rPr>
      <w:rFonts w:ascii="Bookman Old Style" w:eastAsia="Times New Roman" w:hAnsi="Bookman Old Style"/>
      <w:sz w:val="24"/>
      <w:szCs w:val="24"/>
      <w:lang w:eastAsia="pl-PL"/>
    </w:rPr>
  </w:style>
  <w:style w:type="character" w:customStyle="1" w:styleId="FontStyle32">
    <w:name w:val="Font Style32"/>
    <w:rsid w:val="00AE3009"/>
    <w:rPr>
      <w:rFonts w:ascii="Bookman Old Style" w:hAnsi="Bookman Old Style" w:cs="Bookman Old Style"/>
      <w:b/>
      <w:bCs/>
      <w:sz w:val="18"/>
      <w:szCs w:val="18"/>
    </w:rPr>
  </w:style>
  <w:style w:type="character" w:customStyle="1" w:styleId="FontStyle33">
    <w:name w:val="Font Style33"/>
    <w:rsid w:val="00AE3009"/>
    <w:rPr>
      <w:rFonts w:ascii="Bookman Old Style" w:hAnsi="Bookman Old Style" w:cs="Bookman Old Style"/>
      <w:sz w:val="18"/>
      <w:szCs w:val="18"/>
    </w:rPr>
  </w:style>
  <w:style w:type="paragraph" w:customStyle="1" w:styleId="Style9">
    <w:name w:val="Style9"/>
    <w:basedOn w:val="Normalny"/>
    <w:rsid w:val="00AE3009"/>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0">
    <w:name w:val="Style10"/>
    <w:basedOn w:val="Normalny"/>
    <w:rsid w:val="00AE3009"/>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1">
    <w:name w:val="Style11"/>
    <w:basedOn w:val="Normalny"/>
    <w:rsid w:val="00AE3009"/>
    <w:pPr>
      <w:widowControl w:val="0"/>
      <w:autoSpaceDE w:val="0"/>
      <w:autoSpaceDN w:val="0"/>
      <w:adjustRightInd w:val="0"/>
      <w:spacing w:after="0" w:line="331" w:lineRule="exact"/>
      <w:ind w:hanging="300"/>
    </w:pPr>
    <w:rPr>
      <w:rFonts w:ascii="Bookman Old Style" w:eastAsia="Times New Roman" w:hAnsi="Bookman Old Style"/>
      <w:sz w:val="24"/>
      <w:szCs w:val="24"/>
      <w:lang w:eastAsia="pl-PL"/>
    </w:rPr>
  </w:style>
  <w:style w:type="paragraph" w:customStyle="1" w:styleId="Style12">
    <w:name w:val="Style12"/>
    <w:basedOn w:val="Normalny"/>
    <w:rsid w:val="00AE3009"/>
    <w:pPr>
      <w:widowControl w:val="0"/>
      <w:autoSpaceDE w:val="0"/>
      <w:autoSpaceDN w:val="0"/>
      <w:adjustRightInd w:val="0"/>
      <w:spacing w:after="0" w:line="324" w:lineRule="exact"/>
      <w:ind w:hanging="142"/>
    </w:pPr>
    <w:rPr>
      <w:rFonts w:ascii="Bookman Old Style" w:eastAsia="Times New Roman" w:hAnsi="Bookman Old Style"/>
      <w:sz w:val="24"/>
      <w:szCs w:val="24"/>
      <w:lang w:eastAsia="pl-PL"/>
    </w:rPr>
  </w:style>
  <w:style w:type="paragraph" w:customStyle="1" w:styleId="Style13">
    <w:name w:val="Style13"/>
    <w:basedOn w:val="Normalny"/>
    <w:rsid w:val="00AE3009"/>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5">
    <w:name w:val="Style15"/>
    <w:basedOn w:val="Normalny"/>
    <w:rsid w:val="00AE3009"/>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6">
    <w:name w:val="Style16"/>
    <w:basedOn w:val="Normalny"/>
    <w:rsid w:val="00AE3009"/>
    <w:pPr>
      <w:widowControl w:val="0"/>
      <w:autoSpaceDE w:val="0"/>
      <w:autoSpaceDN w:val="0"/>
      <w:adjustRightInd w:val="0"/>
      <w:spacing w:after="0" w:line="325" w:lineRule="exact"/>
      <w:ind w:hanging="298"/>
      <w:jc w:val="both"/>
    </w:pPr>
    <w:rPr>
      <w:rFonts w:ascii="Bookman Old Style" w:eastAsia="Times New Roman" w:hAnsi="Bookman Old Style"/>
      <w:sz w:val="24"/>
      <w:szCs w:val="24"/>
      <w:lang w:eastAsia="pl-PL"/>
    </w:rPr>
  </w:style>
  <w:style w:type="paragraph" w:customStyle="1" w:styleId="Style17">
    <w:name w:val="Style17"/>
    <w:basedOn w:val="Normalny"/>
    <w:rsid w:val="00AE3009"/>
    <w:pPr>
      <w:widowControl w:val="0"/>
      <w:autoSpaceDE w:val="0"/>
      <w:autoSpaceDN w:val="0"/>
      <w:adjustRightInd w:val="0"/>
      <w:spacing w:after="0" w:line="325" w:lineRule="exact"/>
      <w:ind w:hanging="295"/>
    </w:pPr>
    <w:rPr>
      <w:rFonts w:ascii="Bookman Old Style" w:eastAsia="Times New Roman" w:hAnsi="Bookman Old Style"/>
      <w:sz w:val="24"/>
      <w:szCs w:val="24"/>
      <w:lang w:eastAsia="pl-PL"/>
    </w:rPr>
  </w:style>
  <w:style w:type="paragraph" w:customStyle="1" w:styleId="Style18">
    <w:name w:val="Style18"/>
    <w:basedOn w:val="Normalny"/>
    <w:rsid w:val="00AE3009"/>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6">
    <w:name w:val="Style6"/>
    <w:basedOn w:val="Normalny"/>
    <w:rsid w:val="00AE3009"/>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paragraph" w:customStyle="1" w:styleId="Style19">
    <w:name w:val="Style19"/>
    <w:basedOn w:val="Normalny"/>
    <w:rsid w:val="00AE3009"/>
    <w:pPr>
      <w:widowControl w:val="0"/>
      <w:autoSpaceDE w:val="0"/>
      <w:autoSpaceDN w:val="0"/>
      <w:adjustRightInd w:val="0"/>
      <w:spacing w:after="0" w:line="322" w:lineRule="exact"/>
      <w:jc w:val="both"/>
    </w:pPr>
    <w:rPr>
      <w:rFonts w:ascii="Bookman Old Style" w:eastAsia="Times New Roman" w:hAnsi="Bookman Old Style"/>
      <w:sz w:val="24"/>
      <w:szCs w:val="24"/>
      <w:lang w:eastAsia="pl-PL"/>
    </w:rPr>
  </w:style>
  <w:style w:type="paragraph" w:customStyle="1" w:styleId="Style20">
    <w:name w:val="Style20"/>
    <w:basedOn w:val="Normalny"/>
    <w:rsid w:val="00AE3009"/>
    <w:pPr>
      <w:widowControl w:val="0"/>
      <w:autoSpaceDE w:val="0"/>
      <w:autoSpaceDN w:val="0"/>
      <w:adjustRightInd w:val="0"/>
      <w:spacing w:after="0" w:line="325" w:lineRule="exact"/>
      <w:ind w:hanging="413"/>
      <w:jc w:val="both"/>
    </w:pPr>
    <w:rPr>
      <w:rFonts w:ascii="Bookman Old Style" w:eastAsia="Times New Roman" w:hAnsi="Bookman Old Style"/>
      <w:sz w:val="24"/>
      <w:szCs w:val="24"/>
      <w:lang w:eastAsia="pl-PL"/>
    </w:rPr>
  </w:style>
  <w:style w:type="paragraph" w:customStyle="1" w:styleId="Style21">
    <w:name w:val="Style21"/>
    <w:basedOn w:val="Normalny"/>
    <w:rsid w:val="00AE3009"/>
    <w:pPr>
      <w:widowControl w:val="0"/>
      <w:autoSpaceDE w:val="0"/>
      <w:autoSpaceDN w:val="0"/>
      <w:adjustRightInd w:val="0"/>
      <w:spacing w:after="0" w:line="322" w:lineRule="exact"/>
      <w:ind w:hanging="295"/>
    </w:pPr>
    <w:rPr>
      <w:rFonts w:ascii="Bookman Old Style" w:eastAsia="Times New Roman" w:hAnsi="Bookman Old Style"/>
      <w:sz w:val="24"/>
      <w:szCs w:val="24"/>
      <w:lang w:eastAsia="pl-PL"/>
    </w:rPr>
  </w:style>
  <w:style w:type="paragraph" w:customStyle="1" w:styleId="Style22">
    <w:name w:val="Style22"/>
    <w:basedOn w:val="Normalny"/>
    <w:rsid w:val="00AE3009"/>
    <w:pPr>
      <w:widowControl w:val="0"/>
      <w:autoSpaceDE w:val="0"/>
      <w:autoSpaceDN w:val="0"/>
      <w:adjustRightInd w:val="0"/>
      <w:spacing w:after="0" w:line="326" w:lineRule="exact"/>
      <w:ind w:hanging="295"/>
    </w:pPr>
    <w:rPr>
      <w:rFonts w:ascii="Bookman Old Style" w:eastAsia="Times New Roman" w:hAnsi="Bookman Old Style"/>
      <w:sz w:val="24"/>
      <w:szCs w:val="24"/>
      <w:lang w:eastAsia="pl-PL"/>
    </w:rPr>
  </w:style>
  <w:style w:type="paragraph" w:customStyle="1" w:styleId="Style23">
    <w:name w:val="Style23"/>
    <w:basedOn w:val="Normalny"/>
    <w:rsid w:val="00AE3009"/>
    <w:pPr>
      <w:widowControl w:val="0"/>
      <w:autoSpaceDE w:val="0"/>
      <w:autoSpaceDN w:val="0"/>
      <w:adjustRightInd w:val="0"/>
      <w:spacing w:after="0" w:line="325" w:lineRule="exact"/>
      <w:jc w:val="both"/>
    </w:pPr>
    <w:rPr>
      <w:rFonts w:ascii="Bookman Old Style" w:eastAsia="Times New Roman" w:hAnsi="Bookman Old Style"/>
      <w:sz w:val="24"/>
      <w:szCs w:val="24"/>
      <w:lang w:eastAsia="pl-PL"/>
    </w:rPr>
  </w:style>
  <w:style w:type="paragraph" w:customStyle="1" w:styleId="Style24">
    <w:name w:val="Style24"/>
    <w:basedOn w:val="Normalny"/>
    <w:rsid w:val="00AE3009"/>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25">
    <w:name w:val="Style25"/>
    <w:basedOn w:val="Normalny"/>
    <w:rsid w:val="00AE3009"/>
    <w:pPr>
      <w:widowControl w:val="0"/>
      <w:autoSpaceDE w:val="0"/>
      <w:autoSpaceDN w:val="0"/>
      <w:adjustRightInd w:val="0"/>
      <w:spacing w:after="0" w:line="326" w:lineRule="exact"/>
      <w:ind w:hanging="288"/>
      <w:jc w:val="both"/>
    </w:pPr>
    <w:rPr>
      <w:rFonts w:ascii="Bookman Old Style" w:eastAsia="Times New Roman" w:hAnsi="Bookman Old Style"/>
      <w:sz w:val="24"/>
      <w:szCs w:val="24"/>
      <w:lang w:eastAsia="pl-PL"/>
    </w:rPr>
  </w:style>
  <w:style w:type="character" w:customStyle="1" w:styleId="FontStyle39">
    <w:name w:val="Font Style39"/>
    <w:rsid w:val="00AE3009"/>
    <w:rPr>
      <w:rFonts w:ascii="Franklin Gothic Heavy" w:hAnsi="Franklin Gothic Heavy" w:cs="Franklin Gothic Heavy"/>
      <w:sz w:val="18"/>
      <w:szCs w:val="18"/>
    </w:rPr>
  </w:style>
  <w:style w:type="paragraph" w:customStyle="1" w:styleId="Style26">
    <w:name w:val="Style26"/>
    <w:basedOn w:val="Normalny"/>
    <w:rsid w:val="00AE3009"/>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27">
    <w:name w:val="Style27"/>
    <w:basedOn w:val="Normalny"/>
    <w:rsid w:val="00AE3009"/>
    <w:pPr>
      <w:widowControl w:val="0"/>
      <w:autoSpaceDE w:val="0"/>
      <w:autoSpaceDN w:val="0"/>
      <w:adjustRightInd w:val="0"/>
      <w:spacing w:after="0" w:line="325" w:lineRule="exact"/>
      <w:ind w:hanging="290"/>
      <w:jc w:val="both"/>
    </w:pPr>
    <w:rPr>
      <w:rFonts w:ascii="Bookman Old Style" w:eastAsia="Times New Roman" w:hAnsi="Bookman Old Style"/>
      <w:sz w:val="24"/>
      <w:szCs w:val="24"/>
      <w:lang w:eastAsia="pl-PL"/>
    </w:rPr>
  </w:style>
  <w:style w:type="paragraph" w:customStyle="1" w:styleId="Style29">
    <w:name w:val="Style29"/>
    <w:basedOn w:val="Normalny"/>
    <w:rsid w:val="00AE3009"/>
    <w:pPr>
      <w:widowControl w:val="0"/>
      <w:autoSpaceDE w:val="0"/>
      <w:autoSpaceDN w:val="0"/>
      <w:adjustRightInd w:val="0"/>
      <w:spacing w:after="0" w:line="322" w:lineRule="exact"/>
      <w:ind w:hanging="290"/>
    </w:pPr>
    <w:rPr>
      <w:rFonts w:ascii="Bookman Old Style" w:eastAsia="Times New Roman" w:hAnsi="Bookman Old Style"/>
      <w:sz w:val="24"/>
      <w:szCs w:val="24"/>
      <w:lang w:eastAsia="pl-PL"/>
    </w:rPr>
  </w:style>
  <w:style w:type="paragraph" w:customStyle="1" w:styleId="Style30">
    <w:name w:val="Style30"/>
    <w:basedOn w:val="Normalny"/>
    <w:rsid w:val="00AE3009"/>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
    <w:name w:val="Style5"/>
    <w:basedOn w:val="Normalny"/>
    <w:rsid w:val="00AE3009"/>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57">
    <w:name w:val="Style57"/>
    <w:basedOn w:val="Normalny"/>
    <w:rsid w:val="00AE3009"/>
    <w:pPr>
      <w:widowControl w:val="0"/>
      <w:autoSpaceDE w:val="0"/>
      <w:autoSpaceDN w:val="0"/>
      <w:adjustRightInd w:val="0"/>
      <w:spacing w:after="0" w:line="281" w:lineRule="exact"/>
      <w:ind w:hanging="367"/>
      <w:jc w:val="both"/>
    </w:pPr>
    <w:rPr>
      <w:rFonts w:ascii="Bookman Old Style" w:eastAsia="Times New Roman" w:hAnsi="Bookman Old Style"/>
      <w:sz w:val="24"/>
      <w:szCs w:val="24"/>
      <w:lang w:eastAsia="pl-PL"/>
    </w:rPr>
  </w:style>
  <w:style w:type="character" w:customStyle="1" w:styleId="FontStyle127">
    <w:name w:val="Font Style127"/>
    <w:rsid w:val="00AE3009"/>
    <w:rPr>
      <w:rFonts w:ascii="Arial" w:hAnsi="Arial" w:cs="Arial"/>
      <w:sz w:val="22"/>
      <w:szCs w:val="22"/>
    </w:rPr>
  </w:style>
  <w:style w:type="character" w:customStyle="1" w:styleId="FontStyle128">
    <w:name w:val="Font Style128"/>
    <w:rsid w:val="00AE3009"/>
    <w:rPr>
      <w:rFonts w:ascii="Arial" w:hAnsi="Arial" w:cs="Arial"/>
      <w:b/>
      <w:bCs/>
      <w:sz w:val="22"/>
      <w:szCs w:val="22"/>
    </w:rPr>
  </w:style>
  <w:style w:type="paragraph" w:customStyle="1" w:styleId="Style48">
    <w:name w:val="Style48"/>
    <w:basedOn w:val="Normalny"/>
    <w:rsid w:val="00AE3009"/>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32">
    <w:name w:val="Style32"/>
    <w:basedOn w:val="Normalny"/>
    <w:rsid w:val="00AE3009"/>
    <w:pPr>
      <w:widowControl w:val="0"/>
      <w:autoSpaceDE w:val="0"/>
      <w:autoSpaceDN w:val="0"/>
      <w:adjustRightInd w:val="0"/>
      <w:spacing w:after="0" w:line="281" w:lineRule="exact"/>
      <w:ind w:firstLine="526"/>
    </w:pPr>
    <w:rPr>
      <w:rFonts w:ascii="Bookman Old Style" w:eastAsia="Times New Roman" w:hAnsi="Bookman Old Style"/>
      <w:sz w:val="24"/>
      <w:szCs w:val="24"/>
      <w:lang w:eastAsia="pl-PL"/>
    </w:rPr>
  </w:style>
  <w:style w:type="paragraph" w:customStyle="1" w:styleId="Style46">
    <w:name w:val="Style46"/>
    <w:basedOn w:val="Normalny"/>
    <w:rsid w:val="00AE3009"/>
    <w:pPr>
      <w:widowControl w:val="0"/>
      <w:autoSpaceDE w:val="0"/>
      <w:autoSpaceDN w:val="0"/>
      <w:adjustRightInd w:val="0"/>
      <w:spacing w:after="0" w:line="281" w:lineRule="exact"/>
      <w:ind w:hanging="353"/>
    </w:pPr>
    <w:rPr>
      <w:rFonts w:ascii="Bookman Old Style" w:eastAsia="Times New Roman" w:hAnsi="Bookman Old Style"/>
      <w:sz w:val="24"/>
      <w:szCs w:val="24"/>
      <w:lang w:eastAsia="pl-PL"/>
    </w:rPr>
  </w:style>
  <w:style w:type="paragraph" w:customStyle="1" w:styleId="Style47">
    <w:name w:val="Style47"/>
    <w:basedOn w:val="Normalny"/>
    <w:rsid w:val="00AE3009"/>
    <w:pPr>
      <w:widowControl w:val="0"/>
      <w:autoSpaceDE w:val="0"/>
      <w:autoSpaceDN w:val="0"/>
      <w:adjustRightInd w:val="0"/>
      <w:spacing w:after="0" w:line="274" w:lineRule="exact"/>
      <w:ind w:hanging="367"/>
    </w:pPr>
    <w:rPr>
      <w:rFonts w:ascii="Bookman Old Style" w:eastAsia="Times New Roman" w:hAnsi="Bookman Old Style"/>
      <w:sz w:val="24"/>
      <w:szCs w:val="24"/>
      <w:lang w:eastAsia="pl-PL"/>
    </w:rPr>
  </w:style>
  <w:style w:type="paragraph" w:customStyle="1" w:styleId="Style52">
    <w:name w:val="Style52"/>
    <w:basedOn w:val="Normalny"/>
    <w:rsid w:val="00AE3009"/>
    <w:pPr>
      <w:widowControl w:val="0"/>
      <w:autoSpaceDE w:val="0"/>
      <w:autoSpaceDN w:val="0"/>
      <w:adjustRightInd w:val="0"/>
      <w:spacing w:after="0" w:line="278" w:lineRule="exact"/>
    </w:pPr>
    <w:rPr>
      <w:rFonts w:ascii="Bookman Old Style" w:eastAsia="Times New Roman" w:hAnsi="Bookman Old Style"/>
      <w:sz w:val="24"/>
      <w:szCs w:val="24"/>
      <w:lang w:eastAsia="pl-PL"/>
    </w:rPr>
  </w:style>
  <w:style w:type="paragraph" w:customStyle="1" w:styleId="Style53">
    <w:name w:val="Style53"/>
    <w:basedOn w:val="Normalny"/>
    <w:rsid w:val="00AE3009"/>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5">
    <w:name w:val="Style55"/>
    <w:basedOn w:val="Normalny"/>
    <w:rsid w:val="00AE3009"/>
    <w:pPr>
      <w:widowControl w:val="0"/>
      <w:autoSpaceDE w:val="0"/>
      <w:autoSpaceDN w:val="0"/>
      <w:adjustRightInd w:val="0"/>
      <w:spacing w:after="0" w:line="277" w:lineRule="exact"/>
      <w:ind w:firstLine="367"/>
    </w:pPr>
    <w:rPr>
      <w:rFonts w:ascii="Bookman Old Style" w:eastAsia="Times New Roman" w:hAnsi="Bookman Old Style"/>
      <w:sz w:val="24"/>
      <w:szCs w:val="24"/>
      <w:lang w:eastAsia="pl-PL"/>
    </w:rPr>
  </w:style>
  <w:style w:type="paragraph" w:customStyle="1" w:styleId="Style60">
    <w:name w:val="Style60"/>
    <w:basedOn w:val="Normalny"/>
    <w:rsid w:val="00AE3009"/>
    <w:pPr>
      <w:widowControl w:val="0"/>
      <w:autoSpaceDE w:val="0"/>
      <w:autoSpaceDN w:val="0"/>
      <w:adjustRightInd w:val="0"/>
      <w:spacing w:after="0" w:line="281" w:lineRule="exact"/>
      <w:jc w:val="both"/>
    </w:pPr>
    <w:rPr>
      <w:rFonts w:ascii="Bookman Old Style" w:eastAsia="Times New Roman" w:hAnsi="Bookman Old Style"/>
      <w:sz w:val="24"/>
      <w:szCs w:val="24"/>
      <w:lang w:eastAsia="pl-PL"/>
    </w:rPr>
  </w:style>
  <w:style w:type="character" w:styleId="Odwoaniedokomentarza">
    <w:name w:val="annotation reference"/>
    <w:rsid w:val="00AE3009"/>
    <w:rPr>
      <w:sz w:val="16"/>
      <w:szCs w:val="16"/>
    </w:rPr>
  </w:style>
  <w:style w:type="paragraph" w:styleId="Tekstkomentarza">
    <w:name w:val="annotation text"/>
    <w:basedOn w:val="Normalny"/>
    <w:link w:val="TekstkomentarzaZnak"/>
    <w:rsid w:val="00AE3009"/>
    <w:pPr>
      <w:widowControl w:val="0"/>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rsid w:val="00AE3009"/>
    <w:rPr>
      <w:rFonts w:ascii="Times New Roman" w:eastAsia="Times New Roman" w:hAnsi="Times New Roman" w:cs="Times New Roman"/>
      <w:kern w:val="0"/>
      <w:sz w:val="20"/>
      <w:szCs w:val="20"/>
      <w:lang w:eastAsia="pl-PL"/>
    </w:rPr>
  </w:style>
  <w:style w:type="paragraph" w:styleId="Tematkomentarza">
    <w:name w:val="annotation subject"/>
    <w:basedOn w:val="Tekstkomentarza"/>
    <w:next w:val="Tekstkomentarza"/>
    <w:link w:val="TematkomentarzaZnak"/>
    <w:semiHidden/>
    <w:rsid w:val="00AE3009"/>
    <w:rPr>
      <w:b/>
      <w:bCs/>
    </w:rPr>
  </w:style>
  <w:style w:type="character" w:customStyle="1" w:styleId="TematkomentarzaZnak">
    <w:name w:val="Temat komentarza Znak"/>
    <w:basedOn w:val="TekstkomentarzaZnak"/>
    <w:link w:val="Tematkomentarza"/>
    <w:semiHidden/>
    <w:rsid w:val="00AE3009"/>
    <w:rPr>
      <w:rFonts w:ascii="Times New Roman" w:eastAsia="Times New Roman" w:hAnsi="Times New Roman" w:cs="Times New Roman"/>
      <w:b/>
      <w:bCs/>
      <w:kern w:val="0"/>
      <w:sz w:val="20"/>
      <w:szCs w:val="20"/>
      <w:lang w:eastAsia="pl-PL"/>
    </w:rPr>
  </w:style>
  <w:style w:type="table" w:styleId="Tabela-Siatka">
    <w:name w:val="Table Grid"/>
    <w:basedOn w:val="Standardowy"/>
    <w:uiPriority w:val="59"/>
    <w:rsid w:val="00AE3009"/>
    <w:pPr>
      <w:widowControl w:val="0"/>
      <w:spacing w:after="0" w:line="240" w:lineRule="auto"/>
    </w:pPr>
    <w:rPr>
      <w:rFonts w:ascii="Times New Roman" w:eastAsia="Times New Roman" w:hAnsi="Times New Roman" w:cs="Times New Roman"/>
      <w:kern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AE3009"/>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AE3009"/>
    <w:rPr>
      <w:rFonts w:ascii="Arial" w:eastAsia="Times New Roman" w:hAnsi="Arial" w:cs="Times New Roman"/>
      <w:b/>
      <w:i/>
      <w:kern w:val="0"/>
      <w:sz w:val="32"/>
      <w:szCs w:val="20"/>
      <w:lang w:eastAsia="pl-PL"/>
    </w:rPr>
  </w:style>
  <w:style w:type="character" w:customStyle="1" w:styleId="FontStyle36">
    <w:name w:val="Font Style36"/>
    <w:rsid w:val="00AE3009"/>
    <w:rPr>
      <w:rFonts w:ascii="Times New Roman" w:hAnsi="Times New Roman" w:cs="Times New Roman"/>
      <w:b/>
      <w:bCs/>
      <w:sz w:val="20"/>
      <w:szCs w:val="20"/>
    </w:rPr>
  </w:style>
  <w:style w:type="character" w:customStyle="1" w:styleId="FontStyle37">
    <w:name w:val="Font Style37"/>
    <w:rsid w:val="00AE3009"/>
    <w:rPr>
      <w:rFonts w:ascii="Times New Roman" w:hAnsi="Times New Roman" w:cs="Times New Roman"/>
      <w:sz w:val="20"/>
      <w:szCs w:val="20"/>
    </w:rPr>
  </w:style>
  <w:style w:type="character" w:styleId="Uwydatnienie">
    <w:name w:val="Emphasis"/>
    <w:uiPriority w:val="20"/>
    <w:qFormat/>
    <w:rsid w:val="00AE3009"/>
    <w:rPr>
      <w:i/>
      <w:iCs/>
    </w:rPr>
  </w:style>
  <w:style w:type="character" w:customStyle="1" w:styleId="apple-converted-space">
    <w:name w:val="apple-converted-space"/>
    <w:rsid w:val="00AE3009"/>
  </w:style>
  <w:style w:type="character" w:customStyle="1" w:styleId="FontStyle29">
    <w:name w:val="Font Style29"/>
    <w:rsid w:val="00AE3009"/>
    <w:rPr>
      <w:rFonts w:ascii="Tahoma" w:hAnsi="Tahoma" w:cs="Tahoma"/>
      <w:b/>
      <w:bCs/>
      <w:sz w:val="16"/>
      <w:szCs w:val="16"/>
    </w:rPr>
  </w:style>
  <w:style w:type="paragraph" w:styleId="Tekstprzypisukocowego">
    <w:name w:val="endnote text"/>
    <w:basedOn w:val="Normalny"/>
    <w:link w:val="TekstprzypisukocowegoZnak"/>
    <w:semiHidden/>
    <w:unhideWhenUsed/>
    <w:rsid w:val="00AE3009"/>
    <w:pPr>
      <w:widowControl w:val="0"/>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semiHidden/>
    <w:rsid w:val="00AE3009"/>
    <w:rPr>
      <w:rFonts w:ascii="Times New Roman" w:eastAsia="Times New Roman" w:hAnsi="Times New Roman" w:cs="Times New Roman"/>
      <w:kern w:val="0"/>
      <w:sz w:val="20"/>
      <w:szCs w:val="20"/>
      <w:lang w:eastAsia="pl-PL"/>
    </w:rPr>
  </w:style>
  <w:style w:type="character" w:styleId="Odwoanieprzypisukocowego">
    <w:name w:val="endnote reference"/>
    <w:semiHidden/>
    <w:unhideWhenUsed/>
    <w:rsid w:val="00AE3009"/>
    <w:rPr>
      <w:vertAlign w:val="superscript"/>
    </w:rPr>
  </w:style>
  <w:style w:type="character" w:styleId="UyteHipercze">
    <w:name w:val="FollowedHyperlink"/>
    <w:uiPriority w:val="99"/>
    <w:semiHidden/>
    <w:unhideWhenUsed/>
    <w:rsid w:val="00AE3009"/>
    <w:rPr>
      <w:color w:val="954F72"/>
      <w:u w:val="single"/>
    </w:rPr>
  </w:style>
  <w:style w:type="paragraph" w:customStyle="1" w:styleId="msonormal0">
    <w:name w:val="msonormal"/>
    <w:basedOn w:val="Normalny"/>
    <w:rsid w:val="00AE3009"/>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9">
    <w:name w:val="xl69"/>
    <w:basedOn w:val="Normalny"/>
    <w:rsid w:val="00AE3009"/>
    <w:pPr>
      <w:shd w:val="clear" w:color="000000" w:fill="BDD7EE"/>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0">
    <w:name w:val="xl70"/>
    <w:basedOn w:val="Normalny"/>
    <w:rsid w:val="00AE3009"/>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1">
    <w:name w:val="xl71"/>
    <w:basedOn w:val="Normalny"/>
    <w:rsid w:val="00AE3009"/>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2">
    <w:name w:val="xl72"/>
    <w:basedOn w:val="Normalny"/>
    <w:rsid w:val="00AE3009"/>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73">
    <w:name w:val="xl73"/>
    <w:basedOn w:val="Normalny"/>
    <w:rsid w:val="00AE3009"/>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4">
    <w:name w:val="xl74"/>
    <w:basedOn w:val="Normalny"/>
    <w:rsid w:val="00AE3009"/>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75">
    <w:name w:val="xl75"/>
    <w:basedOn w:val="Normalny"/>
    <w:rsid w:val="00AE3009"/>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6">
    <w:name w:val="xl76"/>
    <w:basedOn w:val="Normalny"/>
    <w:rsid w:val="00AE3009"/>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7">
    <w:name w:val="xl77"/>
    <w:basedOn w:val="Normalny"/>
    <w:rsid w:val="00AE30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8">
    <w:name w:val="xl78"/>
    <w:basedOn w:val="Normalny"/>
    <w:rsid w:val="00AE30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9">
    <w:name w:val="xl79"/>
    <w:basedOn w:val="Normalny"/>
    <w:rsid w:val="00AE30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0">
    <w:name w:val="xl80"/>
    <w:basedOn w:val="Normalny"/>
    <w:rsid w:val="00AE30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1">
    <w:name w:val="xl81"/>
    <w:basedOn w:val="Normalny"/>
    <w:rsid w:val="00AE30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2">
    <w:name w:val="xl82"/>
    <w:basedOn w:val="Normalny"/>
    <w:rsid w:val="00AE3009"/>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3">
    <w:name w:val="xl83"/>
    <w:basedOn w:val="Normalny"/>
    <w:rsid w:val="00AE30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4">
    <w:name w:val="xl84"/>
    <w:basedOn w:val="Normalny"/>
    <w:rsid w:val="00AE30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5">
    <w:name w:val="xl85"/>
    <w:basedOn w:val="Normalny"/>
    <w:rsid w:val="00AE3009"/>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6">
    <w:name w:val="xl86"/>
    <w:basedOn w:val="Normalny"/>
    <w:rsid w:val="00AE3009"/>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87">
    <w:name w:val="xl87"/>
    <w:basedOn w:val="Normalny"/>
    <w:rsid w:val="00AE30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8">
    <w:name w:val="xl88"/>
    <w:basedOn w:val="Normalny"/>
    <w:rsid w:val="00AE30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9">
    <w:name w:val="xl89"/>
    <w:basedOn w:val="Normalny"/>
    <w:rsid w:val="00AE3009"/>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90">
    <w:name w:val="xl90"/>
    <w:basedOn w:val="Normalny"/>
    <w:rsid w:val="00AE30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1">
    <w:name w:val="xl91"/>
    <w:basedOn w:val="Normalny"/>
    <w:rsid w:val="00AE30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2">
    <w:name w:val="xl92"/>
    <w:basedOn w:val="Normalny"/>
    <w:rsid w:val="00AE30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3">
    <w:name w:val="xl93"/>
    <w:basedOn w:val="Normalny"/>
    <w:rsid w:val="00AE30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4">
    <w:name w:val="xl94"/>
    <w:basedOn w:val="Normalny"/>
    <w:rsid w:val="00AE3009"/>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5">
    <w:name w:val="xl95"/>
    <w:basedOn w:val="Normalny"/>
    <w:rsid w:val="00AE30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6">
    <w:name w:val="xl96"/>
    <w:basedOn w:val="Normalny"/>
    <w:rsid w:val="00AE30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7">
    <w:name w:val="xl97"/>
    <w:basedOn w:val="Normalny"/>
    <w:rsid w:val="00AE3009"/>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8">
    <w:name w:val="xl98"/>
    <w:basedOn w:val="Normalny"/>
    <w:rsid w:val="00AE3009"/>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9">
    <w:name w:val="xl99"/>
    <w:basedOn w:val="Normalny"/>
    <w:rsid w:val="00AE30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0">
    <w:name w:val="xl100"/>
    <w:basedOn w:val="Normalny"/>
    <w:rsid w:val="00AE30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1">
    <w:name w:val="xl101"/>
    <w:basedOn w:val="Normalny"/>
    <w:rsid w:val="00AE3009"/>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2">
    <w:name w:val="xl102"/>
    <w:basedOn w:val="Normalny"/>
    <w:rsid w:val="00AE3009"/>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3">
    <w:name w:val="xl103"/>
    <w:basedOn w:val="Normalny"/>
    <w:rsid w:val="00AE3009"/>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4">
    <w:name w:val="xl104"/>
    <w:basedOn w:val="Normalny"/>
    <w:rsid w:val="00AE3009"/>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styleId="NormalnyWeb">
    <w:name w:val="Normal (Web)"/>
    <w:basedOn w:val="Normalny"/>
    <w:unhideWhenUsed/>
    <w:rsid w:val="00AE3009"/>
    <w:pPr>
      <w:spacing w:before="100" w:beforeAutospacing="1" w:after="119"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AE3009"/>
    <w:rPr>
      <w:color w:val="605E5C"/>
      <w:shd w:val="clear" w:color="auto" w:fill="E1DFDD"/>
    </w:rPr>
  </w:style>
  <w:style w:type="paragraph" w:customStyle="1" w:styleId="Styl">
    <w:name w:val="Styl"/>
    <w:rsid w:val="00AE3009"/>
    <w:pPr>
      <w:widowControl w:val="0"/>
      <w:suppressAutoHyphens/>
      <w:autoSpaceDE w:val="0"/>
      <w:spacing w:after="0" w:line="240" w:lineRule="auto"/>
    </w:pPr>
    <w:rPr>
      <w:rFonts w:ascii="Times New Roman" w:eastAsia="Times New Roman" w:hAnsi="Times New Roman" w:cs="Times New Roman"/>
      <w:kern w:val="0"/>
      <w:sz w:val="24"/>
      <w:szCs w:val="24"/>
      <w:lang w:eastAsia="ar-SA"/>
    </w:rPr>
  </w:style>
  <w:style w:type="paragraph" w:styleId="Bezodstpw">
    <w:name w:val="No Spacing"/>
    <w:link w:val="BezodstpwZnak"/>
    <w:uiPriority w:val="1"/>
    <w:qFormat/>
    <w:rsid w:val="00AE3009"/>
    <w:pPr>
      <w:widowControl w:val="0"/>
      <w:spacing w:after="0" w:line="240" w:lineRule="auto"/>
    </w:pPr>
    <w:rPr>
      <w:rFonts w:ascii="Times New Roman" w:eastAsia="Times New Roman" w:hAnsi="Times New Roman" w:cs="Times New Roman"/>
      <w:kern w:val="0"/>
      <w:sz w:val="20"/>
      <w:szCs w:val="20"/>
      <w:lang w:eastAsia="pl-PL"/>
    </w:rPr>
  </w:style>
  <w:style w:type="numbering" w:customStyle="1" w:styleId="WWNum14">
    <w:name w:val="WWNum14"/>
    <w:basedOn w:val="Bezlisty"/>
    <w:rsid w:val="00AE3009"/>
    <w:pPr>
      <w:numPr>
        <w:numId w:val="10"/>
      </w:numPr>
    </w:pPr>
  </w:style>
  <w:style w:type="numbering" w:customStyle="1" w:styleId="WWNum21">
    <w:name w:val="WWNum21"/>
    <w:basedOn w:val="Bezlisty"/>
    <w:rsid w:val="00AE3009"/>
    <w:pPr>
      <w:numPr>
        <w:numId w:val="11"/>
      </w:numPr>
    </w:pPr>
  </w:style>
  <w:style w:type="paragraph" w:styleId="Poprawka">
    <w:name w:val="Revision"/>
    <w:hidden/>
    <w:uiPriority w:val="99"/>
    <w:semiHidden/>
    <w:rsid w:val="00AE3009"/>
    <w:pPr>
      <w:spacing w:after="0" w:line="240" w:lineRule="auto"/>
    </w:pPr>
    <w:rPr>
      <w:rFonts w:ascii="Times New Roman" w:eastAsia="Times New Roman" w:hAnsi="Times New Roman" w:cs="Times New Roman"/>
      <w:kern w:val="0"/>
      <w:sz w:val="20"/>
      <w:szCs w:val="20"/>
      <w:lang w:eastAsia="pl-PL"/>
    </w:rPr>
  </w:style>
  <w:style w:type="character" w:customStyle="1" w:styleId="BezodstpwZnak">
    <w:name w:val="Bez odstępów Znak"/>
    <w:link w:val="Bezodstpw"/>
    <w:uiPriority w:val="1"/>
    <w:rsid w:val="00AE3009"/>
    <w:rPr>
      <w:rFonts w:ascii="Times New Roman" w:eastAsia="Times New Roman" w:hAnsi="Times New Roman" w:cs="Times New Roman"/>
      <w:kern w:val="0"/>
      <w:sz w:val="20"/>
      <w:szCs w:val="20"/>
      <w:lang w:eastAsia="pl-PL"/>
    </w:rPr>
  </w:style>
  <w:style w:type="character" w:customStyle="1" w:styleId="TekstkomentarzaZnak1">
    <w:name w:val="Tekst komentarza Znak1"/>
    <w:uiPriority w:val="99"/>
    <w:semiHidden/>
    <w:locked/>
    <w:rsid w:val="00AE3009"/>
    <w:rPr>
      <w:rFonts w:ascii="Calibri" w:eastAsia="Times New Roman" w:hAnsi="Calibri" w:cs="Calibri"/>
      <w:sz w:val="20"/>
      <w:szCs w:val="20"/>
      <w:lang w:eastAsia="pl-PL"/>
    </w:rPr>
  </w:style>
  <w:style w:type="character" w:customStyle="1" w:styleId="alb">
    <w:name w:val="a_lb"/>
    <w:rsid w:val="00AE3009"/>
  </w:style>
  <w:style w:type="paragraph" w:customStyle="1" w:styleId="default0">
    <w:name w:val="default"/>
    <w:basedOn w:val="Normalny"/>
    <w:rsid w:val="00AE3009"/>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AE3009"/>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character" w:customStyle="1" w:styleId="Nierozpoznanawzmianka2">
    <w:name w:val="Nierozpoznana wzmianka2"/>
    <w:uiPriority w:val="99"/>
    <w:semiHidden/>
    <w:unhideWhenUsed/>
    <w:rsid w:val="00AE3009"/>
    <w:rPr>
      <w:color w:val="605E5C"/>
      <w:shd w:val="clear" w:color="auto" w:fill="E1DFDD"/>
    </w:rPr>
  </w:style>
  <w:style w:type="table" w:customStyle="1" w:styleId="Tabela-Siatka1">
    <w:name w:val="Tabela - Siatka1"/>
    <w:basedOn w:val="Standardowy"/>
    <w:next w:val="Tabela-Siatka"/>
    <w:uiPriority w:val="59"/>
    <w:rsid w:val="00AE3009"/>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ormalny"/>
    <w:rsid w:val="00AE3009"/>
    <w:pPr>
      <w:suppressAutoHyphens/>
      <w:spacing w:before="240" w:after="80" w:line="240" w:lineRule="auto"/>
      <w:jc w:val="center"/>
    </w:pPr>
    <w:rPr>
      <w:rFonts w:ascii="Arial" w:eastAsia="Times New Roman" w:hAnsi="Arial" w:cs="Arial"/>
      <w:b/>
      <w:bCs/>
      <w:sz w:val="24"/>
      <w:szCs w:val="24"/>
      <w:lang w:eastAsia="ar-SA"/>
    </w:rPr>
  </w:style>
  <w:style w:type="numbering" w:customStyle="1" w:styleId="Styl1">
    <w:name w:val="Styl1"/>
    <w:uiPriority w:val="99"/>
    <w:rsid w:val="00AE3009"/>
    <w:pPr>
      <w:numPr>
        <w:numId w:val="18"/>
      </w:numPr>
    </w:pPr>
  </w:style>
  <w:style w:type="numbering" w:customStyle="1" w:styleId="Styl2">
    <w:name w:val="Styl2"/>
    <w:uiPriority w:val="99"/>
    <w:rsid w:val="00AE3009"/>
    <w:pPr>
      <w:numPr>
        <w:numId w:val="19"/>
      </w:numPr>
    </w:pPr>
  </w:style>
  <w:style w:type="paragraph" w:styleId="Legenda">
    <w:name w:val="caption"/>
    <w:basedOn w:val="Normalny"/>
    <w:next w:val="Normalny"/>
    <w:uiPriority w:val="35"/>
    <w:semiHidden/>
    <w:unhideWhenUsed/>
    <w:rsid w:val="00AE3009"/>
    <w:pPr>
      <w:spacing w:after="100" w:afterAutospacing="1"/>
    </w:pPr>
    <w:rPr>
      <w:rFonts w:eastAsia="Times New Roman"/>
      <w:caps/>
      <w:spacing w:val="10"/>
      <w:sz w:val="18"/>
      <w:szCs w:val="18"/>
      <w:lang w:eastAsia="pl-PL"/>
    </w:rPr>
  </w:style>
  <w:style w:type="paragraph" w:styleId="Podtytu">
    <w:name w:val="Subtitle"/>
    <w:basedOn w:val="Normalny"/>
    <w:next w:val="Normalny"/>
    <w:link w:val="PodtytuZnak"/>
    <w:uiPriority w:val="11"/>
    <w:qFormat/>
    <w:rsid w:val="00AE3009"/>
    <w:pPr>
      <w:spacing w:after="600" w:afterAutospacing="1"/>
    </w:pPr>
    <w:rPr>
      <w:rFonts w:ascii="Calibri Light" w:eastAsia="Times New Roman" w:hAnsi="Calibri Light"/>
      <w:i/>
      <w:iCs/>
      <w:spacing w:val="13"/>
      <w:sz w:val="24"/>
      <w:szCs w:val="24"/>
      <w:lang w:eastAsia="pl-PL"/>
    </w:rPr>
  </w:style>
  <w:style w:type="character" w:customStyle="1" w:styleId="PodtytuZnak">
    <w:name w:val="Podtytuł Znak"/>
    <w:basedOn w:val="Domylnaczcionkaakapitu"/>
    <w:link w:val="Podtytu"/>
    <w:uiPriority w:val="11"/>
    <w:rsid w:val="00AE3009"/>
    <w:rPr>
      <w:rFonts w:ascii="Calibri Light" w:eastAsia="Times New Roman" w:hAnsi="Calibri Light" w:cs="Times New Roman"/>
      <w:i/>
      <w:iCs/>
      <w:spacing w:val="13"/>
      <w:kern w:val="0"/>
      <w:sz w:val="24"/>
      <w:szCs w:val="24"/>
      <w:lang w:eastAsia="pl-PL"/>
    </w:rPr>
  </w:style>
  <w:style w:type="character" w:styleId="Pogrubienie">
    <w:name w:val="Strong"/>
    <w:uiPriority w:val="22"/>
    <w:qFormat/>
    <w:rsid w:val="00AE3009"/>
    <w:rPr>
      <w:b/>
      <w:bCs/>
    </w:rPr>
  </w:style>
  <w:style w:type="paragraph" w:styleId="Cytat">
    <w:name w:val="Quote"/>
    <w:basedOn w:val="Normalny"/>
    <w:next w:val="Normalny"/>
    <w:link w:val="CytatZnak"/>
    <w:uiPriority w:val="29"/>
    <w:qFormat/>
    <w:rsid w:val="00AE3009"/>
    <w:pPr>
      <w:spacing w:before="200" w:after="0" w:afterAutospacing="1"/>
      <w:ind w:left="360" w:right="360"/>
    </w:pPr>
    <w:rPr>
      <w:rFonts w:eastAsia="Times New Roman"/>
      <w:i/>
      <w:iCs/>
      <w:lang w:eastAsia="pl-PL"/>
    </w:rPr>
  </w:style>
  <w:style w:type="character" w:customStyle="1" w:styleId="CytatZnak">
    <w:name w:val="Cytat Znak"/>
    <w:basedOn w:val="Domylnaczcionkaakapitu"/>
    <w:link w:val="Cytat"/>
    <w:uiPriority w:val="29"/>
    <w:rsid w:val="00AE3009"/>
    <w:rPr>
      <w:rFonts w:ascii="Calibri" w:eastAsia="Times New Roman" w:hAnsi="Calibri" w:cs="Times New Roman"/>
      <w:i/>
      <w:iCs/>
      <w:kern w:val="0"/>
      <w:lang w:eastAsia="pl-PL"/>
    </w:rPr>
  </w:style>
  <w:style w:type="paragraph" w:styleId="Cytatintensywny">
    <w:name w:val="Intense Quote"/>
    <w:basedOn w:val="Normalny"/>
    <w:next w:val="Normalny"/>
    <w:link w:val="CytatintensywnyZnak"/>
    <w:uiPriority w:val="30"/>
    <w:qFormat/>
    <w:rsid w:val="00AE3009"/>
    <w:pPr>
      <w:pBdr>
        <w:bottom w:val="single" w:sz="4" w:space="1" w:color="auto"/>
      </w:pBdr>
      <w:spacing w:before="200" w:after="280" w:afterAutospacing="1"/>
      <w:ind w:left="1008" w:right="1152"/>
      <w:jc w:val="both"/>
    </w:pPr>
    <w:rPr>
      <w:rFonts w:eastAsia="Times New Roman"/>
      <w:b/>
      <w:bCs/>
      <w:i/>
      <w:iCs/>
      <w:lang w:eastAsia="pl-PL"/>
    </w:rPr>
  </w:style>
  <w:style w:type="character" w:customStyle="1" w:styleId="CytatintensywnyZnak">
    <w:name w:val="Cytat intensywny Znak"/>
    <w:basedOn w:val="Domylnaczcionkaakapitu"/>
    <w:link w:val="Cytatintensywny"/>
    <w:uiPriority w:val="30"/>
    <w:rsid w:val="00AE3009"/>
    <w:rPr>
      <w:rFonts w:ascii="Calibri" w:eastAsia="Times New Roman" w:hAnsi="Calibri" w:cs="Times New Roman"/>
      <w:b/>
      <w:bCs/>
      <w:i/>
      <w:iCs/>
      <w:kern w:val="0"/>
      <w:lang w:eastAsia="pl-PL"/>
    </w:rPr>
  </w:style>
  <w:style w:type="character" w:styleId="Wyrnieniedelikatne">
    <w:name w:val="Subtle Emphasis"/>
    <w:uiPriority w:val="19"/>
    <w:qFormat/>
    <w:rsid w:val="00AE3009"/>
    <w:rPr>
      <w:i/>
      <w:iCs/>
    </w:rPr>
  </w:style>
  <w:style w:type="character" w:styleId="Wyrnienieintensywne">
    <w:name w:val="Intense Emphasis"/>
    <w:uiPriority w:val="21"/>
    <w:qFormat/>
    <w:rsid w:val="00AE3009"/>
    <w:rPr>
      <w:b/>
      <w:bCs/>
    </w:rPr>
  </w:style>
  <w:style w:type="character" w:styleId="Odwoaniedelikatne">
    <w:name w:val="Subtle Reference"/>
    <w:uiPriority w:val="31"/>
    <w:qFormat/>
    <w:rsid w:val="00AE3009"/>
    <w:rPr>
      <w:smallCaps/>
    </w:rPr>
  </w:style>
  <w:style w:type="character" w:styleId="Odwoanieintensywne">
    <w:name w:val="Intense Reference"/>
    <w:uiPriority w:val="32"/>
    <w:qFormat/>
    <w:rsid w:val="00AE3009"/>
    <w:rPr>
      <w:smallCaps/>
      <w:spacing w:val="5"/>
      <w:u w:val="single"/>
    </w:rPr>
  </w:style>
  <w:style w:type="character" w:styleId="Tytuksiki">
    <w:name w:val="Book Title"/>
    <w:uiPriority w:val="33"/>
    <w:qFormat/>
    <w:rsid w:val="00AE3009"/>
    <w:rPr>
      <w:i/>
      <w:iCs/>
      <w:smallCaps/>
      <w:spacing w:val="5"/>
    </w:rPr>
  </w:style>
  <w:style w:type="paragraph" w:styleId="Nagwekspisutreci">
    <w:name w:val="TOC Heading"/>
    <w:basedOn w:val="Nagwek1"/>
    <w:next w:val="Normalny"/>
    <w:uiPriority w:val="39"/>
    <w:semiHidden/>
    <w:unhideWhenUsed/>
    <w:qFormat/>
    <w:rsid w:val="00AE3009"/>
    <w:pPr>
      <w:keepNext w:val="0"/>
      <w:widowControl/>
      <w:tabs>
        <w:tab w:val="clear" w:pos="567"/>
      </w:tabs>
      <w:spacing w:before="480" w:afterAutospacing="1" w:line="276" w:lineRule="auto"/>
      <w:ind w:left="0" w:firstLine="0"/>
      <w:contextualSpacing/>
      <w:jc w:val="left"/>
      <w:outlineLvl w:val="9"/>
    </w:pPr>
    <w:rPr>
      <w:rFonts w:ascii="Calibri Light" w:hAnsi="Calibri Light"/>
      <w:b/>
      <w:bCs/>
      <w:sz w:val="28"/>
      <w:szCs w:val="28"/>
      <w:lang w:bidi="en-US"/>
    </w:rPr>
  </w:style>
  <w:style w:type="paragraph" w:styleId="Lista">
    <w:name w:val="List"/>
    <w:basedOn w:val="Normalny"/>
    <w:semiHidden/>
    <w:unhideWhenUsed/>
    <w:rsid w:val="00AE3009"/>
    <w:pPr>
      <w:spacing w:after="100" w:afterAutospacing="1"/>
      <w:ind w:left="283" w:hanging="283"/>
      <w:contextualSpacing/>
    </w:pPr>
    <w:rPr>
      <w:rFonts w:eastAsia="Times New Roman"/>
      <w:lang w:eastAsia="pl-PL"/>
    </w:rPr>
  </w:style>
  <w:style w:type="character" w:customStyle="1" w:styleId="Nagweklubstopka2">
    <w:name w:val="Nagłówek lub stopka (2)_"/>
    <w:link w:val="Nagweklubstopka20"/>
    <w:rsid w:val="00AE3009"/>
    <w:rPr>
      <w:rFonts w:ascii="Times New Roman" w:eastAsia="Times New Roman" w:hAnsi="Times New Roman"/>
    </w:rPr>
  </w:style>
  <w:style w:type="character" w:customStyle="1" w:styleId="Nagwek10">
    <w:name w:val="Nagłówek #1_"/>
    <w:link w:val="Nagwek11"/>
    <w:rsid w:val="00AE3009"/>
    <w:rPr>
      <w:rFonts w:cs="Calibri"/>
      <w:b/>
      <w:bCs/>
    </w:rPr>
  </w:style>
  <w:style w:type="character" w:customStyle="1" w:styleId="Inne">
    <w:name w:val="Inne_"/>
    <w:link w:val="Inne0"/>
    <w:rsid w:val="00AE3009"/>
    <w:rPr>
      <w:rFonts w:cs="Calibri"/>
    </w:rPr>
  </w:style>
  <w:style w:type="paragraph" w:customStyle="1" w:styleId="Nagweklubstopka20">
    <w:name w:val="Nagłówek lub stopka (2)"/>
    <w:basedOn w:val="Normalny"/>
    <w:link w:val="Nagweklubstopka2"/>
    <w:rsid w:val="00AE3009"/>
    <w:pPr>
      <w:widowControl w:val="0"/>
      <w:spacing w:after="0" w:line="240" w:lineRule="auto"/>
    </w:pPr>
    <w:rPr>
      <w:rFonts w:ascii="Times New Roman" w:eastAsia="Times New Roman" w:hAnsi="Times New Roman" w:cstheme="minorBidi"/>
      <w:kern w:val="2"/>
    </w:rPr>
  </w:style>
  <w:style w:type="paragraph" w:customStyle="1" w:styleId="Nagwek11">
    <w:name w:val="Nagłówek #1"/>
    <w:basedOn w:val="Normalny"/>
    <w:link w:val="Nagwek10"/>
    <w:rsid w:val="00AE3009"/>
    <w:pPr>
      <w:widowControl w:val="0"/>
      <w:spacing w:after="100" w:line="240" w:lineRule="auto"/>
      <w:outlineLvl w:val="0"/>
    </w:pPr>
    <w:rPr>
      <w:rFonts w:asciiTheme="minorHAnsi" w:eastAsiaTheme="minorHAnsi" w:hAnsiTheme="minorHAnsi" w:cs="Calibri"/>
      <w:b/>
      <w:bCs/>
      <w:kern w:val="2"/>
    </w:rPr>
  </w:style>
  <w:style w:type="paragraph" w:customStyle="1" w:styleId="Inne0">
    <w:name w:val="Inne"/>
    <w:basedOn w:val="Normalny"/>
    <w:link w:val="Inne"/>
    <w:rsid w:val="00AE3009"/>
    <w:pPr>
      <w:widowControl w:val="0"/>
      <w:spacing w:after="100" w:line="240" w:lineRule="auto"/>
    </w:pPr>
    <w:rPr>
      <w:rFonts w:asciiTheme="minorHAnsi" w:eastAsiaTheme="minorHAnsi" w:hAnsiTheme="minorHAnsi" w:cs="Calibri"/>
      <w:kern w:val="2"/>
    </w:rPr>
  </w:style>
  <w:style w:type="paragraph" w:customStyle="1" w:styleId="TableParagraph">
    <w:name w:val="Table Paragraph"/>
    <w:basedOn w:val="Normalny"/>
    <w:uiPriority w:val="1"/>
    <w:qFormat/>
    <w:rsid w:val="00AE3009"/>
    <w:pPr>
      <w:widowControl w:val="0"/>
      <w:autoSpaceDE w:val="0"/>
      <w:autoSpaceDN w:val="0"/>
      <w:spacing w:after="0" w:line="240" w:lineRule="auto"/>
    </w:pPr>
    <w:rPr>
      <w:rFonts w:ascii="Arial" w:eastAsia="Arial" w:hAnsi="Arial" w:cs="Arial"/>
    </w:rPr>
  </w:style>
  <w:style w:type="character" w:customStyle="1" w:styleId="TekstpodstawowyZnak1">
    <w:name w:val="Tekst podstawowy Znak1"/>
    <w:aliases w:val="Regulacje Znak,definicje Znak,moj body text Znak,numerowany Znak,wypunktowanie Znak,bt Znak,b Znak,(F2) Znak,Char Znak Znak"/>
    <w:rsid w:val="00AE3009"/>
    <w:rPr>
      <w:rFonts w:ascii="Arial" w:hAnsi="Arial"/>
      <w:sz w:val="24"/>
      <w:lang w:eastAsia="ar-SA"/>
    </w:rPr>
  </w:style>
  <w:style w:type="paragraph" w:customStyle="1" w:styleId="text-justify">
    <w:name w:val="text-justify"/>
    <w:basedOn w:val="Normalny"/>
    <w:rsid w:val="00ED000B"/>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act">
    <w:name w:val="act"/>
    <w:rsid w:val="00ED000B"/>
  </w:style>
  <w:style w:type="character" w:customStyle="1" w:styleId="cf01">
    <w:name w:val="cf01"/>
    <w:basedOn w:val="Domylnaczcionkaakapitu"/>
    <w:rsid w:val="005726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983944">
      <w:bodyDiv w:val="1"/>
      <w:marLeft w:val="0"/>
      <w:marRight w:val="0"/>
      <w:marTop w:val="0"/>
      <w:marBottom w:val="0"/>
      <w:divBdr>
        <w:top w:val="none" w:sz="0" w:space="0" w:color="auto"/>
        <w:left w:val="none" w:sz="0" w:space="0" w:color="auto"/>
        <w:bottom w:val="none" w:sz="0" w:space="0" w:color="auto"/>
        <w:right w:val="none" w:sz="0" w:space="0" w:color="auto"/>
      </w:divBdr>
    </w:div>
    <w:div w:id="1697081235">
      <w:bodyDiv w:val="1"/>
      <w:marLeft w:val="0"/>
      <w:marRight w:val="0"/>
      <w:marTop w:val="0"/>
      <w:marBottom w:val="0"/>
      <w:divBdr>
        <w:top w:val="none" w:sz="0" w:space="0" w:color="auto"/>
        <w:left w:val="none" w:sz="0" w:space="0" w:color="auto"/>
        <w:bottom w:val="none" w:sz="0" w:space="0" w:color="auto"/>
        <w:right w:val="none" w:sz="0" w:space="0" w:color="auto"/>
      </w:divBdr>
    </w:div>
    <w:div w:id="1968120811">
      <w:bodyDiv w:val="1"/>
      <w:marLeft w:val="0"/>
      <w:marRight w:val="0"/>
      <w:marTop w:val="0"/>
      <w:marBottom w:val="0"/>
      <w:divBdr>
        <w:top w:val="none" w:sz="0" w:space="0" w:color="auto"/>
        <w:left w:val="none" w:sz="0" w:space="0" w:color="auto"/>
        <w:bottom w:val="none" w:sz="0" w:space="0" w:color="auto"/>
        <w:right w:val="none" w:sz="0" w:space="0" w:color="auto"/>
      </w:divBdr>
    </w:div>
    <w:div w:id="2053844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rzetargi.kopernik.lodz.pl/" TargetMode="External"/><Relationship Id="rId18" Type="http://schemas.openxmlformats.org/officeDocument/2006/relationships/hyperlink" Target="https://sip.lex.pl/akty-prawne/dzu-dziennik-ustaw/sport-17631344/art-250-a" TargetMode="External"/><Relationship Id="rId26" Type="http://schemas.openxmlformats.org/officeDocument/2006/relationships/hyperlink" Target="https://sip.lex.pl/akty-prawne/dzu-dziennik-ustaw/kodeks-karny-16798683/art-286" TargetMode="External"/><Relationship Id="rId39" Type="http://schemas.openxmlformats.org/officeDocument/2006/relationships/fontTable" Target="fontTable.xml"/><Relationship Id="rId21" Type="http://schemas.openxmlformats.org/officeDocument/2006/relationships/hyperlink" Target="https://sip.lex.pl/akty-prawne/dzu-dziennik-ustaw/kodeks-karny-16798683/art-165-a" TargetMode="External"/><Relationship Id="rId34" Type="http://schemas.openxmlformats.org/officeDocument/2006/relationships/hyperlink" Target="https://www.uzp.gov.pl/strona-glowna/slider-aktualnosci/platforma-e-zamowienia-na-youtube/platforma-e-zamowienia-na-youtube" TargetMode="External"/><Relationship Id="rId7" Type="http://schemas.openxmlformats.org/officeDocument/2006/relationships/endnotes" Target="endnotes.xml"/><Relationship Id="rId12" Type="http://schemas.openxmlformats.org/officeDocument/2006/relationships/hyperlink" Target="mailto:przetargi@kopernik.lodz.pl" TargetMode="External"/><Relationship Id="rId17" Type="http://schemas.openxmlformats.org/officeDocument/2006/relationships/hyperlink" Target="https://sip.lex.pl/akty-prawne/dzu-dziennik-ustaw/kodeks-karny-16798683/art-228" TargetMode="External"/><Relationship Id="rId25" Type="http://schemas.openxmlformats.org/officeDocument/2006/relationships/hyperlink" Target="https://sip.lex.pl/akty-prawne/dzu-dziennik-ustaw/kodeks-karny-16798683/art-296" TargetMode="External"/><Relationship Id="rId33" Type="http://schemas.openxmlformats.org/officeDocument/2006/relationships/hyperlink" Target="https://ezamowienia.gov.p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x.pl/akty-prawne/dzu-dziennik-ustaw/kodeks-karny-16798683/art-189-a" TargetMode="External"/><Relationship Id="rId20" Type="http://schemas.openxmlformats.org/officeDocument/2006/relationships/hyperlink" Target="https://sip.lex.pl/akty-prawne/dzu-dziennik-ustaw/refundacja-lekow-srodkow-spozywczych-specjalnego-przeznaczenia-17712396/art-54" TargetMode="External"/><Relationship Id="rId29"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ip.lex.pl/akty-prawne/dzu-dziennik-ustaw/skutki-powierzania-wykonywania-pracy-cudzoziemcom-przebywajacym-17896506/art-9" TargetMode="External"/><Relationship Id="rId32" Type="http://schemas.openxmlformats.org/officeDocument/2006/relationships/hyperlink" Target="https://ezamowienia.gov.pl"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akty-prawne/dzu-dziennik-ustaw/kodeks-karny-16798683/art-258" TargetMode="External"/><Relationship Id="rId23" Type="http://schemas.openxmlformats.org/officeDocument/2006/relationships/hyperlink" Target="https://sip.lex.pl/akty-prawne/dzu-dziennik-ustaw/kodeks-karny-16798683/art-115" TargetMode="External"/><Relationship Id="rId28" Type="http://schemas.openxmlformats.org/officeDocument/2006/relationships/hyperlink" Target="https://www.gov.pl/web/uzp/stosowanie-unijnego-zakazu-udzialu-wykonawcow-rosyjskich-w-zamowieniach" TargetMode="External"/><Relationship Id="rId36" Type="http://schemas.openxmlformats.org/officeDocument/2006/relationships/hyperlink" Target="mailto:iod@kopernik.lodz.pl" TargetMode="External"/><Relationship Id="rId10" Type="http://schemas.openxmlformats.org/officeDocument/2006/relationships/image" Target="media/image1.png"/><Relationship Id="rId19" Type="http://schemas.openxmlformats.org/officeDocument/2006/relationships/hyperlink" Target="https://sip.lex.pl/akty-prawne/dzu-dziennik-ustaw/sport-17631344/art-46" TargetMode="External"/><Relationship Id="rId31" Type="http://schemas.openxmlformats.org/officeDocument/2006/relationships/hyperlink" Target="https://ezamowienia.gov.pl/pl/komponent-edukacyjny/" TargetMode="External"/><Relationship Id="rId4" Type="http://schemas.openxmlformats.org/officeDocument/2006/relationships/settings" Target="settings.xml"/><Relationship Id="rId9" Type="http://schemas.openxmlformats.org/officeDocument/2006/relationships/hyperlink" Target="http://www.kopernik.lodz.pl" TargetMode="External"/><Relationship Id="rId14" Type="http://schemas.openxmlformats.org/officeDocument/2006/relationships/hyperlink" Target="https://ezamowienia.gov.pl" TargetMode="External"/><Relationship Id="rId22" Type="http://schemas.openxmlformats.org/officeDocument/2006/relationships/hyperlink" Target="https://sip.lex.pl/akty-prawne/dzu-dziennik-ustaw/kodeks-karny-16798683/art-299" TargetMode="External"/><Relationship Id="rId27" Type="http://schemas.openxmlformats.org/officeDocument/2006/relationships/hyperlink" Target="https://sip.lex.pl/akty-prawne/dzu-dziennik-ustaw/kodeks-karny-16798683/art-270" TargetMode="External"/><Relationship Id="rId30" Type="http://schemas.openxmlformats.org/officeDocument/2006/relationships/hyperlink" Target="mailto:przetargi@kopernik.lodz.pl" TargetMode="External"/><Relationship Id="rId35" Type="http://schemas.openxmlformats.org/officeDocument/2006/relationships/hyperlink" Target="mailto:szpital@kopernik.lodz.pl" TargetMode="External"/><Relationship Id="rId8" Type="http://schemas.openxmlformats.org/officeDocument/2006/relationships/hyperlink" Target="http://www.kopernik.lodz.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9B581-B376-41E1-954A-415548725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22</Pages>
  <Words>10995</Words>
  <Characters>65971</Characters>
  <Application>Microsoft Office Word</Application>
  <DocSecurity>0</DocSecurity>
  <Lines>549</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 Juszczak</dc:creator>
  <cp:keywords/>
  <dc:description/>
  <cp:lastModifiedBy>Alicja Bujnowicz</cp:lastModifiedBy>
  <cp:revision>37</cp:revision>
  <cp:lastPrinted>2026-08-20T07:08:00Z</cp:lastPrinted>
  <dcterms:created xsi:type="dcterms:W3CDTF">2026-07-31T05:10:00Z</dcterms:created>
  <dcterms:modified xsi:type="dcterms:W3CDTF">2026-08-20T12:09:00Z</dcterms:modified>
</cp:coreProperties>
</file>